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36" w:rsidRDefault="008954E0">
      <w:r>
        <w:t>June 6, 2014</w:t>
      </w:r>
    </w:p>
    <w:p w:rsidR="004829F9" w:rsidRDefault="004829F9"/>
    <w:p w:rsidR="004829F9" w:rsidRDefault="004829F9"/>
    <w:p w:rsidR="006474E0" w:rsidRDefault="006474E0"/>
    <w:p w:rsidR="004829F9" w:rsidRDefault="008954E0">
      <w:r>
        <w:t>2014 Women of Influence</w:t>
      </w:r>
    </w:p>
    <w:p w:rsidR="008954E0" w:rsidRDefault="008954E0">
      <w:r>
        <w:t>The Business Record</w:t>
      </w:r>
    </w:p>
    <w:p w:rsidR="004829F9" w:rsidRDefault="004829F9"/>
    <w:p w:rsidR="004829F9" w:rsidRDefault="00893A41">
      <w:r>
        <w:t>To Whom It May Concern</w:t>
      </w:r>
      <w:r w:rsidR="004829F9">
        <w:t>:</w:t>
      </w:r>
    </w:p>
    <w:p w:rsidR="004829F9" w:rsidRDefault="004829F9"/>
    <w:p w:rsidR="004829F9" w:rsidRDefault="00893A41">
      <w:r>
        <w:t>It is my pleas</w:t>
      </w:r>
      <w:r w:rsidR="006474E0">
        <w:t>ur</w:t>
      </w:r>
      <w:r>
        <w:t xml:space="preserve">e to write a </w:t>
      </w:r>
      <w:r w:rsidR="00394E8F">
        <w:t xml:space="preserve">letter </w:t>
      </w:r>
      <w:r w:rsidR="006474E0">
        <w:t>of</w:t>
      </w:r>
      <w:r w:rsidR="00394E8F">
        <w:t xml:space="preserve"> support for Nancy Ste</w:t>
      </w:r>
      <w:r>
        <w:t>fani on behalf of the Drake University Women’s Basketball program to honor her as a 2014 Woman of Influence.</w:t>
      </w:r>
    </w:p>
    <w:p w:rsidR="00893A41" w:rsidRDefault="00893A41"/>
    <w:p w:rsidR="00893A41" w:rsidRDefault="00893A41">
      <w:r>
        <w:t>Nancy has been a staple in our</w:t>
      </w:r>
      <w:r w:rsidR="006474E0">
        <w:t xml:space="preserve"> program for the last 40 years, </w:t>
      </w:r>
      <w:r w:rsidR="00FD73E4">
        <w:t xml:space="preserve">supporting our program in a variety of ways and </w:t>
      </w:r>
      <w:r>
        <w:t>volunteer</w:t>
      </w:r>
      <w:r w:rsidR="006474E0">
        <w:t>ing</w:t>
      </w:r>
      <w:r>
        <w:t xml:space="preserve"> he</w:t>
      </w:r>
      <w:r w:rsidR="006474E0">
        <w:t>r time to be the official score</w:t>
      </w:r>
      <w:r>
        <w:t xml:space="preserve">keeper. </w:t>
      </w:r>
      <w:r w:rsidR="00394E8F">
        <w:t>In fact, she h</w:t>
      </w:r>
      <w:r w:rsidR="006474E0">
        <w:t>as been the ONLY official score</w:t>
      </w:r>
      <w:r w:rsidR="00FD73E4">
        <w:t xml:space="preserve">keeper for </w:t>
      </w:r>
      <w:r w:rsidR="006474E0">
        <w:t xml:space="preserve">Drake Women’s Basketball </w:t>
      </w:r>
      <w:r w:rsidR="00FD73E4">
        <w:t>during</w:t>
      </w:r>
      <w:bookmarkStart w:id="0" w:name="_GoBack"/>
      <w:bookmarkEnd w:id="0"/>
      <w:r w:rsidR="006474E0">
        <w:t xml:space="preserve"> it</w:t>
      </w:r>
      <w:r w:rsidR="00394E8F">
        <w:t>s tenure. Nancy</w:t>
      </w:r>
      <w:r>
        <w:t xml:space="preserve"> has continually given her time and talents to help put Drake Women’s Basketball on the map. She does so with knowledge and grace. Nancy also makes sure to keep her table ‘stocked’ at all times with gum and jolly ranchers for student-athletes, officials and staff!</w:t>
      </w:r>
    </w:p>
    <w:p w:rsidR="00893A41" w:rsidRDefault="00893A41"/>
    <w:p w:rsidR="00893A41" w:rsidRDefault="00893A41">
      <w:r>
        <w:t>Nancy is one of the most loyal and dedicated people that I know. She has de</w:t>
      </w:r>
      <w:r w:rsidR="00394E8F">
        <w:t>vot</w:t>
      </w:r>
      <w:r>
        <w:t xml:space="preserve">ed a significant part of her life </w:t>
      </w:r>
      <w:r w:rsidR="006474E0">
        <w:t xml:space="preserve">to </w:t>
      </w:r>
      <w:r>
        <w:t>making both the Drake and Des Moines communitie</w:t>
      </w:r>
      <w:r w:rsidR="00394E8F">
        <w:t>s better. Nancy continues to be a strong r</w:t>
      </w:r>
      <w:r w:rsidR="006474E0">
        <w:t>ole model for our young women, and s</w:t>
      </w:r>
      <w:r w:rsidR="00394E8F">
        <w:t xml:space="preserve">he lives out her passion and </w:t>
      </w:r>
      <w:r w:rsidR="006474E0">
        <w:t>will always</w:t>
      </w:r>
      <w:r w:rsidR="00394E8F">
        <w:t xml:space="preserve"> bleed Drake BLUE!</w:t>
      </w:r>
    </w:p>
    <w:p w:rsidR="00394E8F" w:rsidRDefault="00394E8F"/>
    <w:p w:rsidR="00394E8F" w:rsidRDefault="00394E8F">
      <w:r>
        <w:t xml:space="preserve">There are many amazing women in our community, and I know that Nancy Stefani deserves to be honored in this capacity. I believe she is and always has been a Woman of Influence. </w:t>
      </w:r>
    </w:p>
    <w:p w:rsidR="004829F9" w:rsidRDefault="004829F9"/>
    <w:p w:rsidR="004829F9" w:rsidRDefault="004829F9">
      <w:r>
        <w:t>Sincerely,</w:t>
      </w:r>
    </w:p>
    <w:p w:rsidR="004829F9" w:rsidRDefault="004829F9"/>
    <w:p w:rsidR="004829F9" w:rsidRDefault="004829F9"/>
    <w:p w:rsidR="004829F9" w:rsidRDefault="004829F9"/>
    <w:p w:rsidR="004829F9" w:rsidRDefault="00394E8F">
      <w:r>
        <w:t>Jennie Lillis Baranczyk</w:t>
      </w:r>
    </w:p>
    <w:sectPr w:rsidR="004829F9" w:rsidSect="005C24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F9"/>
    <w:rsid w:val="00394E8F"/>
    <w:rsid w:val="004829F9"/>
    <w:rsid w:val="005C2436"/>
    <w:rsid w:val="006474E0"/>
    <w:rsid w:val="00893A41"/>
    <w:rsid w:val="008954E0"/>
    <w:rsid w:val="00FD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 University</dc:creator>
  <cp:lastModifiedBy>Brenda Mohr</cp:lastModifiedBy>
  <cp:revision>2</cp:revision>
  <cp:lastPrinted>2014-05-30T19:51:00Z</cp:lastPrinted>
  <dcterms:created xsi:type="dcterms:W3CDTF">2014-06-06T14:41:00Z</dcterms:created>
  <dcterms:modified xsi:type="dcterms:W3CDTF">2014-06-06T14:41:00Z</dcterms:modified>
</cp:coreProperties>
</file>