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88" w:rsidRDefault="00FE5188">
      <w:r>
        <w:t>June 4, 2015</w:t>
      </w:r>
      <w:bookmarkStart w:id="0" w:name="_GoBack"/>
      <w:bookmarkEnd w:id="0"/>
    </w:p>
    <w:p w:rsidR="001101D9" w:rsidRDefault="00BE3D72">
      <w:r>
        <w:t>To whom it may concern:</w:t>
      </w:r>
    </w:p>
    <w:p w:rsidR="00BE3D72" w:rsidRDefault="00BE3D72">
      <w:r>
        <w:t>I have known Pat Boddy for over 25 years, and in every encounter with her (there have been hundreds) her professionalism, energy, intellectual curiosity, enthusiasm, and follow through have been the hallmarks of her career.</w:t>
      </w:r>
    </w:p>
    <w:p w:rsidR="00BE3D72" w:rsidRDefault="00BE3D72">
      <w:r>
        <w:t>I could enumerate many instances of her influence on a national, statewide or local scale, and her resume brings forth examples of these, so I will only bring up one recent instance – her work with me when I chaired the Governor’s Green Ribbon Commission on Parks in Iowa. She facilitated every meeting like a pro, her inclusion of subject matter experts was flawless, her ability to draw out the best in each of the participants – in short, we couldn’t have done it without her.  In my remarks at the Governor’s press conference, I was compelled to give her a lion’s share of the credit for the success of the 100 year Strategic Plan – Parks to the People – that we produced. We had two slogans that we used throughout the year and a half project, “Listen, and be Bold” and “No More NANU’s!” (Non-Aware, Non-Users) Pat listened and was bold, throughout, and encouraged others to do the same. And Pat was the greatest advocate to build a park system in Iowa that covered the most avid user, and sought to convert every non-aware, non-user in the state into being a park user.</w:t>
      </w:r>
    </w:p>
    <w:p w:rsidR="00BE3D72" w:rsidRDefault="00BE3D72">
      <w:r>
        <w:t>Pat is a great friend, a trusted colleague, an asset to the state and regions where she lives and works. She is one of the best influencers around.</w:t>
      </w:r>
    </w:p>
    <w:p w:rsidR="00BE3D72" w:rsidRDefault="00BE3D72"/>
    <w:p w:rsidR="00BE3D72" w:rsidRDefault="00BE3D72">
      <w:r>
        <w:t xml:space="preserve">Robert G. Riley, Jr. </w:t>
      </w:r>
    </w:p>
    <w:p w:rsidR="00BE3D72" w:rsidRDefault="00BE3D72">
      <w:r>
        <w:t>2910 Cayuga Point</w:t>
      </w:r>
    </w:p>
    <w:p w:rsidR="00BE3D72" w:rsidRDefault="00BE3D72">
      <w:r>
        <w:t>Des Moines, Iowa 50321</w:t>
      </w:r>
    </w:p>
    <w:p w:rsidR="00BE3D72" w:rsidRDefault="00BE3D72">
      <w:r>
        <w:t>515-263-0408</w:t>
      </w:r>
    </w:p>
    <w:p w:rsidR="00BE3D72" w:rsidRDefault="00BE3D72"/>
    <w:sectPr w:rsidR="00BE3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2"/>
    <w:rsid w:val="00013C45"/>
    <w:rsid w:val="00016144"/>
    <w:rsid w:val="00026C72"/>
    <w:rsid w:val="000551C9"/>
    <w:rsid w:val="0006676C"/>
    <w:rsid w:val="00076F50"/>
    <w:rsid w:val="00097434"/>
    <w:rsid w:val="000A6674"/>
    <w:rsid w:val="000C1E60"/>
    <w:rsid w:val="001004AA"/>
    <w:rsid w:val="001101D9"/>
    <w:rsid w:val="0012571F"/>
    <w:rsid w:val="00134FF9"/>
    <w:rsid w:val="001628D7"/>
    <w:rsid w:val="001776CE"/>
    <w:rsid w:val="0018454B"/>
    <w:rsid w:val="001870B4"/>
    <w:rsid w:val="00193EE5"/>
    <w:rsid w:val="001A75C6"/>
    <w:rsid w:val="001D1965"/>
    <w:rsid w:val="001D4750"/>
    <w:rsid w:val="001E681A"/>
    <w:rsid w:val="002041F6"/>
    <w:rsid w:val="00237F15"/>
    <w:rsid w:val="002855A1"/>
    <w:rsid w:val="002917D9"/>
    <w:rsid w:val="0032686B"/>
    <w:rsid w:val="003274C3"/>
    <w:rsid w:val="00327DE3"/>
    <w:rsid w:val="00331FBD"/>
    <w:rsid w:val="003632E4"/>
    <w:rsid w:val="00366AC2"/>
    <w:rsid w:val="0037144F"/>
    <w:rsid w:val="003A0068"/>
    <w:rsid w:val="003B3EE7"/>
    <w:rsid w:val="003B70CE"/>
    <w:rsid w:val="003C1510"/>
    <w:rsid w:val="003E7254"/>
    <w:rsid w:val="00401E61"/>
    <w:rsid w:val="00404FDA"/>
    <w:rsid w:val="00405774"/>
    <w:rsid w:val="00421397"/>
    <w:rsid w:val="00433EA8"/>
    <w:rsid w:val="00457A21"/>
    <w:rsid w:val="00465D4E"/>
    <w:rsid w:val="0048533A"/>
    <w:rsid w:val="004C550E"/>
    <w:rsid w:val="004D1E44"/>
    <w:rsid w:val="004D6883"/>
    <w:rsid w:val="005062D5"/>
    <w:rsid w:val="00507C69"/>
    <w:rsid w:val="00542E42"/>
    <w:rsid w:val="00551A5D"/>
    <w:rsid w:val="00556B2B"/>
    <w:rsid w:val="0059319F"/>
    <w:rsid w:val="00597050"/>
    <w:rsid w:val="005D4E35"/>
    <w:rsid w:val="006212FB"/>
    <w:rsid w:val="006245A8"/>
    <w:rsid w:val="00635A01"/>
    <w:rsid w:val="00645AC3"/>
    <w:rsid w:val="00661BE2"/>
    <w:rsid w:val="00683D7D"/>
    <w:rsid w:val="00686419"/>
    <w:rsid w:val="00687752"/>
    <w:rsid w:val="006D49BB"/>
    <w:rsid w:val="006E0817"/>
    <w:rsid w:val="006F1A4F"/>
    <w:rsid w:val="007223D7"/>
    <w:rsid w:val="00746FDE"/>
    <w:rsid w:val="00756209"/>
    <w:rsid w:val="007645F5"/>
    <w:rsid w:val="0078017C"/>
    <w:rsid w:val="007A1AC9"/>
    <w:rsid w:val="007F10D2"/>
    <w:rsid w:val="007F2251"/>
    <w:rsid w:val="008328D6"/>
    <w:rsid w:val="00835890"/>
    <w:rsid w:val="00845598"/>
    <w:rsid w:val="00855D74"/>
    <w:rsid w:val="008846C7"/>
    <w:rsid w:val="008C791A"/>
    <w:rsid w:val="008D2D4E"/>
    <w:rsid w:val="008E4243"/>
    <w:rsid w:val="0090740E"/>
    <w:rsid w:val="00913D32"/>
    <w:rsid w:val="00926DF0"/>
    <w:rsid w:val="009370EE"/>
    <w:rsid w:val="00945154"/>
    <w:rsid w:val="00946FB9"/>
    <w:rsid w:val="009564C2"/>
    <w:rsid w:val="009606E8"/>
    <w:rsid w:val="00967002"/>
    <w:rsid w:val="0096750A"/>
    <w:rsid w:val="00981D2D"/>
    <w:rsid w:val="009916EF"/>
    <w:rsid w:val="009A3211"/>
    <w:rsid w:val="009A34BE"/>
    <w:rsid w:val="009C05BC"/>
    <w:rsid w:val="009C20A2"/>
    <w:rsid w:val="00A06EED"/>
    <w:rsid w:val="00A16A03"/>
    <w:rsid w:val="00A22164"/>
    <w:rsid w:val="00A45A72"/>
    <w:rsid w:val="00A5029C"/>
    <w:rsid w:val="00A504EA"/>
    <w:rsid w:val="00A56DC6"/>
    <w:rsid w:val="00A5731D"/>
    <w:rsid w:val="00A71CE7"/>
    <w:rsid w:val="00A81011"/>
    <w:rsid w:val="00AC5469"/>
    <w:rsid w:val="00AC64ED"/>
    <w:rsid w:val="00AD5DEC"/>
    <w:rsid w:val="00AE4972"/>
    <w:rsid w:val="00B22D88"/>
    <w:rsid w:val="00B47507"/>
    <w:rsid w:val="00B75F3D"/>
    <w:rsid w:val="00B76A07"/>
    <w:rsid w:val="00B938CB"/>
    <w:rsid w:val="00BD031A"/>
    <w:rsid w:val="00BE3D72"/>
    <w:rsid w:val="00C012F3"/>
    <w:rsid w:val="00C0254C"/>
    <w:rsid w:val="00C2447F"/>
    <w:rsid w:val="00C26817"/>
    <w:rsid w:val="00C26C45"/>
    <w:rsid w:val="00CA310B"/>
    <w:rsid w:val="00CB47CD"/>
    <w:rsid w:val="00CC6671"/>
    <w:rsid w:val="00CE1CEA"/>
    <w:rsid w:val="00CE7C33"/>
    <w:rsid w:val="00D20AAA"/>
    <w:rsid w:val="00D31F93"/>
    <w:rsid w:val="00D347B0"/>
    <w:rsid w:val="00D6320E"/>
    <w:rsid w:val="00D86975"/>
    <w:rsid w:val="00DB7956"/>
    <w:rsid w:val="00DC1974"/>
    <w:rsid w:val="00DC4F2B"/>
    <w:rsid w:val="00DD5F96"/>
    <w:rsid w:val="00DF5377"/>
    <w:rsid w:val="00E01F8A"/>
    <w:rsid w:val="00E3140C"/>
    <w:rsid w:val="00E36507"/>
    <w:rsid w:val="00E374A9"/>
    <w:rsid w:val="00E37662"/>
    <w:rsid w:val="00E82BBA"/>
    <w:rsid w:val="00E91611"/>
    <w:rsid w:val="00EC0B7E"/>
    <w:rsid w:val="00ED660A"/>
    <w:rsid w:val="00EE0948"/>
    <w:rsid w:val="00EE2CFF"/>
    <w:rsid w:val="00EE334B"/>
    <w:rsid w:val="00EF3636"/>
    <w:rsid w:val="00EF4DD6"/>
    <w:rsid w:val="00EF70CF"/>
    <w:rsid w:val="00F00F83"/>
    <w:rsid w:val="00F02357"/>
    <w:rsid w:val="00F240EF"/>
    <w:rsid w:val="00F657F9"/>
    <w:rsid w:val="00F92927"/>
    <w:rsid w:val="00FA02A3"/>
    <w:rsid w:val="00FA1253"/>
    <w:rsid w:val="00FA5E55"/>
    <w:rsid w:val="00FC2090"/>
    <w:rsid w:val="00FD1049"/>
    <w:rsid w:val="00FD2DA7"/>
    <w:rsid w:val="00FE38EA"/>
    <w:rsid w:val="00FE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BC29-2DA2-4C82-9292-22947F96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Riley</dc:creator>
  <cp:keywords/>
  <dc:description/>
  <cp:lastModifiedBy>Robert Riley</cp:lastModifiedBy>
  <cp:revision>2</cp:revision>
  <dcterms:created xsi:type="dcterms:W3CDTF">2015-06-04T19:06:00Z</dcterms:created>
  <dcterms:modified xsi:type="dcterms:W3CDTF">2015-06-04T19:24:00Z</dcterms:modified>
</cp:coreProperties>
</file>