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DCF" w:rsidRDefault="009E6DCF" w:rsidP="009E6DCF">
      <w:pPr>
        <w:jc w:val="center"/>
        <w:rPr>
          <w:b/>
        </w:rPr>
      </w:pPr>
      <w:r>
        <w:rPr>
          <w:b/>
        </w:rPr>
        <w:t>2015</w:t>
      </w:r>
    </w:p>
    <w:p w:rsidR="009E6DCF" w:rsidRDefault="009E6DCF" w:rsidP="009E6DCF">
      <w:pPr>
        <w:jc w:val="center"/>
        <w:rPr>
          <w:b/>
        </w:rPr>
      </w:pPr>
      <w:r>
        <w:rPr>
          <w:b/>
        </w:rPr>
        <w:t>Cathy Lacy</w:t>
      </w:r>
    </w:p>
    <w:p w:rsidR="009E6DCF" w:rsidRDefault="009E6DCF" w:rsidP="009E6DCF">
      <w:pPr>
        <w:jc w:val="center"/>
        <w:rPr>
          <w:b/>
        </w:rPr>
      </w:pPr>
      <w:r>
        <w:rPr>
          <w:b/>
        </w:rPr>
        <w:t>Curriculum Vitae</w:t>
      </w:r>
    </w:p>
    <w:p w:rsidR="009E6DCF" w:rsidRDefault="009E6DCF" w:rsidP="009E6DCF">
      <w:pPr>
        <w:jc w:val="center"/>
        <w:rPr>
          <w:b/>
        </w:rPr>
      </w:pPr>
    </w:p>
    <w:p w:rsidR="009E6DCF" w:rsidRPr="003E7A22" w:rsidRDefault="009E6DCF" w:rsidP="009E6DCF">
      <w:pPr>
        <w:rPr>
          <w:b/>
        </w:rPr>
      </w:pPr>
      <w:r w:rsidRPr="003E7A22">
        <w:rPr>
          <w:b/>
        </w:rPr>
        <w:t>Professional, Community Activities:</w:t>
      </w:r>
    </w:p>
    <w:p w:rsidR="009E6DCF" w:rsidRDefault="009E6DCF" w:rsidP="009E6DCF">
      <w:pPr>
        <w:rPr>
          <w:b/>
        </w:rPr>
      </w:pPr>
    </w:p>
    <w:p w:rsidR="009E6DCF" w:rsidRDefault="009E6DCF" w:rsidP="009E6DCF">
      <w:pPr>
        <w:rPr>
          <w:b/>
        </w:rPr>
      </w:pPr>
      <w:r>
        <w:rPr>
          <w:b/>
        </w:rPr>
        <w:t>Current Community Boards and Activities:</w:t>
      </w:r>
    </w:p>
    <w:p w:rsidR="00052EAD" w:rsidRDefault="00052EAD" w:rsidP="009E6DCF">
      <w:pPr>
        <w:rPr>
          <w:b/>
        </w:rPr>
      </w:pPr>
    </w:p>
    <w:p w:rsidR="009E6DCF" w:rsidRPr="009E6DCF" w:rsidRDefault="009E6DCF" w:rsidP="009E6DCF">
      <w:r>
        <w:t xml:space="preserve">Des Moines Social </w:t>
      </w:r>
      <w:r w:rsidR="00052EAD">
        <w:t>Club, Instrumental</w:t>
      </w:r>
      <w:r>
        <w:t xml:space="preserve"> in development and funding of the New </w:t>
      </w:r>
      <w:r w:rsidRPr="009E6DCF">
        <w:rPr>
          <w:b/>
        </w:rPr>
        <w:t>DMSC</w:t>
      </w:r>
      <w:r>
        <w:t xml:space="preserve"> </w:t>
      </w:r>
      <w:r w:rsidRPr="009E6DCF">
        <w:rPr>
          <w:b/>
        </w:rPr>
        <w:t>Culinary Loft</w:t>
      </w:r>
      <w:r>
        <w:t>. It opened in April of this year and has been an excellent draw for the Des Moines community to engage in our community culinary scene.</w:t>
      </w:r>
    </w:p>
    <w:p w:rsidR="009E6DCF" w:rsidRPr="00C3042A" w:rsidRDefault="009E6DCF" w:rsidP="009E6DCF">
      <w:pPr>
        <w:rPr>
          <w:b/>
        </w:rPr>
      </w:pPr>
    </w:p>
    <w:p w:rsidR="009E6DCF" w:rsidRDefault="009E6DCF" w:rsidP="009E6DCF">
      <w:r>
        <w:t xml:space="preserve">Drake University, Board of Trustees, served on the recent presidential search </w:t>
      </w:r>
      <w:r w:rsidR="00052EAD">
        <w:t>committee</w:t>
      </w:r>
      <w:r>
        <w:t xml:space="preserve"> for Drake’s incoming President, Dr. Earl Martin.</w:t>
      </w:r>
    </w:p>
    <w:p w:rsidR="009E6DCF" w:rsidRDefault="009E6DCF" w:rsidP="009E6DCF">
      <w:r>
        <w:t>Also serves on Buildings and Grounds</w:t>
      </w:r>
      <w:r w:rsidR="00052EAD">
        <w:t>, Business</w:t>
      </w:r>
      <w:r>
        <w:t xml:space="preserve">, Finance and </w:t>
      </w:r>
      <w:r w:rsidR="00052EAD">
        <w:t>Investment and</w:t>
      </w:r>
      <w:r>
        <w:t xml:space="preserve"> Academic Affairs committees</w:t>
      </w:r>
      <w:r w:rsidR="00052EAD">
        <w:t>.</w:t>
      </w:r>
    </w:p>
    <w:p w:rsidR="009E6DCF" w:rsidRDefault="009E6DCF" w:rsidP="009E6DCF"/>
    <w:p w:rsidR="009E6DCF" w:rsidRDefault="009E6DCF" w:rsidP="009E6DCF">
      <w:r>
        <w:t xml:space="preserve">Blank Park Zoo </w:t>
      </w:r>
      <w:r w:rsidR="00052EAD">
        <w:t>Foundation Board, outgoing</w:t>
      </w:r>
      <w:r>
        <w:t xml:space="preserve"> President</w:t>
      </w:r>
      <w:r w:rsidR="00052EAD">
        <w:t>.</w:t>
      </w:r>
    </w:p>
    <w:p w:rsidR="009E6DCF" w:rsidRPr="00C3042A" w:rsidRDefault="009E6DCF" w:rsidP="009E6DCF"/>
    <w:p w:rsidR="009E6DCF" w:rsidRDefault="009E6DCF" w:rsidP="009E6DCF">
      <w:r>
        <w:t>Kansas State University Board of Trustees</w:t>
      </w:r>
      <w:r w:rsidR="00052EAD">
        <w:t xml:space="preserve">, currently members of the steering committee for KSU’s $1 billion capital campaign. </w:t>
      </w:r>
      <w:r>
        <w:t xml:space="preserve"> </w:t>
      </w:r>
    </w:p>
    <w:p w:rsidR="009E6DCF" w:rsidRDefault="009E6DCF" w:rsidP="009E6DCF"/>
    <w:p w:rsidR="009E6DCF" w:rsidRDefault="009E6DCF" w:rsidP="009E6DCF">
      <w:r>
        <w:t>United Way of Central Iowa Women’s Leadership Connection (WLC</w:t>
      </w:r>
      <w:r w:rsidR="00052EAD">
        <w:t>) Advisory</w:t>
      </w:r>
      <w:r>
        <w:t xml:space="preserve"> Council and Founding Member, Founding Member of Women of Tocqueville</w:t>
      </w:r>
      <w:r w:rsidR="00052EAD">
        <w:t>.</w:t>
      </w:r>
    </w:p>
    <w:p w:rsidR="009E6DCF" w:rsidRDefault="009E6DCF" w:rsidP="009E6DCF"/>
    <w:p w:rsidR="009E6DCF" w:rsidRDefault="009E6DCF" w:rsidP="009E6DCF">
      <w:pPr>
        <w:rPr>
          <w:b/>
        </w:rPr>
      </w:pPr>
      <w:r>
        <w:rPr>
          <w:b/>
        </w:rPr>
        <w:t>Previous Community Activities</w:t>
      </w:r>
    </w:p>
    <w:p w:rsidR="00052EAD" w:rsidRDefault="00052EAD" w:rsidP="009E6DCF">
      <w:pPr>
        <w:rPr>
          <w:b/>
        </w:rPr>
      </w:pPr>
    </w:p>
    <w:p w:rsidR="009E6DCF" w:rsidRDefault="009E6DCF" w:rsidP="009E6DCF">
      <w:proofErr w:type="gramStart"/>
      <w:r>
        <w:t xml:space="preserve">Des Moines </w:t>
      </w:r>
      <w:r w:rsidR="00052EAD">
        <w:t xml:space="preserve">Central Iowa </w:t>
      </w:r>
      <w:r>
        <w:t>United Way Women’s Leadership Council- Fund Raising co-chair for 2 years</w:t>
      </w:r>
      <w:r w:rsidR="00052EAD">
        <w:t>.</w:t>
      </w:r>
      <w:proofErr w:type="gramEnd"/>
    </w:p>
    <w:p w:rsidR="00BA2C98" w:rsidRDefault="00BA2C98" w:rsidP="009E6DCF"/>
    <w:p w:rsidR="00BA2C98" w:rsidRDefault="00BA2C98" w:rsidP="009E6DCF">
      <w:r>
        <w:t xml:space="preserve">Young Women’s Resource Center’s Sit On It! event co-chair for 2 years. </w:t>
      </w:r>
      <w:bookmarkStart w:id="0" w:name="_GoBack"/>
      <w:bookmarkEnd w:id="0"/>
    </w:p>
    <w:p w:rsidR="00052EAD" w:rsidRDefault="00052EAD" w:rsidP="009E6DCF"/>
    <w:p w:rsidR="00052EAD" w:rsidRDefault="00052EAD" w:rsidP="009E6DCF">
      <w:r>
        <w:t>One of the 20 women who founded United Way’s successful Iowa Women’s Leadership Connection in 2002.</w:t>
      </w:r>
    </w:p>
    <w:p w:rsidR="009E6DCF" w:rsidRPr="00C3042A" w:rsidRDefault="009E6DCF" w:rsidP="009E6DCF">
      <w:pPr>
        <w:rPr>
          <w:b/>
        </w:rPr>
      </w:pPr>
    </w:p>
    <w:p w:rsidR="009E6DCF" w:rsidRDefault="009E6DCF" w:rsidP="009E6DCF">
      <w:r>
        <w:t xml:space="preserve">Dowling Catholic High School Board of Education </w:t>
      </w:r>
      <w:r w:rsidR="00052EAD">
        <w:t>and St. Augustin’s Board of Education.</w:t>
      </w:r>
    </w:p>
    <w:p w:rsidR="009E6DCF" w:rsidRDefault="009E6DCF" w:rsidP="009E6DCF">
      <w:r>
        <w:tab/>
        <w:t>Served as President and Vice President</w:t>
      </w:r>
    </w:p>
    <w:p w:rsidR="009E6DCF" w:rsidRDefault="009E6DCF" w:rsidP="009E6DCF"/>
    <w:p w:rsidR="009E6DCF" w:rsidRDefault="009E6DCF" w:rsidP="009E6DCF">
      <w:r>
        <w:t xml:space="preserve">Holy Family Inner City Youth Foundation </w:t>
      </w:r>
    </w:p>
    <w:p w:rsidR="009E6DCF" w:rsidRDefault="009E6DCF" w:rsidP="009E6DCF">
      <w:r>
        <w:tab/>
        <w:t>Serving as Secretary, Barn Bash Fundraiser co-chair for several years</w:t>
      </w:r>
    </w:p>
    <w:p w:rsidR="009E6DCF" w:rsidRDefault="009E6DCF" w:rsidP="009E6DCF"/>
    <w:p w:rsidR="009E6DCF" w:rsidRDefault="009E6DCF" w:rsidP="009E6DCF">
      <w:r>
        <w:t>Previously served on Central Iowa District Dietetics Association as Public Relations Representative, Treasurer, Legislative Committee Member</w:t>
      </w:r>
    </w:p>
    <w:p w:rsidR="009E6DCF" w:rsidRDefault="009E6DCF" w:rsidP="009E6DCF"/>
    <w:p w:rsidR="009E6DCF" w:rsidRDefault="009E6DCF" w:rsidP="009E6DCF">
      <w:r>
        <w:lastRenderedPageBreak/>
        <w:t>Served on other community committees: Coordinated St. Augustin Parish Hurricane Katrina Relief trip to Mississippi, Dowling Catholic Auction Committee, Des Moines Play House Hollywood Halloween, Des Moines Art Center “Vault” fundraisers.</w:t>
      </w:r>
    </w:p>
    <w:p w:rsidR="009E6DCF" w:rsidRDefault="009E6DCF" w:rsidP="009E6DCF"/>
    <w:p w:rsidR="009E6DCF" w:rsidRDefault="009E6DCF" w:rsidP="009E6DCF">
      <w:pPr>
        <w:rPr>
          <w:b/>
        </w:rPr>
      </w:pPr>
      <w:r>
        <w:rPr>
          <w:b/>
        </w:rPr>
        <w:t>Past, Present and Future Fundraising Endeavors</w:t>
      </w:r>
    </w:p>
    <w:p w:rsidR="00052EAD" w:rsidRDefault="00052EAD" w:rsidP="009E6DCF">
      <w:pPr>
        <w:rPr>
          <w:b/>
        </w:rPr>
      </w:pPr>
    </w:p>
    <w:p w:rsidR="00052EAD" w:rsidRDefault="00052EAD" w:rsidP="009E6DCF">
      <w:r>
        <w:t>Des Moines Social Club’s Culinary Loft</w:t>
      </w:r>
    </w:p>
    <w:p w:rsidR="00052EAD" w:rsidRDefault="00052EAD" w:rsidP="009E6DCF"/>
    <w:p w:rsidR="00052EAD" w:rsidRDefault="00052EAD" w:rsidP="009E6DCF">
      <w:r>
        <w:t>Drake University Lacy Organic Chemistry Laboratory</w:t>
      </w:r>
    </w:p>
    <w:p w:rsidR="00052EAD" w:rsidRPr="00052EAD" w:rsidRDefault="00052EAD" w:rsidP="009E6DCF"/>
    <w:p w:rsidR="00052EAD" w:rsidRDefault="009E6DCF" w:rsidP="009E6DCF">
      <w:r>
        <w:t>Dowling Ann</w:t>
      </w:r>
      <w:r w:rsidR="00052EAD">
        <w:t>ual Appeal and Capital Campaign</w:t>
      </w:r>
      <w:r>
        <w:t xml:space="preserve"> </w:t>
      </w:r>
    </w:p>
    <w:p w:rsidR="00052EAD" w:rsidRDefault="00052EAD" w:rsidP="009E6DCF"/>
    <w:p w:rsidR="00052EAD" w:rsidRDefault="00052EAD" w:rsidP="009E6DCF">
      <w:r>
        <w:t>United Way-Women of Tocqueville</w:t>
      </w:r>
      <w:r w:rsidR="009E6DCF">
        <w:t xml:space="preserve"> </w:t>
      </w:r>
    </w:p>
    <w:p w:rsidR="00052EAD" w:rsidRDefault="00052EAD" w:rsidP="009E6DCF"/>
    <w:p w:rsidR="00052EAD" w:rsidRDefault="009E6DCF" w:rsidP="009E6DCF">
      <w:r>
        <w:t>Women’s Leadership Council Annual Fundrai</w:t>
      </w:r>
      <w:r w:rsidR="00052EAD">
        <w:t>sing</w:t>
      </w:r>
      <w:r>
        <w:t xml:space="preserve"> </w:t>
      </w:r>
    </w:p>
    <w:p w:rsidR="00E5780D" w:rsidRDefault="00E5780D" w:rsidP="009E6DCF"/>
    <w:p w:rsidR="00052EAD" w:rsidRDefault="00052EAD" w:rsidP="009E6DCF">
      <w:r>
        <w:t>100 + Women in Des Moines</w:t>
      </w:r>
      <w:r w:rsidR="009E6DCF">
        <w:t xml:space="preserve"> </w:t>
      </w:r>
    </w:p>
    <w:p w:rsidR="00E5780D" w:rsidRDefault="00E5780D" w:rsidP="009E6DCF"/>
    <w:p w:rsidR="00052EAD" w:rsidRDefault="009E6DCF" w:rsidP="009E6DCF">
      <w:r>
        <w:t>St. Aug</w:t>
      </w:r>
      <w:r w:rsidR="00052EAD">
        <w:t>ustin School Founders Club and Capital Campaign</w:t>
      </w:r>
    </w:p>
    <w:p w:rsidR="00E5780D" w:rsidRDefault="00E5780D" w:rsidP="009E6DCF"/>
    <w:p w:rsidR="00052EAD" w:rsidRDefault="009E6DCF" w:rsidP="009E6DCF">
      <w:r>
        <w:t xml:space="preserve">Holy Family Inner City Youth Foundation Annual Appeal and </w:t>
      </w:r>
      <w:r w:rsidR="00052EAD">
        <w:t>Capital Campaign</w:t>
      </w:r>
    </w:p>
    <w:p w:rsidR="00E5780D" w:rsidRDefault="00E5780D" w:rsidP="009E6DCF"/>
    <w:p w:rsidR="009E6DCF" w:rsidRDefault="009E6DCF" w:rsidP="009E6DCF">
      <w:r>
        <w:t>Blank</w:t>
      </w:r>
      <w:r w:rsidR="00E5780D">
        <w:t xml:space="preserve"> Park Zoo Capital Campaign</w:t>
      </w:r>
    </w:p>
    <w:p w:rsidR="00E5780D" w:rsidRDefault="00E5780D" w:rsidP="009E6DCF"/>
    <w:p w:rsidR="00E5780D" w:rsidRDefault="00E5780D" w:rsidP="009E6DCF">
      <w:r>
        <w:t>Scholarship Funds at Kansas State University</w:t>
      </w:r>
    </w:p>
    <w:p w:rsidR="009E6DCF" w:rsidRDefault="009E6DCF" w:rsidP="009E6DCF"/>
    <w:p w:rsidR="009E6DCF" w:rsidRPr="00C3042A" w:rsidRDefault="009E6DCF" w:rsidP="009E6DCF"/>
    <w:p w:rsidR="009E6DCF" w:rsidRDefault="009E6DCF" w:rsidP="009E6DCF"/>
    <w:p w:rsidR="009E6DCF" w:rsidRDefault="009E6DCF" w:rsidP="009E6DCF"/>
    <w:p w:rsidR="009E6DCF" w:rsidRDefault="009E6DCF" w:rsidP="009E6DCF">
      <w:pPr>
        <w:rPr>
          <w:b/>
        </w:rPr>
      </w:pPr>
      <w:r w:rsidRPr="003E7A22">
        <w:rPr>
          <w:b/>
        </w:rPr>
        <w:t>Education:</w:t>
      </w:r>
    </w:p>
    <w:p w:rsidR="009E6DCF" w:rsidRDefault="009E6DCF" w:rsidP="009E6DCF">
      <w:pPr>
        <w:rPr>
          <w:b/>
        </w:rPr>
      </w:pPr>
    </w:p>
    <w:p w:rsidR="009E6DCF" w:rsidRDefault="009E6DCF" w:rsidP="009E6DCF">
      <w:r>
        <w:t>Masters in Public Administration (MPA), Drake University</w:t>
      </w:r>
    </w:p>
    <w:p w:rsidR="009E6DCF" w:rsidRDefault="009E6DCF" w:rsidP="009E6DCF">
      <w:r>
        <w:t>Bachelors of Science Dietetics and Institutional Management, Kansas State University</w:t>
      </w:r>
    </w:p>
    <w:p w:rsidR="009E6DCF" w:rsidRDefault="009E6DCF" w:rsidP="009E6DCF"/>
    <w:p w:rsidR="009E6DCF" w:rsidRDefault="009E6DCF" w:rsidP="009E6DCF"/>
    <w:p w:rsidR="009E6DCF" w:rsidRDefault="009E6DCF" w:rsidP="009E6DCF"/>
    <w:p w:rsidR="009E6DCF" w:rsidRDefault="009E6DCF" w:rsidP="009E6DCF">
      <w:pPr>
        <w:rPr>
          <w:b/>
        </w:rPr>
      </w:pPr>
      <w:r w:rsidRPr="003E7A22">
        <w:rPr>
          <w:b/>
        </w:rPr>
        <w:t>Work Experience:</w:t>
      </w:r>
    </w:p>
    <w:p w:rsidR="009E6DCF" w:rsidRPr="003E7A22" w:rsidRDefault="009E6DCF" w:rsidP="009E6DCF">
      <w:pPr>
        <w:rPr>
          <w:b/>
        </w:rPr>
      </w:pPr>
    </w:p>
    <w:p w:rsidR="009E6DCF" w:rsidRDefault="009E6DCF" w:rsidP="009E6DCF">
      <w:r>
        <w:t>Tone’s Spices – Des Moines, Iowa</w:t>
      </w:r>
    </w:p>
    <w:p w:rsidR="009E6DCF" w:rsidRDefault="009E6DCF" w:rsidP="009E6DCF">
      <w:r>
        <w:t>National Sales/Nutrition Specialist</w:t>
      </w:r>
    </w:p>
    <w:p w:rsidR="009E6DCF" w:rsidRDefault="009E6DCF" w:rsidP="009E6DCF"/>
    <w:p w:rsidR="009E6DCF" w:rsidRDefault="009E6DCF" w:rsidP="009E6DCF">
      <w:r>
        <w:t>Iowa Lutheran Hospital – Des Moines, Iowa</w:t>
      </w:r>
    </w:p>
    <w:p w:rsidR="009E6DCF" w:rsidRDefault="009E6DCF" w:rsidP="009E6DCF">
      <w:r>
        <w:t>Director of Physician and Patient Relations</w:t>
      </w:r>
    </w:p>
    <w:p w:rsidR="009E6DCF" w:rsidRDefault="009E6DCF" w:rsidP="009E6DCF">
      <w:r>
        <w:t>Director of Corporate Wellness Program</w:t>
      </w:r>
    </w:p>
    <w:p w:rsidR="009E6DCF" w:rsidRDefault="009E6DCF" w:rsidP="009E6DCF">
      <w:r>
        <w:t>Consulting/Clinical Registered Dietitian</w:t>
      </w:r>
    </w:p>
    <w:p w:rsidR="009E6DCF" w:rsidRDefault="009E6DCF" w:rsidP="009E6DCF"/>
    <w:p w:rsidR="009E6DCF" w:rsidRDefault="009E6DCF" w:rsidP="009E6DCF">
      <w:r>
        <w:lastRenderedPageBreak/>
        <w:t>Truman Medical Center – Kansas City, Missouri</w:t>
      </w:r>
    </w:p>
    <w:p w:rsidR="009E6DCF" w:rsidRDefault="009E6DCF" w:rsidP="009E6DCF">
      <w:r>
        <w:t>Clinical Dietitian</w:t>
      </w:r>
    </w:p>
    <w:p w:rsidR="009E6DCF" w:rsidRDefault="009E6DCF" w:rsidP="009E6DCF"/>
    <w:p w:rsidR="009E6DCF" w:rsidRPr="009A4A9A" w:rsidRDefault="009E6DCF" w:rsidP="009E6DCF">
      <w:pPr>
        <w:rPr>
          <w:b/>
        </w:rPr>
      </w:pPr>
      <w:r w:rsidRPr="009A4A9A">
        <w:rPr>
          <w:b/>
        </w:rPr>
        <w:t>Family:</w:t>
      </w:r>
    </w:p>
    <w:p w:rsidR="009E6DCF" w:rsidRDefault="00E5780D" w:rsidP="009E6DCF">
      <w:r>
        <w:t>Two children: Paul, 28 and Mary, 25</w:t>
      </w:r>
      <w:r w:rsidR="009E6DCF">
        <w:t>. Husband: Steve</w:t>
      </w:r>
    </w:p>
    <w:p w:rsidR="00E5780D" w:rsidRDefault="00E5780D" w:rsidP="009E6DCF"/>
    <w:p w:rsidR="00E5780D" w:rsidRDefault="00E5780D" w:rsidP="009E6DCF">
      <w:pPr>
        <w:rPr>
          <w:b/>
        </w:rPr>
      </w:pPr>
      <w:r>
        <w:rPr>
          <w:b/>
        </w:rPr>
        <w:t>Passion:</w:t>
      </w:r>
    </w:p>
    <w:p w:rsidR="00E5780D" w:rsidRDefault="00E5780D" w:rsidP="009E6DCF">
      <w:r>
        <w:t>“It is all about investing in education for our next generation of community leaders. We hope to inspire younger leaders to make personal commitments to better their communities and to invest in future generations.”</w:t>
      </w:r>
    </w:p>
    <w:p w:rsidR="00E5780D" w:rsidRDefault="00E5780D" w:rsidP="009E6DCF"/>
    <w:p w:rsidR="00E5780D" w:rsidRDefault="00E5780D" w:rsidP="009E6DCF">
      <w:pPr>
        <w:rPr>
          <w:b/>
        </w:rPr>
      </w:pPr>
      <w:r>
        <w:rPr>
          <w:b/>
        </w:rPr>
        <w:t>Hobbies:</w:t>
      </w:r>
    </w:p>
    <w:p w:rsidR="00E5780D" w:rsidRDefault="00E5780D" w:rsidP="009E6DCF">
      <w:r>
        <w:t xml:space="preserve">Travel to Manhattan, both the Big Apple, NYC and the Little Apple, Manhattan Kansas for football season. </w:t>
      </w:r>
    </w:p>
    <w:p w:rsidR="00E5780D" w:rsidRPr="00E5780D" w:rsidRDefault="00E5780D" w:rsidP="009E6DCF">
      <w:r>
        <w:t>Skiing, both water skiing with family at Clear Lake or sn</w:t>
      </w:r>
      <w:r w:rsidR="00712A3C">
        <w:t>ow skiing in the Colorado Rockies.</w:t>
      </w:r>
    </w:p>
    <w:p w:rsidR="009E6DCF" w:rsidRDefault="009E6DCF" w:rsidP="009E6DCF">
      <w:pPr>
        <w:jc w:val="center"/>
        <w:rPr>
          <w:b/>
        </w:rPr>
      </w:pPr>
    </w:p>
    <w:p w:rsidR="009E6DCF" w:rsidRDefault="009E6DCF" w:rsidP="009E6DCF"/>
    <w:p w:rsidR="009E6DCF" w:rsidRDefault="009E6DCF"/>
    <w:sectPr w:rsidR="009E6DCF" w:rsidSect="000D651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DCF"/>
    <w:rsid w:val="00052EAD"/>
    <w:rsid w:val="000D6513"/>
    <w:rsid w:val="00115062"/>
    <w:rsid w:val="00164228"/>
    <w:rsid w:val="00712A3C"/>
    <w:rsid w:val="009E6DCF"/>
    <w:rsid w:val="00BA2C98"/>
    <w:rsid w:val="00E57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DCF"/>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702C5"/>
    <w:rPr>
      <w:rFonts w:ascii="Lucida Grande" w:eastAsiaTheme="minorEastAsia"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DCF"/>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702C5"/>
    <w:rPr>
      <w:rFonts w:ascii="Lucida Grande" w:eastAsiaTheme="minorEastAsia"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495</Words>
  <Characters>2827</Characters>
  <Application>Microsoft Office Word</Application>
  <DocSecurity>0</DocSecurity>
  <Lines>23</Lines>
  <Paragraphs>6</Paragraphs>
  <ScaleCrop>false</ScaleCrop>
  <Company/>
  <LinksUpToDate>false</LinksUpToDate>
  <CharactersWithSpaces>3316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Lacy</dc:creator>
  <cp:keywords/>
  <dc:description/>
  <cp:lastModifiedBy>Bailey Puhrmann</cp:lastModifiedBy>
  <cp:revision>2</cp:revision>
  <dcterms:created xsi:type="dcterms:W3CDTF">2015-06-03T12:50:00Z</dcterms:created>
  <dcterms:modified xsi:type="dcterms:W3CDTF">2015-06-05T15:29:00Z</dcterms:modified>
</cp:coreProperties>
</file>