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8E" w:rsidRPr="00416F55" w:rsidRDefault="0068598E"/>
    <w:p w:rsidR="005964D7" w:rsidRPr="00416F55" w:rsidRDefault="005964D7" w:rsidP="0068598E">
      <w:pPr>
        <w:pStyle w:val="NoSpacing"/>
      </w:pPr>
    </w:p>
    <w:p w:rsidR="0068598E" w:rsidRPr="00416F55" w:rsidRDefault="00D96497" w:rsidP="0068598E">
      <w:pPr>
        <w:pStyle w:val="NoSpacing"/>
      </w:pPr>
      <w:r w:rsidRPr="00416F55">
        <w:t>May 27, 2016</w:t>
      </w:r>
    </w:p>
    <w:p w:rsidR="0068598E" w:rsidRPr="00416F55" w:rsidRDefault="0068598E" w:rsidP="0068598E">
      <w:pPr>
        <w:pStyle w:val="NoSpacing"/>
      </w:pPr>
    </w:p>
    <w:p w:rsidR="0068598E" w:rsidRPr="00416F55" w:rsidRDefault="00D96497" w:rsidP="0068598E">
      <w:pPr>
        <w:pStyle w:val="NoSpacing"/>
      </w:pPr>
      <w:r w:rsidRPr="00416F55">
        <w:t>Women of Influence</w:t>
      </w:r>
    </w:p>
    <w:p w:rsidR="0068598E" w:rsidRPr="00416F55" w:rsidRDefault="0068598E" w:rsidP="0068598E">
      <w:pPr>
        <w:pStyle w:val="NoSpacing"/>
      </w:pPr>
      <w:r w:rsidRPr="00416F55">
        <w:t xml:space="preserve">c/o Des Moines Business Record </w:t>
      </w:r>
    </w:p>
    <w:p w:rsidR="0068598E" w:rsidRPr="00416F55" w:rsidRDefault="0068598E" w:rsidP="0068598E">
      <w:pPr>
        <w:pStyle w:val="NoSpacing"/>
      </w:pPr>
      <w:r w:rsidRPr="00416F55">
        <w:t>100 4</w:t>
      </w:r>
      <w:r w:rsidRPr="00416F55">
        <w:rPr>
          <w:vertAlign w:val="superscript"/>
        </w:rPr>
        <w:t>th</w:t>
      </w:r>
      <w:r w:rsidRPr="00416F55">
        <w:t xml:space="preserve"> Street </w:t>
      </w:r>
    </w:p>
    <w:p w:rsidR="0068598E" w:rsidRPr="00416F55" w:rsidRDefault="0068598E" w:rsidP="0068598E">
      <w:pPr>
        <w:pStyle w:val="NoSpacing"/>
      </w:pPr>
      <w:r w:rsidRPr="00416F55">
        <w:t>Des Moines, IA  50309</w:t>
      </w:r>
    </w:p>
    <w:p w:rsidR="0068598E" w:rsidRPr="00416F55" w:rsidRDefault="0068598E" w:rsidP="0068598E">
      <w:pPr>
        <w:pStyle w:val="NoSpacing"/>
      </w:pPr>
    </w:p>
    <w:p w:rsidR="0068598E" w:rsidRPr="00416F55" w:rsidRDefault="0068598E" w:rsidP="0068598E">
      <w:pPr>
        <w:pStyle w:val="NoSpacing"/>
      </w:pPr>
      <w:r w:rsidRPr="00416F55">
        <w:t xml:space="preserve">To whom it may concern:  </w:t>
      </w:r>
    </w:p>
    <w:p w:rsidR="00485D5F" w:rsidRPr="00416F55" w:rsidRDefault="00485D5F" w:rsidP="0068598E">
      <w:pPr>
        <w:pStyle w:val="NoSpacing"/>
      </w:pPr>
    </w:p>
    <w:p w:rsidR="00485D5F" w:rsidRPr="00416F55" w:rsidRDefault="00485D5F" w:rsidP="0068598E">
      <w:pPr>
        <w:pStyle w:val="NoSpacing"/>
      </w:pPr>
      <w:r w:rsidRPr="00416F55">
        <w:t xml:space="preserve">Please accept this letter as my recommendation for </w:t>
      </w:r>
      <w:r w:rsidR="00D96497" w:rsidRPr="00416F55">
        <w:t>Vicki Signor</w:t>
      </w:r>
      <w:r w:rsidR="00F04B48" w:rsidRPr="00416F55">
        <w:t>, Executive Vice President</w:t>
      </w:r>
      <w:r w:rsidR="00D96497" w:rsidRPr="00416F55">
        <w:t>, Operations</w:t>
      </w:r>
      <w:r w:rsidR="00F04B48" w:rsidRPr="00416F55">
        <w:t xml:space="preserve">, Wellmark Blue Cross and Shield, for the 2016 </w:t>
      </w:r>
      <w:r w:rsidR="00D96497" w:rsidRPr="00416F55">
        <w:t>Women of Influence</w:t>
      </w:r>
      <w:r w:rsidR="00F04B48" w:rsidRPr="00416F55">
        <w:t xml:space="preserve"> award. </w:t>
      </w:r>
      <w:r w:rsidRPr="00416F55">
        <w:t xml:space="preserve"> </w:t>
      </w:r>
    </w:p>
    <w:p w:rsidR="00F04B48" w:rsidRPr="00416F55" w:rsidRDefault="00F04B48" w:rsidP="0068598E">
      <w:pPr>
        <w:pStyle w:val="NoSpacing"/>
      </w:pPr>
    </w:p>
    <w:p w:rsidR="00D96497" w:rsidRPr="00416F55" w:rsidRDefault="00D96497" w:rsidP="00D96497">
      <w:pPr>
        <w:pStyle w:val="NoSpacing"/>
      </w:pPr>
      <w:r w:rsidRPr="00416F55">
        <w:t>I have had the privilege of working with Vicki for nearly 30 years.  Over this time, I have seen Vicki in numerous roles including but not limited to energetic staff member, leader, strategic advisor, mentor and executive champion.   Vicki provides leadership to over 800</w:t>
      </w:r>
      <w:r w:rsidR="00AB295D" w:rsidRPr="00416F55">
        <w:t xml:space="preserve"> </w:t>
      </w:r>
      <w:bookmarkStart w:id="0" w:name="_GoBack"/>
      <w:bookmarkEnd w:id="0"/>
      <w:r w:rsidRPr="00416F55">
        <w:t xml:space="preserve">Wellmark team members in claims, customer and provider service, membership and enrollment, the operational technical teams, benefit configuration and member documents.  She embraces challenges and provides her team with vision and encouragement to </w:t>
      </w:r>
      <w:r w:rsidR="00337B44" w:rsidRPr="00416F55">
        <w:t>serve over two million Wellmark members</w:t>
      </w:r>
      <w:r w:rsidR="005964D7" w:rsidRPr="00416F55">
        <w:t xml:space="preserve"> each day</w:t>
      </w:r>
      <w:r w:rsidR="00337B44" w:rsidRPr="00416F55">
        <w:t xml:space="preserve">.  </w:t>
      </w:r>
    </w:p>
    <w:p w:rsidR="00D96497" w:rsidRPr="00416F55" w:rsidRDefault="00D96497" w:rsidP="00D96497">
      <w:pPr>
        <w:pStyle w:val="NoSpacing"/>
      </w:pPr>
      <w:r w:rsidRPr="00416F55">
        <w:t> </w:t>
      </w:r>
    </w:p>
    <w:p w:rsidR="00337B44" w:rsidRPr="00416F55" w:rsidRDefault="00337B44" w:rsidP="00D96497">
      <w:pPr>
        <w:pStyle w:val="NoSpacing"/>
      </w:pPr>
      <w:r w:rsidRPr="00416F55">
        <w:t xml:space="preserve">Her background in </w:t>
      </w:r>
      <w:r w:rsidR="00D96497" w:rsidRPr="00416F55">
        <w:t xml:space="preserve">health insurance </w:t>
      </w:r>
      <w:r w:rsidRPr="00416F55">
        <w:t>allows her to move easily from strategy to tactics and she demonstrates a deep understanding of the business that she willingly shares with Wellmark staff and leadership as well as nationally with the Blue Cross and Blue Shield Association committees and advisory groups.   In working with Vicki, you always have the opportunity to learn from her skills, knowledge and balanced business approach regardless of what role you may have.  She always makes time to respond to questions and help others grow.</w:t>
      </w:r>
    </w:p>
    <w:p w:rsidR="00337B44" w:rsidRPr="00416F55" w:rsidRDefault="00337B44" w:rsidP="00D96497">
      <w:pPr>
        <w:pStyle w:val="NoSpacing"/>
      </w:pPr>
    </w:p>
    <w:p w:rsidR="00337B44" w:rsidRPr="00416F55" w:rsidRDefault="00337B44" w:rsidP="00D96497">
      <w:pPr>
        <w:pStyle w:val="NoSpacing"/>
      </w:pPr>
      <w:r w:rsidRPr="00416F55">
        <w:t xml:space="preserve">Vicki also recognizes the importance of giving back to the community.  She has served on several boards and is currently serving on the board of Variety.  Despite a very busy schedule, she </w:t>
      </w:r>
      <w:r w:rsidR="00AB295D" w:rsidRPr="00416F55">
        <w:t>has provided</w:t>
      </w:r>
      <w:r w:rsidRPr="00416F55">
        <w:t xml:space="preserve"> </w:t>
      </w:r>
      <w:r w:rsidR="00AB295D" w:rsidRPr="00416F55">
        <w:t>treats for hospice patients, meals for NICU families, and for the Young Women’s Resource Center.</w:t>
      </w:r>
      <w:r w:rsidR="005964D7" w:rsidRPr="00416F55">
        <w:t xml:space="preserve">  She demonstrates caring and compassion in her work in the community and has touched hundreds of people with</w:t>
      </w:r>
      <w:r w:rsidR="00AB295D" w:rsidRPr="00416F55">
        <w:t xml:space="preserve"> her</w:t>
      </w:r>
      <w:r w:rsidR="005964D7" w:rsidRPr="00416F55">
        <w:t xml:space="preserve"> efforts.  I can say that in over 25 years, whenever I have asked Vicki to support the community, she has never said no to my request.</w:t>
      </w:r>
    </w:p>
    <w:p w:rsidR="00A3606F" w:rsidRPr="00416F55" w:rsidRDefault="00D96497" w:rsidP="0068598E">
      <w:pPr>
        <w:pStyle w:val="NoSpacing"/>
      </w:pPr>
      <w:r w:rsidRPr="00416F55">
        <w:t> </w:t>
      </w:r>
    </w:p>
    <w:p w:rsidR="00485D5F" w:rsidRPr="00416F55" w:rsidRDefault="005964D7" w:rsidP="0068598E">
      <w:pPr>
        <w:pStyle w:val="NoSpacing"/>
      </w:pPr>
      <w:r w:rsidRPr="00416F55">
        <w:t xml:space="preserve">I and many others use Vicki as a sounding board, counselor and advisor on both business and personal issues.   She consistently demonstrates a high level of integrity, a willingness to listen and help and compassion and support.  She has earned the respect of many leaders and staff within our organization and across the community.   </w:t>
      </w:r>
    </w:p>
    <w:p w:rsidR="005964D7" w:rsidRPr="00416F55" w:rsidRDefault="005964D7" w:rsidP="0068598E">
      <w:pPr>
        <w:pStyle w:val="NoSpacing"/>
      </w:pPr>
    </w:p>
    <w:p w:rsidR="00F04B48" w:rsidRPr="00416F55" w:rsidRDefault="00F04B48" w:rsidP="0068598E">
      <w:pPr>
        <w:pStyle w:val="NoSpacing"/>
      </w:pPr>
      <w:r w:rsidRPr="00416F55">
        <w:t xml:space="preserve">The </w:t>
      </w:r>
      <w:r w:rsidR="005964D7" w:rsidRPr="00416F55">
        <w:t>Women of Influence</w:t>
      </w:r>
      <w:r w:rsidRPr="00416F55">
        <w:t xml:space="preserve"> award would be a fitting way to honor </w:t>
      </w:r>
      <w:r w:rsidR="005964D7" w:rsidRPr="00416F55">
        <w:t xml:space="preserve">Vicki for her </w:t>
      </w:r>
      <w:r w:rsidRPr="00416F55">
        <w:t xml:space="preserve">professional achievement </w:t>
      </w:r>
      <w:r w:rsidR="005964D7" w:rsidRPr="00416F55">
        <w:t>and her support of the community</w:t>
      </w:r>
      <w:r w:rsidRPr="00416F55">
        <w:t xml:space="preserve">. Thank you for your consideration. </w:t>
      </w:r>
    </w:p>
    <w:p w:rsidR="001A4FA7" w:rsidRPr="00416F55" w:rsidRDefault="001A4FA7" w:rsidP="0068598E">
      <w:pPr>
        <w:pStyle w:val="NoSpacing"/>
      </w:pPr>
    </w:p>
    <w:p w:rsidR="001A4FA7" w:rsidRPr="00416F55" w:rsidRDefault="001A4FA7" w:rsidP="0068598E">
      <w:pPr>
        <w:pStyle w:val="NoSpacing"/>
      </w:pPr>
    </w:p>
    <w:p w:rsidR="001A4FA7" w:rsidRPr="00416F55" w:rsidRDefault="001A4FA7" w:rsidP="0068598E">
      <w:pPr>
        <w:pStyle w:val="NoSpacing"/>
      </w:pPr>
    </w:p>
    <w:p w:rsidR="00485D5F" w:rsidRPr="00416F55" w:rsidRDefault="00485D5F" w:rsidP="0068598E">
      <w:pPr>
        <w:pStyle w:val="NoSpacing"/>
      </w:pPr>
    </w:p>
    <w:p w:rsidR="0068598E" w:rsidRPr="00416F55" w:rsidRDefault="005964D7" w:rsidP="00B751FF">
      <w:pPr>
        <w:pStyle w:val="NoSpacing"/>
      </w:pPr>
      <w:r w:rsidRPr="00416F55">
        <w:t>Mike Crowley</w:t>
      </w:r>
    </w:p>
    <w:p w:rsidR="005964D7" w:rsidRPr="00416F55" w:rsidRDefault="005964D7" w:rsidP="00B751FF">
      <w:pPr>
        <w:pStyle w:val="NoSpacing"/>
        <w:rPr>
          <w:bCs/>
        </w:rPr>
      </w:pPr>
      <w:r w:rsidRPr="00416F55">
        <w:t>Vice President, Finance</w:t>
      </w:r>
    </w:p>
    <w:p w:rsidR="0068598E" w:rsidRPr="00416F55" w:rsidRDefault="00B751FF" w:rsidP="00D96497">
      <w:pPr>
        <w:pStyle w:val="NoSpacing"/>
      </w:pPr>
      <w:r w:rsidRPr="00416F55">
        <w:rPr>
          <w:bCs/>
        </w:rPr>
        <w:t xml:space="preserve">Wellmark Blue Cross and Blue Shield </w:t>
      </w:r>
    </w:p>
    <w:p w:rsidR="00D96497" w:rsidRPr="00416F55" w:rsidRDefault="00D96497">
      <w:pPr>
        <w:pStyle w:val="NoSpacing"/>
      </w:pPr>
    </w:p>
    <w:sectPr w:rsidR="00D96497" w:rsidRPr="00416F55" w:rsidSect="00A3606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0F"/>
    <w:multiLevelType w:val="multilevel"/>
    <w:tmpl w:val="620E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E"/>
    <w:rsid w:val="001A4FA7"/>
    <w:rsid w:val="0022252E"/>
    <w:rsid w:val="003045AA"/>
    <w:rsid w:val="003135F0"/>
    <w:rsid w:val="00337B44"/>
    <w:rsid w:val="003F4BB4"/>
    <w:rsid w:val="00416F55"/>
    <w:rsid w:val="00485D5F"/>
    <w:rsid w:val="005964D7"/>
    <w:rsid w:val="0068598E"/>
    <w:rsid w:val="008976CD"/>
    <w:rsid w:val="00A3606F"/>
    <w:rsid w:val="00AB295D"/>
    <w:rsid w:val="00B751FF"/>
    <w:rsid w:val="00D96497"/>
    <w:rsid w:val="00F0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09253-86D4-4D6B-9F6C-A9DB2BCA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98E"/>
    <w:pPr>
      <w:spacing w:after="0" w:line="240" w:lineRule="auto"/>
    </w:pPr>
  </w:style>
  <w:style w:type="character" w:styleId="Strong">
    <w:name w:val="Strong"/>
    <w:basedOn w:val="DefaultParagraphFont"/>
    <w:uiPriority w:val="22"/>
    <w:qFormat/>
    <w:rsid w:val="00485D5F"/>
    <w:rPr>
      <w:rFonts w:ascii="Arial" w:hAnsi="Arial" w:cs="Arial" w:hint="default"/>
      <w:b/>
      <w:bCs/>
      <w:color w:val="000000"/>
      <w:sz w:val="20"/>
      <w:szCs w:val="20"/>
    </w:rPr>
  </w:style>
  <w:style w:type="character" w:styleId="Hyperlink">
    <w:name w:val="Hyperlink"/>
    <w:basedOn w:val="DefaultParagraphFont"/>
    <w:uiPriority w:val="99"/>
    <w:semiHidden/>
    <w:unhideWhenUsed/>
    <w:rsid w:val="001A4FA7"/>
    <w:rPr>
      <w:strike w:val="0"/>
      <w:dstrike w:val="0"/>
      <w:color w:val="C8102E"/>
      <w:u w:val="none"/>
      <w:effect w:val="none"/>
    </w:rPr>
  </w:style>
  <w:style w:type="paragraph" w:styleId="NormalWeb">
    <w:name w:val="Normal (Web)"/>
    <w:basedOn w:val="Normal"/>
    <w:uiPriority w:val="99"/>
    <w:semiHidden/>
    <w:unhideWhenUsed/>
    <w:rsid w:val="00D96497"/>
    <w:pPr>
      <w:spacing w:line="240" w:lineRule="atLeast"/>
    </w:pPr>
    <w:rPr>
      <w:rFonts w:ascii="Arial" w:hAnsi="Arial" w:cs="Arial"/>
      <w:color w:val="3D3A3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35298">
      <w:bodyDiv w:val="1"/>
      <w:marLeft w:val="0"/>
      <w:marRight w:val="0"/>
      <w:marTop w:val="0"/>
      <w:marBottom w:val="0"/>
      <w:divBdr>
        <w:top w:val="none" w:sz="0" w:space="0" w:color="auto"/>
        <w:left w:val="none" w:sz="0" w:space="0" w:color="auto"/>
        <w:bottom w:val="none" w:sz="0" w:space="0" w:color="auto"/>
        <w:right w:val="none" w:sz="0" w:space="0" w:color="auto"/>
      </w:divBdr>
    </w:div>
    <w:div w:id="1289045397">
      <w:bodyDiv w:val="1"/>
      <w:marLeft w:val="0"/>
      <w:marRight w:val="0"/>
      <w:marTop w:val="0"/>
      <w:marBottom w:val="0"/>
      <w:divBdr>
        <w:top w:val="none" w:sz="0" w:space="0" w:color="auto"/>
        <w:left w:val="none" w:sz="0" w:space="0" w:color="auto"/>
        <w:bottom w:val="none" w:sz="0" w:space="0" w:color="auto"/>
        <w:right w:val="none" w:sz="0" w:space="0" w:color="auto"/>
      </w:divBdr>
      <w:divsChild>
        <w:div w:id="224731253">
          <w:marLeft w:val="0"/>
          <w:marRight w:val="0"/>
          <w:marTop w:val="0"/>
          <w:marBottom w:val="0"/>
          <w:divBdr>
            <w:top w:val="none" w:sz="0" w:space="0" w:color="auto"/>
            <w:left w:val="none" w:sz="0" w:space="0" w:color="auto"/>
            <w:bottom w:val="none" w:sz="0" w:space="0" w:color="auto"/>
            <w:right w:val="none" w:sz="0" w:space="0" w:color="auto"/>
          </w:divBdr>
          <w:divsChild>
            <w:div w:id="52972973">
              <w:marLeft w:val="0"/>
              <w:marRight w:val="0"/>
              <w:marTop w:val="0"/>
              <w:marBottom w:val="0"/>
              <w:divBdr>
                <w:top w:val="none" w:sz="0" w:space="0" w:color="auto"/>
                <w:left w:val="none" w:sz="0" w:space="0" w:color="auto"/>
                <w:bottom w:val="none" w:sz="0" w:space="0" w:color="auto"/>
                <w:right w:val="none" w:sz="0" w:space="0" w:color="auto"/>
              </w:divBdr>
              <w:divsChild>
                <w:div w:id="150147483">
                  <w:marLeft w:val="0"/>
                  <w:marRight w:val="0"/>
                  <w:marTop w:val="300"/>
                  <w:marBottom w:val="0"/>
                  <w:divBdr>
                    <w:top w:val="none" w:sz="0" w:space="0" w:color="auto"/>
                    <w:left w:val="none" w:sz="0" w:space="0" w:color="auto"/>
                    <w:bottom w:val="none" w:sz="0" w:space="0" w:color="auto"/>
                    <w:right w:val="none" w:sz="0" w:space="0" w:color="auto"/>
                  </w:divBdr>
                  <w:divsChild>
                    <w:div w:id="1249192036">
                      <w:marLeft w:val="0"/>
                      <w:marRight w:val="0"/>
                      <w:marTop w:val="0"/>
                      <w:marBottom w:val="0"/>
                      <w:divBdr>
                        <w:top w:val="none" w:sz="0" w:space="0" w:color="auto"/>
                        <w:left w:val="none" w:sz="0" w:space="0" w:color="auto"/>
                        <w:bottom w:val="none" w:sz="0" w:space="0" w:color="auto"/>
                        <w:right w:val="none" w:sz="0" w:space="0" w:color="auto"/>
                      </w:divBdr>
                      <w:divsChild>
                        <w:div w:id="1761562361">
                          <w:marLeft w:val="0"/>
                          <w:marRight w:val="0"/>
                          <w:marTop w:val="0"/>
                          <w:marBottom w:val="0"/>
                          <w:divBdr>
                            <w:top w:val="none" w:sz="0" w:space="0" w:color="auto"/>
                            <w:left w:val="none" w:sz="0" w:space="0" w:color="auto"/>
                            <w:bottom w:val="none" w:sz="0" w:space="0" w:color="auto"/>
                            <w:right w:val="none" w:sz="0" w:space="0" w:color="auto"/>
                          </w:divBdr>
                          <w:divsChild>
                            <w:div w:id="79722063">
                              <w:marLeft w:val="0"/>
                              <w:marRight w:val="0"/>
                              <w:marTop w:val="0"/>
                              <w:marBottom w:val="0"/>
                              <w:divBdr>
                                <w:top w:val="none" w:sz="0" w:space="0" w:color="auto"/>
                                <w:left w:val="none" w:sz="0" w:space="0" w:color="auto"/>
                                <w:bottom w:val="none" w:sz="0" w:space="0" w:color="auto"/>
                                <w:right w:val="none" w:sz="0" w:space="0" w:color="auto"/>
                              </w:divBdr>
                              <w:divsChild>
                                <w:div w:id="1279557391">
                                  <w:marLeft w:val="0"/>
                                  <w:marRight w:val="0"/>
                                  <w:marTop w:val="0"/>
                                  <w:marBottom w:val="0"/>
                                  <w:divBdr>
                                    <w:top w:val="none" w:sz="0" w:space="0" w:color="auto"/>
                                    <w:left w:val="none" w:sz="0" w:space="0" w:color="auto"/>
                                    <w:bottom w:val="none" w:sz="0" w:space="0" w:color="auto"/>
                                    <w:right w:val="none" w:sz="0" w:space="0" w:color="auto"/>
                                  </w:divBdr>
                                  <w:divsChild>
                                    <w:div w:id="1737237392">
                                      <w:marLeft w:val="0"/>
                                      <w:marRight w:val="0"/>
                                      <w:marTop w:val="0"/>
                                      <w:marBottom w:val="0"/>
                                      <w:divBdr>
                                        <w:top w:val="none" w:sz="0" w:space="0" w:color="auto"/>
                                        <w:left w:val="none" w:sz="0" w:space="0" w:color="auto"/>
                                        <w:bottom w:val="none" w:sz="0" w:space="0" w:color="auto"/>
                                        <w:right w:val="none" w:sz="0" w:space="0" w:color="auto"/>
                                      </w:divBdr>
                                      <w:divsChild>
                                        <w:div w:id="1741293101">
                                          <w:marLeft w:val="0"/>
                                          <w:marRight w:val="0"/>
                                          <w:marTop w:val="0"/>
                                          <w:marBottom w:val="0"/>
                                          <w:divBdr>
                                            <w:top w:val="none" w:sz="0" w:space="0" w:color="auto"/>
                                            <w:left w:val="none" w:sz="0" w:space="0" w:color="auto"/>
                                            <w:bottom w:val="none" w:sz="0" w:space="0" w:color="auto"/>
                                            <w:right w:val="none" w:sz="0" w:space="0" w:color="auto"/>
                                          </w:divBdr>
                                          <w:divsChild>
                                            <w:div w:id="1712724760">
                                              <w:marLeft w:val="0"/>
                                              <w:marRight w:val="0"/>
                                              <w:marTop w:val="0"/>
                                              <w:marBottom w:val="0"/>
                                              <w:divBdr>
                                                <w:top w:val="none" w:sz="0" w:space="0" w:color="auto"/>
                                                <w:left w:val="none" w:sz="0" w:space="0" w:color="auto"/>
                                                <w:bottom w:val="none" w:sz="0" w:space="0" w:color="auto"/>
                                                <w:right w:val="none" w:sz="0" w:space="0" w:color="auto"/>
                                              </w:divBdr>
                                              <w:divsChild>
                                                <w:div w:id="1971937376">
                                                  <w:marLeft w:val="0"/>
                                                  <w:marRight w:val="0"/>
                                                  <w:marTop w:val="0"/>
                                                  <w:marBottom w:val="0"/>
                                                  <w:divBdr>
                                                    <w:top w:val="none" w:sz="0" w:space="0" w:color="auto"/>
                                                    <w:left w:val="none" w:sz="0" w:space="0" w:color="auto"/>
                                                    <w:bottom w:val="none" w:sz="0" w:space="0" w:color="auto"/>
                                                    <w:right w:val="none" w:sz="0" w:space="0" w:color="auto"/>
                                                  </w:divBdr>
                                                  <w:divsChild>
                                                    <w:div w:id="1961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606A6E17</Template>
  <TotalTime>1</TotalTime>
  <Pages>1</Pages>
  <Words>381</Words>
  <Characters>2175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Wellmark, Inc.</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McBee, Traci S</dc:creator>
  <cp:keywords/>
  <dc:description/>
  <cp:lastModifiedBy>McBee, Traci S</cp:lastModifiedBy>
  <cp:revision>2</cp:revision>
  <dcterms:created xsi:type="dcterms:W3CDTF">2016-05-27T17:09:00Z</dcterms:created>
  <dcterms:modified xsi:type="dcterms:W3CDTF">2016-05-27T17:09:00Z</dcterms:modified>
</cp:coreProperties>
</file>