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100"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drawing>
          <wp:inline distT="0" distB="0" distL="0" distR="0">
            <wp:extent cx="1200618" cy="99364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00618" cy="993648"/>
                    </a:xfrm>
                    <a:prstGeom prst="rect">
                      <a:avLst/>
                    </a:prstGeom>
                  </pic:spPr>
                </pic:pic>
              </a:graphicData>
            </a:graphic>
          </wp:inline>
        </w:drawing>
      </w:r>
      <w:r>
        <w:rPr>
          <w:rFonts w:ascii="Times New Roman" w:hAnsi="Times New Roman" w:cs="Times New Roman" w:eastAsia="Times New Roman" w:hint="default"/>
          <w:sz w:val="20"/>
          <w:szCs w:val="20"/>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pStyle w:val="BodyText"/>
        <w:spacing w:line="240" w:lineRule="auto" w:before="191"/>
        <w:ind w:right="7223"/>
        <w:jc w:val="left"/>
        <w:rPr>
          <w:b w:val="0"/>
          <w:bCs w:val="0"/>
        </w:rPr>
      </w:pPr>
      <w:r>
        <w:rPr/>
        <w:t>May 21,</w:t>
      </w:r>
      <w:r>
        <w:rPr>
          <w:spacing w:val="-2"/>
        </w:rPr>
        <w:t> </w:t>
      </w:r>
      <w:r>
        <w:rPr/>
        <w:t>2018</w:t>
      </w:r>
      <w:r>
        <w:rPr>
          <w:b w:val="0"/>
        </w:rPr>
      </w:r>
    </w:p>
    <w:p>
      <w:pPr>
        <w:spacing w:line="240" w:lineRule="auto" w:before="0"/>
        <w:ind w:right="0"/>
        <w:rPr>
          <w:rFonts w:ascii="Candara" w:hAnsi="Candara" w:cs="Candara" w:eastAsia="Candara" w:hint="default"/>
          <w:b/>
          <w:bCs/>
          <w:sz w:val="22"/>
          <w:szCs w:val="22"/>
        </w:rPr>
      </w:pPr>
    </w:p>
    <w:p>
      <w:pPr>
        <w:pStyle w:val="BodyText"/>
        <w:spacing w:line="240" w:lineRule="auto"/>
        <w:ind w:right="7223"/>
        <w:jc w:val="left"/>
        <w:rPr>
          <w:b w:val="0"/>
          <w:bCs w:val="0"/>
        </w:rPr>
      </w:pPr>
      <w:r>
        <w:rPr/>
        <w:t>Jason</w:t>
      </w:r>
      <w:r>
        <w:rPr>
          <w:spacing w:val="-6"/>
        </w:rPr>
        <w:t> </w:t>
      </w:r>
      <w:r>
        <w:rPr/>
        <w:t>Swanson</w:t>
      </w:r>
      <w:r>
        <w:rPr>
          <w:b w:val="0"/>
        </w:rPr>
      </w:r>
    </w:p>
    <w:p>
      <w:pPr>
        <w:pStyle w:val="BodyText"/>
        <w:spacing w:line="237" w:lineRule="auto" w:before="2"/>
        <w:ind w:right="7223"/>
        <w:jc w:val="left"/>
        <w:rPr>
          <w:b w:val="0"/>
          <w:bCs w:val="0"/>
        </w:rPr>
      </w:pPr>
      <w:r>
        <w:rPr/>
        <w:t>Des Moines Business</w:t>
      </w:r>
      <w:r>
        <w:rPr>
          <w:spacing w:val="-13"/>
        </w:rPr>
        <w:t> </w:t>
      </w:r>
      <w:r>
        <w:rPr/>
        <w:t>Record </w:t>
      </w:r>
      <w:r>
        <w:rPr/>
        <w:t>100 4</w:t>
      </w:r>
      <w:r>
        <w:rPr>
          <w:position w:val="8"/>
          <w:sz w:val="14"/>
        </w:rPr>
        <w:t>th</w:t>
      </w:r>
      <w:r>
        <w:rPr>
          <w:spacing w:val="9"/>
          <w:position w:val="8"/>
          <w:sz w:val="14"/>
        </w:rPr>
        <w:t> </w:t>
      </w:r>
      <w:r>
        <w:rPr/>
        <w:t>Street</w:t>
      </w:r>
      <w:r>
        <w:rPr>
          <w:b w:val="0"/>
        </w:rPr>
      </w:r>
    </w:p>
    <w:p>
      <w:pPr>
        <w:pStyle w:val="BodyText"/>
        <w:spacing w:line="480" w:lineRule="auto" w:before="1"/>
        <w:ind w:right="7616"/>
        <w:jc w:val="left"/>
        <w:rPr>
          <w:b w:val="0"/>
          <w:bCs w:val="0"/>
        </w:rPr>
      </w:pPr>
      <w:r>
        <w:rPr/>
        <w:t>Des Moines, Iowa 50309 Dear Mr.</w:t>
      </w:r>
      <w:r>
        <w:rPr>
          <w:spacing w:val="-6"/>
        </w:rPr>
        <w:t> </w:t>
      </w:r>
      <w:r>
        <w:rPr/>
        <w:t>Swanson,</w:t>
      </w:r>
      <w:r>
        <w:rPr>
          <w:b w:val="0"/>
        </w:rPr>
      </w:r>
    </w:p>
    <w:p>
      <w:pPr>
        <w:pStyle w:val="BodyText"/>
        <w:spacing w:line="240" w:lineRule="auto"/>
        <w:ind w:right="123"/>
        <w:jc w:val="both"/>
        <w:rPr>
          <w:b w:val="0"/>
          <w:bCs w:val="0"/>
        </w:rPr>
      </w:pPr>
      <w:r>
        <w:rPr>
          <w:rFonts w:ascii="Candara" w:hAnsi="Candara" w:cs="Candara" w:eastAsia="Candara" w:hint="default"/>
        </w:rPr>
        <w:t>On behalf of the Chrysalis Foundation, I’m honored to support the </w:t>
      </w:r>
      <w:r>
        <w:rPr/>
        <w:t>2018 Women of Influence nomination of Jan Berg Kruse. In my experience, Jan</w:t>
      </w:r>
      <w:r>
        <w:rPr>
          <w:rFonts w:ascii="Candara" w:hAnsi="Candara" w:cs="Candara" w:eastAsia="Candara" w:hint="default"/>
        </w:rPr>
        <w:t>’</w:t>
      </w:r>
      <w:r>
        <w:rPr/>
        <w:t>s personal and professional support to me and to Chrysalis has been of significant benefit and deserves recognition through this</w:t>
      </w:r>
      <w:r>
        <w:rPr>
          <w:spacing w:val="-30"/>
        </w:rPr>
        <w:t> </w:t>
      </w:r>
      <w:r>
        <w:rPr/>
        <w:t>award.</w:t>
      </w:r>
      <w:r>
        <w:rPr>
          <w:b w:val="0"/>
          <w:bCs w:val="0"/>
        </w:rPr>
      </w:r>
    </w:p>
    <w:p>
      <w:pPr>
        <w:spacing w:line="240" w:lineRule="auto" w:before="0"/>
        <w:ind w:right="0"/>
        <w:rPr>
          <w:rFonts w:ascii="Candara" w:hAnsi="Candara" w:cs="Candara" w:eastAsia="Candara" w:hint="default"/>
          <w:b/>
          <w:bCs/>
          <w:sz w:val="22"/>
          <w:szCs w:val="22"/>
        </w:rPr>
      </w:pPr>
    </w:p>
    <w:p>
      <w:pPr>
        <w:pStyle w:val="BodyText"/>
        <w:spacing w:line="240" w:lineRule="auto"/>
        <w:ind w:right="158"/>
        <w:jc w:val="left"/>
        <w:rPr>
          <w:b w:val="0"/>
          <w:bCs w:val="0"/>
        </w:rPr>
      </w:pPr>
      <w:r>
        <w:rPr/>
        <w:t>My experience with Jan evolved from a business relationship, as she helped the foundation in its search for a new office location. From analyzing space needs to advising on location, she gave extensive guidance to me and to Chrysalis board members in selection, negotiations, and ultimately, design of new office space in newly-renovated East</w:t>
      </w:r>
      <w:r>
        <w:rPr>
          <w:spacing w:val="-21"/>
        </w:rPr>
        <w:t> </w:t>
      </w:r>
      <w:r>
        <w:rPr/>
        <w:t>Village.</w:t>
      </w:r>
      <w:r>
        <w:rPr>
          <w:b w:val="0"/>
        </w:rPr>
      </w:r>
    </w:p>
    <w:p>
      <w:pPr>
        <w:spacing w:line="240" w:lineRule="auto" w:before="1"/>
        <w:ind w:right="0"/>
        <w:rPr>
          <w:rFonts w:ascii="Candara" w:hAnsi="Candara" w:cs="Candara" w:eastAsia="Candara" w:hint="default"/>
          <w:b/>
          <w:bCs/>
          <w:sz w:val="22"/>
          <w:szCs w:val="22"/>
        </w:rPr>
      </w:pPr>
    </w:p>
    <w:p>
      <w:pPr>
        <w:pStyle w:val="BodyText"/>
        <w:spacing w:line="240" w:lineRule="auto"/>
        <w:ind w:right="169"/>
        <w:jc w:val="left"/>
        <w:rPr>
          <w:b w:val="0"/>
          <w:bCs w:val="0"/>
        </w:rPr>
      </w:pPr>
      <w:r>
        <w:rPr/>
        <w:t>In 2004 and 2005, Jan supported Chrysalis in making business and personal connections for an upcoming celebration, using her broad community knowledge and her various relationships. She was instrumental</w:t>
      </w:r>
      <w:r>
        <w:rPr>
          <w:spacing w:val="-5"/>
        </w:rPr>
        <w:t> </w:t>
      </w:r>
      <w:r>
        <w:rPr/>
        <w:t>in</w:t>
      </w:r>
      <w:r>
        <w:rPr>
          <w:spacing w:val="-4"/>
        </w:rPr>
        <w:t> </w:t>
      </w:r>
      <w:r>
        <w:rPr/>
        <w:t>helping</w:t>
      </w:r>
      <w:r>
        <w:rPr>
          <w:spacing w:val="-5"/>
        </w:rPr>
        <w:t> </w:t>
      </w:r>
      <w:r>
        <w:rPr/>
        <w:t>finalize</w:t>
      </w:r>
      <w:r>
        <w:rPr>
          <w:spacing w:val="-6"/>
        </w:rPr>
        <w:t> </w:t>
      </w:r>
      <w:r>
        <w:rPr/>
        <w:t>various</w:t>
      </w:r>
      <w:r>
        <w:rPr>
          <w:spacing w:val="-4"/>
        </w:rPr>
        <w:t> </w:t>
      </w:r>
      <w:r>
        <w:rPr/>
        <w:t>event</w:t>
      </w:r>
      <w:r>
        <w:rPr>
          <w:spacing w:val="-8"/>
        </w:rPr>
        <w:t> </w:t>
      </w:r>
      <w:r>
        <w:rPr/>
        <w:t>details</w:t>
      </w:r>
      <w:r>
        <w:rPr>
          <w:spacing w:val="-4"/>
        </w:rPr>
        <w:t> </w:t>
      </w:r>
      <w:r>
        <w:rPr/>
        <w:t>including</w:t>
      </w:r>
      <w:r>
        <w:rPr>
          <w:spacing w:val="-7"/>
        </w:rPr>
        <w:t> </w:t>
      </w:r>
      <w:r>
        <w:rPr/>
        <w:t>sponsorships</w:t>
      </w:r>
      <w:r>
        <w:rPr>
          <w:spacing w:val="-4"/>
        </w:rPr>
        <w:t> </w:t>
      </w:r>
      <w:r>
        <w:rPr/>
        <w:t>and</w:t>
      </w:r>
      <w:r>
        <w:rPr>
          <w:spacing w:val="-5"/>
        </w:rPr>
        <w:t> </w:t>
      </w:r>
      <w:r>
        <w:rPr/>
        <w:t>income.</w:t>
      </w:r>
      <w:r>
        <w:rPr>
          <w:b w:val="0"/>
        </w:rPr>
      </w:r>
    </w:p>
    <w:p>
      <w:pPr>
        <w:spacing w:line="240" w:lineRule="auto" w:before="0"/>
        <w:ind w:right="0"/>
        <w:rPr>
          <w:rFonts w:ascii="Candara" w:hAnsi="Candara" w:cs="Candara" w:eastAsia="Candara" w:hint="default"/>
          <w:b/>
          <w:bCs/>
          <w:sz w:val="22"/>
          <w:szCs w:val="22"/>
        </w:rPr>
      </w:pPr>
    </w:p>
    <w:p>
      <w:pPr>
        <w:pStyle w:val="BodyText"/>
        <w:spacing w:line="240" w:lineRule="auto"/>
        <w:ind w:right="153"/>
        <w:jc w:val="left"/>
        <w:rPr>
          <w:b w:val="0"/>
          <w:bCs w:val="0"/>
        </w:rPr>
      </w:pPr>
      <w:r>
        <w:rPr/>
        <w:t>Over the years, Jan has provided financial and in-kind support to Chrysalis in immeasurable ways. She is an inspiration to me and a role model for many women who aspire to develop people-oriented professional relationships with a reputation for quality and</w:t>
      </w:r>
      <w:r>
        <w:rPr>
          <w:spacing w:val="-27"/>
        </w:rPr>
        <w:t> </w:t>
      </w:r>
      <w:r>
        <w:rPr/>
        <w:t>integrity.</w:t>
      </w:r>
      <w:r>
        <w:rPr>
          <w:b w:val="0"/>
        </w:rPr>
      </w:r>
    </w:p>
    <w:p>
      <w:pPr>
        <w:spacing w:line="240" w:lineRule="auto" w:before="10"/>
        <w:ind w:right="0"/>
        <w:rPr>
          <w:rFonts w:ascii="Candara" w:hAnsi="Candara" w:cs="Candara" w:eastAsia="Candara" w:hint="default"/>
          <w:b/>
          <w:bCs/>
          <w:sz w:val="21"/>
          <w:szCs w:val="21"/>
        </w:rPr>
      </w:pPr>
    </w:p>
    <w:p>
      <w:pPr>
        <w:pStyle w:val="BodyText"/>
        <w:spacing w:line="240" w:lineRule="auto"/>
        <w:ind w:right="153"/>
        <w:jc w:val="left"/>
        <w:rPr>
          <w:b w:val="0"/>
          <w:bCs w:val="0"/>
        </w:rPr>
      </w:pPr>
      <w:r>
        <w:rPr/>
        <w:t>I wholeheartedly recommend you select Jan Berg Kruse as one of the Business Record</w:t>
      </w:r>
      <w:r>
        <w:rPr>
          <w:rFonts w:ascii="Candara" w:hAnsi="Candara" w:cs="Candara" w:eastAsia="Candara" w:hint="default"/>
        </w:rPr>
        <w:t>’</w:t>
      </w:r>
      <w:r>
        <w:rPr/>
        <w:t>s 2018 Women of Influence.</w:t>
      </w:r>
      <w:r>
        <w:rPr>
          <w:b w:val="0"/>
          <w:bCs w:val="0"/>
        </w:rPr>
      </w:r>
    </w:p>
    <w:p>
      <w:pPr>
        <w:spacing w:line="240" w:lineRule="auto" w:before="0"/>
        <w:ind w:right="0"/>
        <w:rPr>
          <w:rFonts w:ascii="Candara" w:hAnsi="Candara" w:cs="Candara" w:eastAsia="Candara" w:hint="default"/>
          <w:b/>
          <w:bCs/>
          <w:sz w:val="22"/>
          <w:szCs w:val="22"/>
        </w:rPr>
      </w:pPr>
    </w:p>
    <w:p>
      <w:pPr>
        <w:pStyle w:val="BodyText"/>
        <w:spacing w:line="240" w:lineRule="auto"/>
        <w:ind w:right="7223"/>
        <w:jc w:val="left"/>
        <w:rPr>
          <w:b w:val="0"/>
          <w:bCs w:val="0"/>
        </w:rPr>
      </w:pPr>
      <w:r>
        <w:rPr/>
        <w:t>With warm</w:t>
      </w:r>
      <w:r>
        <w:rPr>
          <w:spacing w:val="-6"/>
        </w:rPr>
        <w:t> </w:t>
      </w:r>
      <w:r>
        <w:rPr/>
        <w:t>regards,</w:t>
      </w:r>
      <w:r>
        <w:rPr>
          <w:b w:val="0"/>
        </w:rPr>
      </w:r>
    </w:p>
    <w:p>
      <w:pPr>
        <w:spacing w:line="240" w:lineRule="auto"/>
        <w:ind w:left="100" w:right="0" w:firstLine="0"/>
        <w:rPr>
          <w:rFonts w:ascii="Candara" w:hAnsi="Candara" w:cs="Candara" w:eastAsia="Candara" w:hint="default"/>
          <w:sz w:val="20"/>
          <w:szCs w:val="20"/>
        </w:rPr>
      </w:pPr>
      <w:r>
        <w:rPr>
          <w:rFonts w:ascii="Candara" w:hAnsi="Candara" w:cs="Candara" w:eastAsia="Candara" w:hint="default"/>
          <w:sz w:val="20"/>
          <w:szCs w:val="20"/>
        </w:rPr>
        <w:drawing>
          <wp:inline distT="0" distB="0" distL="0" distR="0">
            <wp:extent cx="1382129" cy="524256"/>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382129" cy="524256"/>
                    </a:xfrm>
                    <a:prstGeom prst="rect">
                      <a:avLst/>
                    </a:prstGeom>
                  </pic:spPr>
                </pic:pic>
              </a:graphicData>
            </a:graphic>
          </wp:inline>
        </w:drawing>
      </w:r>
      <w:r>
        <w:rPr>
          <w:rFonts w:ascii="Candara" w:hAnsi="Candara" w:cs="Candara" w:eastAsia="Candara" w:hint="default"/>
          <w:sz w:val="20"/>
          <w:szCs w:val="20"/>
        </w:rPr>
      </w:r>
    </w:p>
    <w:p>
      <w:pPr>
        <w:pStyle w:val="BodyText"/>
        <w:spacing w:line="240" w:lineRule="auto" w:before="15"/>
        <w:ind w:right="8013"/>
        <w:jc w:val="left"/>
        <w:rPr>
          <w:b w:val="0"/>
          <w:bCs w:val="0"/>
        </w:rPr>
      </w:pPr>
      <w:r>
        <w:rPr/>
        <w:t>Terry M. Hernandez Executive</w:t>
      </w:r>
      <w:r>
        <w:rPr>
          <w:spacing w:val="-8"/>
        </w:rPr>
        <w:t> </w:t>
      </w:r>
      <w:r>
        <w:rPr/>
        <w:t>Director</w:t>
      </w:r>
      <w:r>
        <w:rPr>
          <w:b w:val="0"/>
        </w:rPr>
      </w:r>
    </w:p>
    <w:p>
      <w:pPr>
        <w:spacing w:line="240" w:lineRule="auto" w:before="0"/>
        <w:ind w:right="0"/>
        <w:rPr>
          <w:rFonts w:ascii="Candara" w:hAnsi="Candara" w:cs="Candara" w:eastAsia="Candara" w:hint="default"/>
          <w:b/>
          <w:bCs/>
          <w:sz w:val="20"/>
          <w:szCs w:val="20"/>
        </w:rPr>
      </w:pPr>
    </w:p>
    <w:p>
      <w:pPr>
        <w:spacing w:line="240" w:lineRule="auto" w:before="0"/>
        <w:ind w:right="0"/>
        <w:rPr>
          <w:rFonts w:ascii="Candara" w:hAnsi="Candara" w:cs="Candara" w:eastAsia="Candara" w:hint="default"/>
          <w:b/>
          <w:bCs/>
          <w:sz w:val="20"/>
          <w:szCs w:val="20"/>
        </w:rPr>
      </w:pPr>
    </w:p>
    <w:p>
      <w:pPr>
        <w:spacing w:line="240" w:lineRule="auto" w:before="0"/>
        <w:ind w:right="0"/>
        <w:rPr>
          <w:rFonts w:ascii="Candara" w:hAnsi="Candara" w:cs="Candara" w:eastAsia="Candara" w:hint="default"/>
          <w:b/>
          <w:bCs/>
          <w:sz w:val="20"/>
          <w:szCs w:val="20"/>
        </w:rPr>
      </w:pPr>
    </w:p>
    <w:p>
      <w:pPr>
        <w:spacing w:line="240" w:lineRule="auto" w:before="0"/>
        <w:ind w:right="0"/>
        <w:rPr>
          <w:rFonts w:ascii="Candara" w:hAnsi="Candara" w:cs="Candara" w:eastAsia="Candara" w:hint="default"/>
          <w:b/>
          <w:bCs/>
          <w:sz w:val="20"/>
          <w:szCs w:val="20"/>
        </w:rPr>
      </w:pPr>
    </w:p>
    <w:p>
      <w:pPr>
        <w:spacing w:line="240" w:lineRule="auto" w:before="8"/>
        <w:ind w:right="0"/>
        <w:rPr>
          <w:rFonts w:ascii="Candara" w:hAnsi="Candara" w:cs="Candara" w:eastAsia="Candara" w:hint="default"/>
          <w:b/>
          <w:bCs/>
          <w:sz w:val="29"/>
          <w:szCs w:val="29"/>
        </w:rPr>
      </w:pPr>
    </w:p>
    <w:p>
      <w:pPr>
        <w:spacing w:line="219" w:lineRule="exact" w:before="62"/>
        <w:ind w:left="0" w:right="108" w:firstLine="0"/>
        <w:jc w:val="right"/>
        <w:rPr>
          <w:rFonts w:ascii="Corbel" w:hAnsi="Corbel" w:cs="Corbel" w:eastAsia="Corbel" w:hint="default"/>
          <w:sz w:val="18"/>
          <w:szCs w:val="18"/>
        </w:rPr>
      </w:pPr>
      <w:r>
        <w:rPr>
          <w:rFonts w:ascii="Corbel"/>
          <w:sz w:val="18"/>
        </w:rPr>
        <w:t>300 East Locust Street, Suite</w:t>
      </w:r>
      <w:r>
        <w:rPr>
          <w:rFonts w:ascii="Corbel"/>
          <w:spacing w:val="-14"/>
          <w:sz w:val="18"/>
        </w:rPr>
        <w:t> </w:t>
      </w:r>
      <w:r>
        <w:rPr>
          <w:rFonts w:ascii="Corbel"/>
          <w:sz w:val="18"/>
        </w:rPr>
        <w:t>245</w:t>
      </w:r>
    </w:p>
    <w:p>
      <w:pPr>
        <w:spacing w:before="0"/>
        <w:ind w:left="8725" w:right="102" w:hanging="454"/>
        <w:jc w:val="right"/>
        <w:rPr>
          <w:rFonts w:ascii="Corbel" w:hAnsi="Corbel" w:cs="Corbel" w:eastAsia="Corbel" w:hint="default"/>
          <w:sz w:val="18"/>
          <w:szCs w:val="18"/>
        </w:rPr>
      </w:pPr>
      <w:r>
        <w:rPr>
          <w:rFonts w:ascii="Corbel"/>
          <w:sz w:val="18"/>
        </w:rPr>
        <w:t>Des Moines,</w:t>
      </w:r>
      <w:r>
        <w:rPr>
          <w:rFonts w:ascii="Corbel"/>
          <w:spacing w:val="-5"/>
          <w:sz w:val="18"/>
        </w:rPr>
        <w:t> </w:t>
      </w:r>
      <w:r>
        <w:rPr>
          <w:rFonts w:ascii="Corbel"/>
          <w:sz w:val="18"/>
        </w:rPr>
        <w:t>IA</w:t>
      </w:r>
      <w:r>
        <w:rPr>
          <w:rFonts w:ascii="Corbel"/>
          <w:spacing w:val="32"/>
          <w:sz w:val="18"/>
        </w:rPr>
        <w:t> </w:t>
      </w:r>
      <w:r>
        <w:rPr>
          <w:rFonts w:ascii="Corbel"/>
          <w:sz w:val="18"/>
        </w:rPr>
        <w:t>50309</w:t>
      </w:r>
      <w:r>
        <w:rPr>
          <w:rFonts w:ascii="Corbel"/>
          <w:sz w:val="18"/>
        </w:rPr>
        <w:t> Phone</w:t>
      </w:r>
      <w:r>
        <w:rPr>
          <w:rFonts w:ascii="Corbel"/>
          <w:spacing w:val="-2"/>
          <w:sz w:val="18"/>
        </w:rPr>
        <w:t> </w:t>
      </w:r>
      <w:r>
        <w:rPr>
          <w:rFonts w:ascii="Corbel"/>
          <w:sz w:val="18"/>
        </w:rPr>
        <w:t>255.1853</w:t>
      </w:r>
    </w:p>
    <w:sectPr>
      <w:type w:val="continuous"/>
      <w:pgSz w:w="12240" w:h="15840"/>
      <w:pgMar w:top="720" w:bottom="280" w:left="13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rbel">
    <w:altName w:val="Corbel"/>
    <w:charset w:val="0"/>
    <w:family w:val="swiss"/>
    <w:pitch w:val="variable"/>
  </w:font>
  <w:font w:name="Candara">
    <w:altName w:val="Candar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00"/>
    </w:pPr>
    <w:rPr>
      <w:rFonts w:ascii="Candara" w:hAnsi="Candara" w:eastAsia="Candara"/>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CYClaptop2</dc:creator>
  <dcterms:created xsi:type="dcterms:W3CDTF">2018-05-25T10:37:36Z</dcterms:created>
  <dcterms:modified xsi:type="dcterms:W3CDTF">2018-05-25T10:37:36Z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Microsoft® Word 2016</vt:lpwstr>
  </property>
  <property fmtid="{D5CDD505-2E9C-101B-9397-08002B2CF9AE}" pid="4" name="LastSaved">
    <vt:filetime>2018-05-25T00:00:00Z</vt:filetime>
  </property>
</Properties>
</file>