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0FEC5" w14:textId="34A88CD9" w:rsidR="00936F5C" w:rsidRDefault="009178DE">
      <w:pPr>
        <w:widowControl w:val="0"/>
        <w:tabs>
          <w:tab w:val="left" w:pos="7920"/>
        </w:tabs>
        <w:rPr>
          <w:snapToGrid w:val="0"/>
          <w:sz w:val="24"/>
          <w:szCs w:val="24"/>
          <w:u w:val="single"/>
        </w:rPr>
      </w:pPr>
      <w:bookmarkStart w:id="0" w:name="_GoBack"/>
      <w:bookmarkEnd w:id="0"/>
      <w:r>
        <w:rPr>
          <w:b/>
          <w:snapToGrid w:val="0"/>
          <w:sz w:val="48"/>
          <w:u w:val="single"/>
        </w:rPr>
        <w:t>Rachel</w:t>
      </w:r>
      <w:r w:rsidR="00936F5C" w:rsidRPr="005A404A">
        <w:rPr>
          <w:b/>
          <w:snapToGrid w:val="0"/>
          <w:sz w:val="48"/>
          <w:u w:val="single"/>
        </w:rPr>
        <w:t xml:space="preserve"> Flin</w:t>
      </w:r>
      <w:r w:rsidR="004E0536">
        <w:rPr>
          <w:b/>
          <w:snapToGrid w:val="0"/>
          <w:sz w:val="48"/>
          <w:u w:val="single"/>
        </w:rPr>
        <w:t>t</w:t>
      </w:r>
      <w:r w:rsidR="00936F5C" w:rsidRPr="005A404A">
        <w:rPr>
          <w:snapToGrid w:val="0"/>
          <w:sz w:val="48"/>
          <w:u w:val="single"/>
        </w:rPr>
        <w:tab/>
      </w:r>
      <w:r w:rsidR="00596ED2">
        <w:rPr>
          <w:snapToGrid w:val="0"/>
          <w:sz w:val="48"/>
          <w:u w:val="single"/>
        </w:rPr>
        <w:tab/>
      </w:r>
      <w:r w:rsidR="00596ED2">
        <w:rPr>
          <w:snapToGrid w:val="0"/>
          <w:sz w:val="48"/>
          <w:u w:val="single"/>
        </w:rPr>
        <w:tab/>
      </w:r>
      <w:r w:rsidR="00FE76C9">
        <w:rPr>
          <w:snapToGrid w:val="0"/>
          <w:sz w:val="48"/>
          <w:u w:val="single"/>
        </w:rPr>
        <w:tab/>
      </w:r>
      <w:r w:rsidR="00596ED2">
        <w:rPr>
          <w:snapToGrid w:val="0"/>
          <w:sz w:val="48"/>
          <w:u w:val="single"/>
        </w:rPr>
        <w:tab/>
      </w:r>
    </w:p>
    <w:p w14:paraId="2E7A98BE" w14:textId="07971C0E" w:rsidR="00596ED2" w:rsidRPr="00FE76C9" w:rsidRDefault="009178DE" w:rsidP="00FE76C9">
      <w:pPr>
        <w:widowControl w:val="0"/>
        <w:tabs>
          <w:tab w:val="left" w:pos="7920"/>
        </w:tabs>
        <w:jc w:val="right"/>
        <w:rPr>
          <w:snapToGrid w:val="0"/>
        </w:rPr>
      </w:pPr>
      <w:r>
        <w:rPr>
          <w:snapToGrid w:val="0"/>
        </w:rPr>
        <w:t>134 63</w:t>
      </w:r>
      <w:r w:rsidRPr="009178DE">
        <w:rPr>
          <w:snapToGrid w:val="0"/>
          <w:vertAlign w:val="superscript"/>
        </w:rPr>
        <w:t>rd</w:t>
      </w:r>
      <w:r>
        <w:rPr>
          <w:snapToGrid w:val="0"/>
        </w:rPr>
        <w:t xml:space="preserve"> St</w:t>
      </w:r>
    </w:p>
    <w:p w14:paraId="4B8E8126" w14:textId="3828FB10" w:rsidR="00FE76C9" w:rsidRPr="00FE76C9" w:rsidRDefault="009178DE" w:rsidP="00FE76C9">
      <w:pPr>
        <w:widowControl w:val="0"/>
        <w:tabs>
          <w:tab w:val="left" w:pos="7920"/>
        </w:tabs>
        <w:jc w:val="right"/>
        <w:rPr>
          <w:snapToGrid w:val="0"/>
        </w:rPr>
      </w:pPr>
      <w:r>
        <w:rPr>
          <w:snapToGrid w:val="0"/>
        </w:rPr>
        <w:t>West Des Moines, IA 50266</w:t>
      </w:r>
    </w:p>
    <w:p w14:paraId="3CD8AACC" w14:textId="567498D7" w:rsidR="00FE76C9" w:rsidRPr="00FE76C9" w:rsidRDefault="00FE76C9" w:rsidP="00FE76C9">
      <w:pPr>
        <w:widowControl w:val="0"/>
        <w:tabs>
          <w:tab w:val="left" w:pos="7920"/>
        </w:tabs>
        <w:jc w:val="right"/>
        <w:rPr>
          <w:snapToGrid w:val="0"/>
        </w:rPr>
      </w:pPr>
      <w:r w:rsidRPr="00FE76C9">
        <w:rPr>
          <w:snapToGrid w:val="0"/>
        </w:rPr>
        <w:t>(</w:t>
      </w:r>
      <w:r w:rsidR="009178DE">
        <w:rPr>
          <w:snapToGrid w:val="0"/>
        </w:rPr>
        <w:t>515) 991-3010</w:t>
      </w:r>
      <w:r w:rsidRPr="00FE76C9">
        <w:rPr>
          <w:snapToGrid w:val="0"/>
        </w:rPr>
        <w:t xml:space="preserve"> </w:t>
      </w:r>
    </w:p>
    <w:p w14:paraId="4E147D35" w14:textId="13BD3570" w:rsidR="00FE76C9" w:rsidRDefault="009178DE" w:rsidP="00FE76C9">
      <w:pPr>
        <w:widowControl w:val="0"/>
        <w:tabs>
          <w:tab w:val="left" w:pos="7920"/>
        </w:tabs>
        <w:jc w:val="right"/>
        <w:rPr>
          <w:snapToGrid w:val="0"/>
        </w:rPr>
      </w:pPr>
      <w:r>
        <w:rPr>
          <w:snapToGrid w:val="0"/>
        </w:rPr>
        <w:t>Rachel.Flint</w:t>
      </w:r>
      <w:r w:rsidR="00672871" w:rsidRPr="00B4678F">
        <w:rPr>
          <w:snapToGrid w:val="0"/>
        </w:rPr>
        <w:t>@gmail.com</w:t>
      </w:r>
    </w:p>
    <w:p w14:paraId="7169B7B0" w14:textId="5E40633C" w:rsidR="001B390F" w:rsidRDefault="001B390F" w:rsidP="009B2F53">
      <w:pPr>
        <w:widowControl w:val="0"/>
        <w:tabs>
          <w:tab w:val="left" w:pos="540"/>
          <w:tab w:val="left" w:pos="1080"/>
          <w:tab w:val="left" w:pos="1620"/>
        </w:tabs>
        <w:rPr>
          <w:snapToGrid w:val="0"/>
          <w:sz w:val="22"/>
          <w:szCs w:val="22"/>
        </w:rPr>
      </w:pPr>
    </w:p>
    <w:p w14:paraId="52065567" w14:textId="77777777" w:rsidR="00F40CC1" w:rsidRDefault="00F40CC1" w:rsidP="001B390F">
      <w:pPr>
        <w:widowControl w:val="0"/>
        <w:tabs>
          <w:tab w:val="left" w:pos="540"/>
          <w:tab w:val="left" w:pos="1080"/>
          <w:tab w:val="left" w:pos="1620"/>
        </w:tabs>
        <w:rPr>
          <w:snapToGrid w:val="0"/>
          <w:sz w:val="22"/>
          <w:szCs w:val="22"/>
        </w:rPr>
      </w:pPr>
    </w:p>
    <w:p w14:paraId="6E210F69" w14:textId="28F6C699" w:rsidR="001B390F" w:rsidRPr="00F5008F" w:rsidRDefault="001B390F" w:rsidP="001B390F">
      <w:pPr>
        <w:widowControl w:val="0"/>
        <w:tabs>
          <w:tab w:val="left" w:pos="540"/>
          <w:tab w:val="left" w:pos="1080"/>
          <w:tab w:val="left" w:pos="1620"/>
        </w:tabs>
        <w:rPr>
          <w:snapToGrid w:val="0"/>
          <w:sz w:val="22"/>
          <w:szCs w:val="22"/>
          <w:u w:val="single"/>
        </w:rPr>
      </w:pPr>
      <w:r w:rsidRPr="00F5008F">
        <w:rPr>
          <w:snapToGrid w:val="0"/>
          <w:sz w:val="22"/>
          <w:szCs w:val="22"/>
          <w:u w:val="single"/>
        </w:rPr>
        <w:t>CORE COMPETENCIES</w:t>
      </w:r>
    </w:p>
    <w:p w14:paraId="3CEC843D" w14:textId="77777777" w:rsidR="00205168" w:rsidRDefault="00205168" w:rsidP="00851471">
      <w:pPr>
        <w:widowControl w:val="0"/>
        <w:numPr>
          <w:ilvl w:val="0"/>
          <w:numId w:val="6"/>
        </w:numPr>
        <w:tabs>
          <w:tab w:val="left" w:pos="540"/>
          <w:tab w:val="left" w:pos="1080"/>
          <w:tab w:val="left" w:pos="1620"/>
        </w:tabs>
        <w:ind w:left="1620" w:hanging="540"/>
        <w:rPr>
          <w:snapToGrid w:val="0"/>
          <w:sz w:val="22"/>
          <w:szCs w:val="22"/>
        </w:rPr>
        <w:sectPr w:rsidR="00205168" w:rsidSect="00EC3A0D">
          <w:headerReference w:type="default" r:id="rId7"/>
          <w:footerReference w:type="default" r:id="rId8"/>
          <w:pgSz w:w="12240" w:h="15840"/>
          <w:pgMar w:top="720" w:right="720" w:bottom="720" w:left="720" w:header="0" w:footer="950" w:gutter="0"/>
          <w:cols w:space="720"/>
          <w:noEndnote/>
        </w:sectPr>
      </w:pPr>
    </w:p>
    <w:p w14:paraId="1B2CDA8D" w14:textId="36390CC4" w:rsidR="00031842" w:rsidRPr="00FD3F23" w:rsidRDefault="00747FF7" w:rsidP="00F40CC1">
      <w:pPr>
        <w:widowControl w:val="0"/>
        <w:numPr>
          <w:ilvl w:val="0"/>
          <w:numId w:val="14"/>
        </w:numPr>
        <w:tabs>
          <w:tab w:val="left" w:pos="540"/>
          <w:tab w:val="left" w:pos="1080"/>
          <w:tab w:val="left" w:pos="1620"/>
        </w:tabs>
        <w:ind w:left="144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Process Improvement</w:t>
      </w:r>
    </w:p>
    <w:p w14:paraId="2474DE3D" w14:textId="77777777" w:rsidR="00CB1078" w:rsidRPr="00FD3F23" w:rsidRDefault="00CB1078" w:rsidP="00F40CC1">
      <w:pPr>
        <w:widowControl w:val="0"/>
        <w:numPr>
          <w:ilvl w:val="0"/>
          <w:numId w:val="14"/>
        </w:numPr>
        <w:tabs>
          <w:tab w:val="left" w:pos="540"/>
          <w:tab w:val="left" w:pos="1080"/>
          <w:tab w:val="left" w:pos="1620"/>
        </w:tabs>
        <w:ind w:left="1440"/>
        <w:rPr>
          <w:snapToGrid w:val="0"/>
          <w:sz w:val="22"/>
          <w:szCs w:val="22"/>
        </w:rPr>
      </w:pPr>
      <w:r w:rsidRPr="00FD3F23">
        <w:rPr>
          <w:snapToGrid w:val="0"/>
          <w:sz w:val="22"/>
          <w:szCs w:val="22"/>
        </w:rPr>
        <w:t>Resourcefulness</w:t>
      </w:r>
    </w:p>
    <w:p w14:paraId="3B6688B3" w14:textId="20404803" w:rsidR="00607271" w:rsidRPr="00FD3F23" w:rsidRDefault="00A20005" w:rsidP="00F40CC1">
      <w:pPr>
        <w:widowControl w:val="0"/>
        <w:numPr>
          <w:ilvl w:val="0"/>
          <w:numId w:val="14"/>
        </w:numPr>
        <w:tabs>
          <w:tab w:val="left" w:pos="540"/>
          <w:tab w:val="left" w:pos="1080"/>
          <w:tab w:val="left" w:pos="1620"/>
        </w:tabs>
        <w:ind w:left="1440"/>
        <w:rPr>
          <w:snapToGrid w:val="0"/>
          <w:sz w:val="22"/>
          <w:szCs w:val="22"/>
        </w:rPr>
      </w:pPr>
      <w:r w:rsidRPr="00FD3F23">
        <w:rPr>
          <w:snapToGrid w:val="0"/>
          <w:sz w:val="22"/>
          <w:szCs w:val="22"/>
        </w:rPr>
        <w:t>Analytical and Writing</w:t>
      </w:r>
      <w:r w:rsidR="00900213" w:rsidRPr="00FD3F23">
        <w:rPr>
          <w:snapToGrid w:val="0"/>
          <w:sz w:val="22"/>
          <w:szCs w:val="22"/>
        </w:rPr>
        <w:t xml:space="preserve"> Skills</w:t>
      </w:r>
    </w:p>
    <w:p w14:paraId="206640C0" w14:textId="399399D5" w:rsidR="00930137" w:rsidRPr="00FD3F23" w:rsidRDefault="00C91962" w:rsidP="00F40CC1">
      <w:pPr>
        <w:widowControl w:val="0"/>
        <w:numPr>
          <w:ilvl w:val="0"/>
          <w:numId w:val="14"/>
        </w:numPr>
        <w:tabs>
          <w:tab w:val="left" w:pos="540"/>
          <w:tab w:val="left" w:pos="1080"/>
          <w:tab w:val="left" w:pos="1620"/>
        </w:tabs>
        <w:ind w:left="1440"/>
        <w:rPr>
          <w:snapToGrid w:val="0"/>
          <w:sz w:val="22"/>
          <w:szCs w:val="22"/>
        </w:rPr>
      </w:pPr>
      <w:r w:rsidRPr="00FD3F23">
        <w:rPr>
          <w:snapToGrid w:val="0"/>
          <w:sz w:val="22"/>
          <w:szCs w:val="22"/>
        </w:rPr>
        <w:t>Strategic Management</w:t>
      </w:r>
    </w:p>
    <w:p w14:paraId="6E814E9A" w14:textId="06F54DBF" w:rsidR="00205168" w:rsidRPr="00FD3F23" w:rsidRDefault="00205168" w:rsidP="00F40CC1">
      <w:pPr>
        <w:widowControl w:val="0"/>
        <w:numPr>
          <w:ilvl w:val="0"/>
          <w:numId w:val="14"/>
        </w:numPr>
        <w:tabs>
          <w:tab w:val="left" w:pos="540"/>
          <w:tab w:val="left" w:pos="1080"/>
          <w:tab w:val="left" w:pos="1620"/>
        </w:tabs>
        <w:ind w:left="1440"/>
        <w:rPr>
          <w:snapToGrid w:val="0"/>
          <w:sz w:val="22"/>
          <w:szCs w:val="22"/>
        </w:rPr>
      </w:pPr>
      <w:r w:rsidRPr="00FD3F23">
        <w:rPr>
          <w:snapToGrid w:val="0"/>
          <w:sz w:val="22"/>
          <w:szCs w:val="22"/>
        </w:rPr>
        <w:t>Performance Management</w:t>
      </w:r>
    </w:p>
    <w:p w14:paraId="0BB45A07" w14:textId="3D2508B1" w:rsidR="00205168" w:rsidRPr="00FD3F23" w:rsidRDefault="00CB7075" w:rsidP="00F40CC1">
      <w:pPr>
        <w:widowControl w:val="0"/>
        <w:numPr>
          <w:ilvl w:val="0"/>
          <w:numId w:val="14"/>
        </w:numPr>
        <w:tabs>
          <w:tab w:val="left" w:pos="540"/>
          <w:tab w:val="left" w:pos="1080"/>
          <w:tab w:val="left" w:pos="1620"/>
        </w:tabs>
        <w:ind w:left="1440"/>
        <w:rPr>
          <w:snapToGrid w:val="0"/>
          <w:sz w:val="22"/>
          <w:szCs w:val="22"/>
        </w:rPr>
      </w:pPr>
      <w:r w:rsidRPr="00FD3F23">
        <w:rPr>
          <w:snapToGrid w:val="0"/>
          <w:sz w:val="22"/>
          <w:szCs w:val="22"/>
        </w:rPr>
        <w:t>Collaborative Working</w:t>
      </w:r>
    </w:p>
    <w:p w14:paraId="235ECD43" w14:textId="77777777" w:rsidR="00205168" w:rsidRPr="00FD3F23" w:rsidRDefault="00205168" w:rsidP="00F40CC1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ind w:left="1440"/>
        <w:rPr>
          <w:snapToGrid w:val="0"/>
          <w:sz w:val="22"/>
          <w:szCs w:val="22"/>
          <w:u w:val="single"/>
        </w:rPr>
        <w:sectPr w:rsidR="00205168" w:rsidRPr="00FD3F23" w:rsidSect="00F40CC1">
          <w:type w:val="continuous"/>
          <w:pgSz w:w="12240" w:h="15840"/>
          <w:pgMar w:top="720" w:right="720" w:bottom="720" w:left="720" w:header="0" w:footer="950" w:gutter="0"/>
          <w:cols w:num="2" w:space="720"/>
          <w:noEndnote/>
        </w:sectPr>
      </w:pPr>
    </w:p>
    <w:p w14:paraId="095D7279" w14:textId="77777777" w:rsidR="00F40CC1" w:rsidRDefault="00F40CC1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  <w:u w:val="single"/>
        </w:rPr>
        <w:sectPr w:rsidR="00F40CC1" w:rsidSect="00205168">
          <w:type w:val="continuous"/>
          <w:pgSz w:w="12240" w:h="15840"/>
          <w:pgMar w:top="720" w:right="720" w:bottom="720" w:left="720" w:header="0" w:footer="950" w:gutter="0"/>
          <w:cols w:space="720"/>
          <w:noEndnote/>
        </w:sectPr>
      </w:pPr>
    </w:p>
    <w:p w14:paraId="2BDD2D45" w14:textId="607BD313" w:rsidR="00A136C8" w:rsidRDefault="00A136C8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  <w:u w:val="single"/>
        </w:rPr>
      </w:pPr>
    </w:p>
    <w:p w14:paraId="30428E4F" w14:textId="136885AE" w:rsidR="00936F5C" w:rsidRPr="008F327B" w:rsidRDefault="00936F5C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  <w:r w:rsidRPr="008F327B">
        <w:rPr>
          <w:snapToGrid w:val="0"/>
          <w:sz w:val="22"/>
          <w:szCs w:val="22"/>
          <w:u w:val="single"/>
        </w:rPr>
        <w:t>WORK EXPERIENCE</w:t>
      </w:r>
      <w:r w:rsidRPr="008F327B">
        <w:rPr>
          <w:snapToGrid w:val="0"/>
          <w:sz w:val="22"/>
          <w:szCs w:val="22"/>
        </w:rPr>
        <w:t xml:space="preserve"> </w:t>
      </w:r>
    </w:p>
    <w:p w14:paraId="045A4C03" w14:textId="0226E065" w:rsidR="00662CD2" w:rsidRPr="008F327B" w:rsidRDefault="009B2F53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Hubbell Realty Company</w:t>
      </w:r>
      <w:r w:rsidR="00FA1AC2">
        <w:rPr>
          <w:b/>
          <w:snapToGrid w:val="0"/>
          <w:sz w:val="22"/>
          <w:szCs w:val="22"/>
        </w:rPr>
        <w:t xml:space="preserve"> – West Des Moines, IA</w:t>
      </w:r>
      <w:r w:rsidR="009B0273" w:rsidRPr="00B47553">
        <w:rPr>
          <w:b/>
          <w:snapToGrid w:val="0"/>
          <w:sz w:val="22"/>
          <w:szCs w:val="22"/>
        </w:rPr>
        <w:t xml:space="preserve"> </w:t>
      </w:r>
      <w:r w:rsidR="009B0273" w:rsidRPr="008F327B">
        <w:rPr>
          <w:i/>
          <w:snapToGrid w:val="0"/>
          <w:sz w:val="22"/>
          <w:szCs w:val="22"/>
        </w:rPr>
        <w:t>(</w:t>
      </w:r>
      <w:r>
        <w:rPr>
          <w:i/>
          <w:snapToGrid w:val="0"/>
          <w:sz w:val="22"/>
          <w:szCs w:val="22"/>
        </w:rPr>
        <w:t>Aug. 2004</w:t>
      </w:r>
      <w:r w:rsidR="009B0273" w:rsidRPr="008F327B">
        <w:rPr>
          <w:i/>
          <w:snapToGrid w:val="0"/>
          <w:sz w:val="22"/>
          <w:szCs w:val="22"/>
        </w:rPr>
        <w:t xml:space="preserve"> – present)</w:t>
      </w:r>
    </w:p>
    <w:p w14:paraId="1722C45E" w14:textId="29B1D7A5" w:rsidR="00662CD2" w:rsidRPr="008F327B" w:rsidRDefault="00662CD2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  <w:r w:rsidRPr="008F327B">
        <w:rPr>
          <w:snapToGrid w:val="0"/>
          <w:sz w:val="22"/>
          <w:szCs w:val="22"/>
        </w:rPr>
        <w:tab/>
      </w:r>
      <w:r w:rsidR="009B2F53">
        <w:rPr>
          <w:snapToGrid w:val="0"/>
          <w:sz w:val="22"/>
          <w:szCs w:val="22"/>
        </w:rPr>
        <w:t>Vice</w:t>
      </w:r>
      <w:r w:rsidR="00596ED2" w:rsidRPr="00B47553">
        <w:rPr>
          <w:snapToGrid w:val="0"/>
          <w:sz w:val="22"/>
          <w:szCs w:val="22"/>
        </w:rPr>
        <w:t xml:space="preserve"> President,</w:t>
      </w:r>
      <w:r w:rsidRPr="00B47553">
        <w:rPr>
          <w:snapToGrid w:val="0"/>
          <w:sz w:val="22"/>
          <w:szCs w:val="22"/>
        </w:rPr>
        <w:t xml:space="preserve"> </w:t>
      </w:r>
      <w:r w:rsidR="009B2F53">
        <w:rPr>
          <w:snapToGrid w:val="0"/>
          <w:sz w:val="22"/>
          <w:szCs w:val="22"/>
        </w:rPr>
        <w:t xml:space="preserve">Hubbell Homes </w:t>
      </w:r>
      <w:r w:rsidR="00FE380A" w:rsidRPr="008F327B">
        <w:rPr>
          <w:i/>
          <w:snapToGrid w:val="0"/>
          <w:sz w:val="22"/>
          <w:szCs w:val="22"/>
        </w:rPr>
        <w:t>(</w:t>
      </w:r>
      <w:r w:rsidR="009B2F53">
        <w:rPr>
          <w:i/>
          <w:snapToGrid w:val="0"/>
          <w:sz w:val="22"/>
          <w:szCs w:val="22"/>
        </w:rPr>
        <w:t xml:space="preserve">Dec. </w:t>
      </w:r>
      <w:r w:rsidRPr="008F327B">
        <w:rPr>
          <w:i/>
          <w:snapToGrid w:val="0"/>
          <w:sz w:val="22"/>
          <w:szCs w:val="22"/>
        </w:rPr>
        <w:t>20</w:t>
      </w:r>
      <w:r w:rsidR="00FE380A" w:rsidRPr="008F327B">
        <w:rPr>
          <w:i/>
          <w:snapToGrid w:val="0"/>
          <w:sz w:val="22"/>
          <w:szCs w:val="22"/>
        </w:rPr>
        <w:t>13</w:t>
      </w:r>
      <w:r w:rsidRPr="008F327B">
        <w:rPr>
          <w:i/>
          <w:snapToGrid w:val="0"/>
          <w:sz w:val="22"/>
          <w:szCs w:val="22"/>
        </w:rPr>
        <w:t xml:space="preserve"> – present)</w:t>
      </w:r>
    </w:p>
    <w:p w14:paraId="1F0D06FA" w14:textId="41561179" w:rsidR="00C71210" w:rsidRDefault="008A4A14" w:rsidP="00C71210">
      <w:pPr>
        <w:widowControl w:val="0"/>
        <w:numPr>
          <w:ilvl w:val="0"/>
          <w:numId w:val="15"/>
        </w:numPr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Responsible for the P&amp;L</w:t>
      </w:r>
      <w:r w:rsidR="00C71210">
        <w:rPr>
          <w:snapToGrid w:val="0"/>
          <w:sz w:val="22"/>
          <w:szCs w:val="22"/>
        </w:rPr>
        <w:t xml:space="preserve"> management of</w:t>
      </w:r>
      <w:r>
        <w:rPr>
          <w:snapToGrid w:val="0"/>
          <w:sz w:val="22"/>
          <w:szCs w:val="22"/>
        </w:rPr>
        <w:t xml:space="preserve"> Hubbell Homes in Florida, Iowa and Nebraska</w:t>
      </w:r>
    </w:p>
    <w:p w14:paraId="1EB89A29" w14:textId="0A1DB1D1" w:rsidR="00C71210" w:rsidRPr="00C71210" w:rsidRDefault="00C71210" w:rsidP="00C71210">
      <w:pPr>
        <w:widowControl w:val="0"/>
        <w:numPr>
          <w:ilvl w:val="0"/>
          <w:numId w:val="15"/>
        </w:numPr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Implemented process improvement initiatives to standardize superintendent manuals, warranty process, </w:t>
      </w:r>
      <w:r w:rsidR="0030647F">
        <w:rPr>
          <w:snapToGrid w:val="0"/>
          <w:sz w:val="22"/>
          <w:szCs w:val="22"/>
        </w:rPr>
        <w:t>and variance purchase order reductions.</w:t>
      </w:r>
    </w:p>
    <w:p w14:paraId="6224177D" w14:textId="1DA60F59" w:rsidR="008A4A14" w:rsidRDefault="008A4A14" w:rsidP="008A4A14">
      <w:pPr>
        <w:widowControl w:val="0"/>
        <w:numPr>
          <w:ilvl w:val="0"/>
          <w:numId w:val="15"/>
        </w:numPr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Grew company from $42M to $110M while increasing gross margins from 16% average to 19.5%.</w:t>
      </w:r>
    </w:p>
    <w:p w14:paraId="5FF034E7" w14:textId="6C65247A" w:rsidR="00576860" w:rsidRPr="008F327B" w:rsidRDefault="008A4A14" w:rsidP="009A4BB5">
      <w:pPr>
        <w:widowControl w:val="0"/>
        <w:numPr>
          <w:ilvl w:val="0"/>
          <w:numId w:val="15"/>
        </w:numPr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Reduced</w:t>
      </w:r>
      <w:r w:rsidR="00C71210">
        <w:rPr>
          <w:snapToGrid w:val="0"/>
          <w:sz w:val="22"/>
          <w:szCs w:val="22"/>
        </w:rPr>
        <w:t xml:space="preserve"> cycle</w:t>
      </w:r>
      <w:r>
        <w:rPr>
          <w:snapToGrid w:val="0"/>
          <w:sz w:val="22"/>
          <w:szCs w:val="22"/>
        </w:rPr>
        <w:t xml:space="preserve"> time from </w:t>
      </w:r>
      <w:proofErr w:type="gramStart"/>
      <w:r>
        <w:rPr>
          <w:snapToGrid w:val="0"/>
          <w:sz w:val="22"/>
          <w:szCs w:val="22"/>
        </w:rPr>
        <w:t>170 day</w:t>
      </w:r>
      <w:proofErr w:type="gramEnd"/>
      <w:r>
        <w:rPr>
          <w:snapToGrid w:val="0"/>
          <w:sz w:val="22"/>
          <w:szCs w:val="22"/>
        </w:rPr>
        <w:t xml:space="preserve"> average to 108 days.</w:t>
      </w:r>
    </w:p>
    <w:p w14:paraId="51B1AEEF" w14:textId="1DE93529" w:rsidR="00662CD2" w:rsidRPr="008F327B" w:rsidRDefault="008A4A14" w:rsidP="009A4BB5">
      <w:pPr>
        <w:widowControl w:val="0"/>
        <w:numPr>
          <w:ilvl w:val="0"/>
          <w:numId w:val="15"/>
        </w:numPr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Increased customer move-in scores from 66% to 84%</w:t>
      </w:r>
      <w:r w:rsidR="00C71210">
        <w:rPr>
          <w:snapToGrid w:val="0"/>
          <w:sz w:val="22"/>
          <w:szCs w:val="22"/>
        </w:rPr>
        <w:t>.</w:t>
      </w:r>
    </w:p>
    <w:p w14:paraId="1096DF8C" w14:textId="13375649" w:rsidR="00FE380A" w:rsidRPr="00945334" w:rsidRDefault="00945334" w:rsidP="009B0273">
      <w:pPr>
        <w:widowControl w:val="0"/>
        <w:numPr>
          <w:ilvl w:val="0"/>
          <w:numId w:val="15"/>
        </w:numPr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Co-led team for acquisition of Omaha, NE</w:t>
      </w:r>
      <w:r w:rsidR="008A4A14">
        <w:rPr>
          <w:snapToGrid w:val="0"/>
          <w:sz w:val="22"/>
          <w:szCs w:val="22"/>
        </w:rPr>
        <w:t xml:space="preserve"> based</w:t>
      </w:r>
      <w:r>
        <w:rPr>
          <w:snapToGrid w:val="0"/>
          <w:sz w:val="22"/>
          <w:szCs w:val="22"/>
        </w:rPr>
        <w:t xml:space="preserve"> </w:t>
      </w:r>
      <w:r w:rsidR="008A4A14">
        <w:rPr>
          <w:snapToGrid w:val="0"/>
          <w:sz w:val="22"/>
          <w:szCs w:val="22"/>
        </w:rPr>
        <w:t xml:space="preserve">Boyer Young Development Company, The Home Company and Premier Land Title Company.  </w:t>
      </w:r>
    </w:p>
    <w:p w14:paraId="59CDC09D" w14:textId="1B2BE6B0" w:rsidR="009B0273" w:rsidRPr="008F327B" w:rsidRDefault="009B0273" w:rsidP="009B0273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  <w:r w:rsidRPr="008F327B">
        <w:rPr>
          <w:snapToGrid w:val="0"/>
          <w:sz w:val="22"/>
          <w:szCs w:val="22"/>
        </w:rPr>
        <w:tab/>
      </w:r>
      <w:r w:rsidR="000B4878">
        <w:rPr>
          <w:snapToGrid w:val="0"/>
          <w:sz w:val="22"/>
          <w:szCs w:val="22"/>
        </w:rPr>
        <w:t>Sales Manager, Hubbell Homes</w:t>
      </w:r>
      <w:r w:rsidRPr="008F327B">
        <w:rPr>
          <w:snapToGrid w:val="0"/>
          <w:sz w:val="22"/>
          <w:szCs w:val="22"/>
        </w:rPr>
        <w:t xml:space="preserve"> </w:t>
      </w:r>
      <w:r w:rsidR="00FE380A" w:rsidRPr="008F327B">
        <w:rPr>
          <w:i/>
          <w:snapToGrid w:val="0"/>
          <w:sz w:val="22"/>
          <w:szCs w:val="22"/>
        </w:rPr>
        <w:t>(</w:t>
      </w:r>
      <w:r w:rsidR="000B4878">
        <w:rPr>
          <w:i/>
          <w:snapToGrid w:val="0"/>
          <w:sz w:val="22"/>
          <w:szCs w:val="22"/>
        </w:rPr>
        <w:t>Oct</w:t>
      </w:r>
      <w:r w:rsidR="00FE380A" w:rsidRPr="008F327B">
        <w:rPr>
          <w:i/>
          <w:snapToGrid w:val="0"/>
          <w:sz w:val="22"/>
          <w:szCs w:val="22"/>
        </w:rPr>
        <w:t>. 2009</w:t>
      </w:r>
      <w:r w:rsidRPr="008F327B">
        <w:rPr>
          <w:i/>
          <w:snapToGrid w:val="0"/>
          <w:sz w:val="22"/>
          <w:szCs w:val="22"/>
        </w:rPr>
        <w:t xml:space="preserve"> – </w:t>
      </w:r>
      <w:r w:rsidR="00FE380A" w:rsidRPr="008F327B">
        <w:rPr>
          <w:i/>
          <w:snapToGrid w:val="0"/>
          <w:sz w:val="22"/>
          <w:szCs w:val="22"/>
        </w:rPr>
        <w:t>Dec. 201</w:t>
      </w:r>
      <w:r w:rsidR="000B4878">
        <w:rPr>
          <w:i/>
          <w:snapToGrid w:val="0"/>
          <w:sz w:val="22"/>
          <w:szCs w:val="22"/>
        </w:rPr>
        <w:t>3</w:t>
      </w:r>
      <w:r w:rsidRPr="008F327B">
        <w:rPr>
          <w:i/>
          <w:snapToGrid w:val="0"/>
          <w:sz w:val="22"/>
          <w:szCs w:val="22"/>
        </w:rPr>
        <w:t>)</w:t>
      </w:r>
    </w:p>
    <w:p w14:paraId="61F1DD31" w14:textId="77777777" w:rsidR="0030647F" w:rsidRDefault="0030647F" w:rsidP="006F2FE2">
      <w:pPr>
        <w:widowControl w:val="0"/>
        <w:numPr>
          <w:ilvl w:val="0"/>
          <w:numId w:val="15"/>
        </w:numPr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Sales manager for independent sales team of 50 Realtors from 3 brokerage firms </w:t>
      </w:r>
    </w:p>
    <w:p w14:paraId="461F0AD7" w14:textId="28BC7C1B" w:rsidR="006F2FE2" w:rsidRPr="008F327B" w:rsidRDefault="0030647F" w:rsidP="006F2FE2">
      <w:pPr>
        <w:widowControl w:val="0"/>
        <w:numPr>
          <w:ilvl w:val="0"/>
          <w:numId w:val="15"/>
        </w:numPr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Grew sales in first year from 179 to 255 </w:t>
      </w:r>
    </w:p>
    <w:p w14:paraId="2FEFAEDA" w14:textId="418E6A5D" w:rsidR="006F2FE2" w:rsidRPr="008F327B" w:rsidRDefault="0030647F" w:rsidP="006F2FE2">
      <w:pPr>
        <w:widowControl w:val="0"/>
        <w:numPr>
          <w:ilvl w:val="0"/>
          <w:numId w:val="15"/>
        </w:numPr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Created cloud-based resource for Realtors consisting of Sales Success guide, </w:t>
      </w:r>
      <w:r w:rsidR="00B3254F">
        <w:rPr>
          <w:snapToGrid w:val="0"/>
          <w:sz w:val="22"/>
          <w:szCs w:val="22"/>
        </w:rPr>
        <w:t>addendums, and sales documentations.</w:t>
      </w:r>
      <w:r>
        <w:rPr>
          <w:snapToGrid w:val="0"/>
          <w:sz w:val="22"/>
          <w:szCs w:val="22"/>
        </w:rPr>
        <w:t xml:space="preserve">  </w:t>
      </w:r>
    </w:p>
    <w:p w14:paraId="25DDCF0E" w14:textId="77777777" w:rsidR="00FE380A" w:rsidRPr="008F327B" w:rsidRDefault="00FE380A" w:rsidP="009B0273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</w:p>
    <w:p w14:paraId="080B86D0" w14:textId="2721A326" w:rsidR="009B0273" w:rsidRDefault="009B0273" w:rsidP="009B0273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i/>
          <w:snapToGrid w:val="0"/>
          <w:sz w:val="22"/>
          <w:szCs w:val="22"/>
        </w:rPr>
      </w:pPr>
      <w:r w:rsidRPr="008F327B">
        <w:rPr>
          <w:snapToGrid w:val="0"/>
          <w:sz w:val="22"/>
          <w:szCs w:val="22"/>
        </w:rPr>
        <w:tab/>
      </w:r>
      <w:r w:rsidRPr="00B47553">
        <w:rPr>
          <w:snapToGrid w:val="0"/>
          <w:sz w:val="22"/>
          <w:szCs w:val="22"/>
        </w:rPr>
        <w:t xml:space="preserve">Director of </w:t>
      </w:r>
      <w:r w:rsidR="000B4878">
        <w:rPr>
          <w:snapToGrid w:val="0"/>
          <w:sz w:val="22"/>
          <w:szCs w:val="22"/>
        </w:rPr>
        <w:t>Marketing, Hubbell Realty Company</w:t>
      </w:r>
      <w:r w:rsidRPr="008F327B">
        <w:rPr>
          <w:snapToGrid w:val="0"/>
          <w:sz w:val="22"/>
          <w:szCs w:val="22"/>
        </w:rPr>
        <w:t xml:space="preserve"> </w:t>
      </w:r>
      <w:r w:rsidRPr="008F327B">
        <w:rPr>
          <w:i/>
          <w:snapToGrid w:val="0"/>
          <w:sz w:val="22"/>
          <w:szCs w:val="22"/>
        </w:rPr>
        <w:t>(</w:t>
      </w:r>
      <w:r w:rsidR="006F2FE2">
        <w:rPr>
          <w:i/>
          <w:snapToGrid w:val="0"/>
          <w:sz w:val="22"/>
          <w:szCs w:val="22"/>
        </w:rPr>
        <w:t>Mar. 2007</w:t>
      </w:r>
      <w:r w:rsidRPr="008F327B">
        <w:rPr>
          <w:i/>
          <w:snapToGrid w:val="0"/>
          <w:sz w:val="22"/>
          <w:szCs w:val="22"/>
        </w:rPr>
        <w:t xml:space="preserve"> – </w:t>
      </w:r>
      <w:r w:rsidR="000B4878">
        <w:rPr>
          <w:i/>
          <w:snapToGrid w:val="0"/>
          <w:sz w:val="22"/>
          <w:szCs w:val="22"/>
        </w:rPr>
        <w:t>Oct</w:t>
      </w:r>
      <w:r w:rsidR="00FE380A" w:rsidRPr="008F327B">
        <w:rPr>
          <w:i/>
          <w:snapToGrid w:val="0"/>
          <w:sz w:val="22"/>
          <w:szCs w:val="22"/>
        </w:rPr>
        <w:t>. 2009</w:t>
      </w:r>
      <w:r w:rsidRPr="008F327B">
        <w:rPr>
          <w:i/>
          <w:snapToGrid w:val="0"/>
          <w:sz w:val="22"/>
          <w:szCs w:val="22"/>
        </w:rPr>
        <w:t>)</w:t>
      </w:r>
    </w:p>
    <w:p w14:paraId="52A1818A" w14:textId="0F934BB4" w:rsidR="006F2FE2" w:rsidRPr="008F327B" w:rsidRDefault="0030647F" w:rsidP="006F2FE2">
      <w:pPr>
        <w:widowControl w:val="0"/>
        <w:numPr>
          <w:ilvl w:val="0"/>
          <w:numId w:val="15"/>
        </w:numPr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Led marketing and public relations team for all divisions including commercial, residential, apartment, HOA</w:t>
      </w:r>
      <w:r w:rsidR="00B3254F">
        <w:rPr>
          <w:snapToGrid w:val="0"/>
          <w:sz w:val="22"/>
          <w:szCs w:val="22"/>
        </w:rPr>
        <w:t>,</w:t>
      </w:r>
      <w:r>
        <w:rPr>
          <w:snapToGrid w:val="0"/>
          <w:sz w:val="22"/>
          <w:szCs w:val="22"/>
        </w:rPr>
        <w:t xml:space="preserve"> and land development divisions.</w:t>
      </w:r>
    </w:p>
    <w:p w14:paraId="52158475" w14:textId="322C5810" w:rsidR="0030647F" w:rsidRDefault="0030647F" w:rsidP="0030647F">
      <w:pPr>
        <w:widowControl w:val="0"/>
        <w:numPr>
          <w:ilvl w:val="0"/>
          <w:numId w:val="15"/>
        </w:numPr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Implemented first “Hailey Brownstone” social media campaign for townhome project that increased sales by 150%.</w:t>
      </w:r>
    </w:p>
    <w:p w14:paraId="6A3B2272" w14:textId="539E2F4F" w:rsidR="0030647F" w:rsidRPr="008F327B" w:rsidRDefault="0030647F" w:rsidP="0030647F">
      <w:pPr>
        <w:widowControl w:val="0"/>
        <w:numPr>
          <w:ilvl w:val="0"/>
          <w:numId w:val="15"/>
        </w:numPr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Team lead for 9 Homes in </w:t>
      </w:r>
      <w:r w:rsidRPr="0030647F">
        <w:rPr>
          <w:i/>
          <w:snapToGrid w:val="0"/>
          <w:sz w:val="22"/>
          <w:szCs w:val="22"/>
        </w:rPr>
        <w:t>9 Days for 9 Families: Extreme Build</w:t>
      </w:r>
      <w:r>
        <w:rPr>
          <w:snapToGrid w:val="0"/>
          <w:sz w:val="22"/>
          <w:szCs w:val="22"/>
        </w:rPr>
        <w:t xml:space="preserve">. </w:t>
      </w:r>
    </w:p>
    <w:p w14:paraId="78235CB2" w14:textId="7FA804B5" w:rsidR="006F2FE2" w:rsidRDefault="006F2FE2" w:rsidP="009B0273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i/>
          <w:snapToGrid w:val="0"/>
          <w:sz w:val="22"/>
          <w:szCs w:val="22"/>
        </w:rPr>
      </w:pPr>
    </w:p>
    <w:p w14:paraId="6BC99142" w14:textId="7A48B6FB" w:rsidR="006F2FE2" w:rsidRPr="008F327B" w:rsidRDefault="006F2FE2" w:rsidP="009B0273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Public Relations Manager, Hubbell Realty Company</w:t>
      </w:r>
      <w:r w:rsidRPr="008F327B">
        <w:rPr>
          <w:snapToGrid w:val="0"/>
          <w:sz w:val="22"/>
          <w:szCs w:val="22"/>
        </w:rPr>
        <w:t xml:space="preserve"> </w:t>
      </w:r>
      <w:r w:rsidRPr="008F327B">
        <w:rPr>
          <w:i/>
          <w:snapToGrid w:val="0"/>
          <w:sz w:val="22"/>
          <w:szCs w:val="22"/>
        </w:rPr>
        <w:t>(</w:t>
      </w:r>
      <w:r>
        <w:rPr>
          <w:i/>
          <w:snapToGrid w:val="0"/>
          <w:sz w:val="22"/>
          <w:szCs w:val="22"/>
        </w:rPr>
        <w:t>Aug.</w:t>
      </w:r>
      <w:r w:rsidRPr="008F327B">
        <w:rPr>
          <w:i/>
          <w:snapToGrid w:val="0"/>
          <w:sz w:val="22"/>
          <w:szCs w:val="22"/>
        </w:rPr>
        <w:t xml:space="preserve"> 200</w:t>
      </w:r>
      <w:r>
        <w:rPr>
          <w:i/>
          <w:snapToGrid w:val="0"/>
          <w:sz w:val="22"/>
          <w:szCs w:val="22"/>
        </w:rPr>
        <w:t>4</w:t>
      </w:r>
      <w:r w:rsidRPr="008F327B">
        <w:rPr>
          <w:i/>
          <w:snapToGrid w:val="0"/>
          <w:sz w:val="22"/>
          <w:szCs w:val="22"/>
        </w:rPr>
        <w:t xml:space="preserve"> – </w:t>
      </w:r>
      <w:r>
        <w:rPr>
          <w:i/>
          <w:snapToGrid w:val="0"/>
          <w:sz w:val="22"/>
          <w:szCs w:val="22"/>
        </w:rPr>
        <w:t>Mar. 2007</w:t>
      </w:r>
      <w:r w:rsidRPr="008F327B">
        <w:rPr>
          <w:i/>
          <w:snapToGrid w:val="0"/>
          <w:sz w:val="22"/>
          <w:szCs w:val="22"/>
        </w:rPr>
        <w:t>)</w:t>
      </w:r>
    </w:p>
    <w:p w14:paraId="26A9C9E9" w14:textId="77777777" w:rsidR="006F2FE2" w:rsidRPr="00B3254F" w:rsidRDefault="006F2FE2" w:rsidP="00B3254F">
      <w:pPr>
        <w:widowControl w:val="0"/>
        <w:numPr>
          <w:ilvl w:val="0"/>
          <w:numId w:val="15"/>
        </w:numPr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  <w:r w:rsidRPr="00B3254F">
        <w:rPr>
          <w:snapToGrid w:val="0"/>
          <w:sz w:val="22"/>
          <w:szCs w:val="22"/>
        </w:rPr>
        <w:t>Serve as primary media contact for all divisions, strengthening relationships with media</w:t>
      </w:r>
    </w:p>
    <w:p w14:paraId="7E6ABE58" w14:textId="77777777" w:rsidR="006F2FE2" w:rsidRPr="00B3254F" w:rsidRDefault="006F2FE2" w:rsidP="00B3254F">
      <w:pPr>
        <w:widowControl w:val="0"/>
        <w:numPr>
          <w:ilvl w:val="0"/>
          <w:numId w:val="15"/>
        </w:numPr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  <w:r w:rsidRPr="00B3254F">
        <w:rPr>
          <w:snapToGrid w:val="0"/>
          <w:sz w:val="22"/>
          <w:szCs w:val="22"/>
        </w:rPr>
        <w:t>Prepare ROI reports on public relations activities with average ROI of 18.6 to 1 and increased annual published stories from 81 to 278</w:t>
      </w:r>
    </w:p>
    <w:p w14:paraId="5794DC1D" w14:textId="49BF2250" w:rsidR="00662CD2" w:rsidRPr="00B3254F" w:rsidRDefault="006F2FE2" w:rsidP="00B3254F">
      <w:pPr>
        <w:widowControl w:val="0"/>
        <w:numPr>
          <w:ilvl w:val="0"/>
          <w:numId w:val="15"/>
        </w:numPr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  <w:r w:rsidRPr="00B3254F">
        <w:rPr>
          <w:snapToGrid w:val="0"/>
          <w:sz w:val="22"/>
          <w:szCs w:val="22"/>
        </w:rPr>
        <w:t>Assist in the creation and implementation of relationship marketing programs for all companies</w:t>
      </w:r>
    </w:p>
    <w:p w14:paraId="44943ADE" w14:textId="654EFB5C" w:rsidR="0030647F" w:rsidRPr="00B3254F" w:rsidRDefault="0030647F" w:rsidP="00B3254F">
      <w:pPr>
        <w:widowControl w:val="0"/>
        <w:numPr>
          <w:ilvl w:val="0"/>
          <w:numId w:val="15"/>
        </w:numPr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  <w:r w:rsidRPr="00B3254F">
        <w:rPr>
          <w:snapToGrid w:val="0"/>
          <w:sz w:val="22"/>
          <w:szCs w:val="22"/>
        </w:rPr>
        <w:t xml:space="preserve">Led public relations team for </w:t>
      </w:r>
      <w:r w:rsidR="00C268AD">
        <w:rPr>
          <w:snapToGrid w:val="0"/>
          <w:sz w:val="22"/>
          <w:szCs w:val="22"/>
        </w:rPr>
        <w:t xml:space="preserve">ABC Television’s </w:t>
      </w:r>
      <w:r w:rsidRPr="00C268AD">
        <w:rPr>
          <w:i/>
          <w:snapToGrid w:val="0"/>
          <w:sz w:val="22"/>
          <w:szCs w:val="22"/>
        </w:rPr>
        <w:t>Extreme Makeover: Home Edition</w:t>
      </w:r>
      <w:r w:rsidRPr="00B3254F">
        <w:rPr>
          <w:snapToGrid w:val="0"/>
          <w:sz w:val="22"/>
          <w:szCs w:val="22"/>
        </w:rPr>
        <w:t xml:space="preserve">. </w:t>
      </w:r>
    </w:p>
    <w:p w14:paraId="6B3D547C" w14:textId="77777777" w:rsidR="009A4BB5" w:rsidRPr="008F327B" w:rsidRDefault="009A4BB5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</w:p>
    <w:p w14:paraId="07E3AB80" w14:textId="71E4D28B" w:rsidR="00204010" w:rsidRPr="00FA1AC2" w:rsidRDefault="00910DC9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i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University Museums, Iowa State University</w:t>
      </w:r>
      <w:r w:rsidR="00FA1AC2">
        <w:rPr>
          <w:b/>
          <w:snapToGrid w:val="0"/>
          <w:sz w:val="22"/>
          <w:szCs w:val="22"/>
        </w:rPr>
        <w:t xml:space="preserve"> – Ames, IA</w:t>
      </w:r>
      <w:r w:rsidR="00936F5C" w:rsidRPr="00B47553">
        <w:rPr>
          <w:b/>
          <w:snapToGrid w:val="0"/>
          <w:sz w:val="22"/>
          <w:szCs w:val="22"/>
        </w:rPr>
        <w:t xml:space="preserve"> </w:t>
      </w:r>
      <w:r w:rsidR="00B3254F" w:rsidRPr="008F327B">
        <w:rPr>
          <w:i/>
          <w:snapToGrid w:val="0"/>
          <w:sz w:val="22"/>
          <w:szCs w:val="22"/>
        </w:rPr>
        <w:t>(</w:t>
      </w:r>
      <w:r w:rsidR="00B3254F">
        <w:rPr>
          <w:i/>
          <w:snapToGrid w:val="0"/>
          <w:sz w:val="22"/>
          <w:szCs w:val="22"/>
        </w:rPr>
        <w:t>Aug. 2001</w:t>
      </w:r>
      <w:r w:rsidR="00B3254F" w:rsidRPr="008F327B">
        <w:rPr>
          <w:i/>
          <w:snapToGrid w:val="0"/>
          <w:sz w:val="22"/>
          <w:szCs w:val="22"/>
        </w:rPr>
        <w:t xml:space="preserve"> – A</w:t>
      </w:r>
      <w:r w:rsidR="00B3254F">
        <w:rPr>
          <w:i/>
          <w:snapToGrid w:val="0"/>
          <w:sz w:val="22"/>
          <w:szCs w:val="22"/>
        </w:rPr>
        <w:t>ug</w:t>
      </w:r>
      <w:r w:rsidR="00B3254F" w:rsidRPr="008F327B">
        <w:rPr>
          <w:i/>
          <w:snapToGrid w:val="0"/>
          <w:sz w:val="22"/>
          <w:szCs w:val="22"/>
        </w:rPr>
        <w:t>. 200</w:t>
      </w:r>
      <w:r w:rsidR="00B3254F">
        <w:rPr>
          <w:i/>
          <w:snapToGrid w:val="0"/>
          <w:sz w:val="22"/>
          <w:szCs w:val="22"/>
        </w:rPr>
        <w:t>4</w:t>
      </w:r>
      <w:r w:rsidR="00B3254F" w:rsidRPr="008F327B">
        <w:rPr>
          <w:i/>
          <w:snapToGrid w:val="0"/>
          <w:sz w:val="22"/>
          <w:szCs w:val="22"/>
        </w:rPr>
        <w:t>)</w:t>
      </w:r>
    </w:p>
    <w:p w14:paraId="4B3004C3" w14:textId="7189CD1F" w:rsidR="00936F5C" w:rsidRPr="008F327B" w:rsidRDefault="00936F5C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b/>
          <w:snapToGrid w:val="0"/>
          <w:sz w:val="22"/>
          <w:szCs w:val="22"/>
        </w:rPr>
      </w:pPr>
      <w:r w:rsidRPr="008F327B">
        <w:rPr>
          <w:snapToGrid w:val="0"/>
          <w:sz w:val="22"/>
          <w:szCs w:val="22"/>
        </w:rPr>
        <w:tab/>
      </w:r>
      <w:r w:rsidR="00B3254F">
        <w:rPr>
          <w:snapToGrid w:val="0"/>
          <w:sz w:val="22"/>
          <w:szCs w:val="22"/>
        </w:rPr>
        <w:t>Information and Collections Manager</w:t>
      </w:r>
      <w:r w:rsidRPr="008F327B">
        <w:rPr>
          <w:snapToGrid w:val="0"/>
          <w:sz w:val="22"/>
          <w:szCs w:val="22"/>
        </w:rPr>
        <w:t xml:space="preserve"> </w:t>
      </w:r>
    </w:p>
    <w:p w14:paraId="728A22FF" w14:textId="77777777" w:rsidR="00945334" w:rsidRPr="00B3254F" w:rsidRDefault="00945334" w:rsidP="00B3254F">
      <w:pPr>
        <w:widowControl w:val="0"/>
        <w:numPr>
          <w:ilvl w:val="0"/>
          <w:numId w:val="15"/>
        </w:numPr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  <w:r w:rsidRPr="00B3254F">
        <w:rPr>
          <w:snapToGrid w:val="0"/>
          <w:sz w:val="22"/>
          <w:szCs w:val="22"/>
        </w:rPr>
        <w:t>Created and implemented strategic marketing and advertising plans for eight annual changing exhibitions, 170 educational programs, and special events</w:t>
      </w:r>
    </w:p>
    <w:p w14:paraId="386D88BF" w14:textId="77777777" w:rsidR="00945334" w:rsidRPr="00B3254F" w:rsidRDefault="00945334" w:rsidP="00B3254F">
      <w:pPr>
        <w:widowControl w:val="0"/>
        <w:numPr>
          <w:ilvl w:val="0"/>
          <w:numId w:val="15"/>
        </w:numPr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  <w:r w:rsidRPr="00B3254F">
        <w:rPr>
          <w:snapToGrid w:val="0"/>
          <w:sz w:val="22"/>
          <w:szCs w:val="22"/>
        </w:rPr>
        <w:t>Wrote, edited, and coordinated the production and distribution of all collateral and public messages, including permission-based e-mail marketing strategies and advertising campaigns</w:t>
      </w:r>
    </w:p>
    <w:p w14:paraId="5D23E7D1" w14:textId="604A9530" w:rsidR="00945334" w:rsidRDefault="00945334" w:rsidP="00B3254F">
      <w:pPr>
        <w:widowControl w:val="0"/>
        <w:numPr>
          <w:ilvl w:val="0"/>
          <w:numId w:val="15"/>
        </w:numPr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  <w:r w:rsidRPr="00B3254F">
        <w:rPr>
          <w:snapToGrid w:val="0"/>
          <w:sz w:val="22"/>
          <w:szCs w:val="22"/>
        </w:rPr>
        <w:t>Managed program budgets for informational services and collections</w:t>
      </w:r>
    </w:p>
    <w:p w14:paraId="284A3665" w14:textId="77777777" w:rsidR="00FA1AC2" w:rsidRPr="00B3254F" w:rsidRDefault="00FA1AC2" w:rsidP="00FA1AC2">
      <w:pPr>
        <w:widowControl w:val="0"/>
        <w:tabs>
          <w:tab w:val="left" w:pos="180"/>
          <w:tab w:val="left" w:pos="1620"/>
          <w:tab w:val="left" w:pos="3600"/>
          <w:tab w:val="left" w:pos="7920"/>
        </w:tabs>
        <w:ind w:left="1620"/>
        <w:rPr>
          <w:snapToGrid w:val="0"/>
          <w:sz w:val="22"/>
          <w:szCs w:val="22"/>
        </w:rPr>
      </w:pPr>
    </w:p>
    <w:p w14:paraId="2F60F4C6" w14:textId="4E8F1579" w:rsidR="00936F5C" w:rsidRPr="008F327B" w:rsidRDefault="00936F5C" w:rsidP="00945334">
      <w:pPr>
        <w:widowControl w:val="0"/>
        <w:tabs>
          <w:tab w:val="left" w:pos="540"/>
          <w:tab w:val="left" w:pos="1080"/>
        </w:tabs>
        <w:rPr>
          <w:snapToGrid w:val="0"/>
          <w:sz w:val="22"/>
          <w:szCs w:val="22"/>
        </w:rPr>
      </w:pPr>
      <w:r w:rsidRPr="008F327B">
        <w:rPr>
          <w:snapToGrid w:val="0"/>
          <w:sz w:val="22"/>
          <w:szCs w:val="22"/>
        </w:rPr>
        <w:tab/>
      </w:r>
    </w:p>
    <w:p w14:paraId="359B0FFF" w14:textId="77777777" w:rsidR="00936F5C" w:rsidRPr="008F327B" w:rsidRDefault="00936F5C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</w:p>
    <w:p w14:paraId="0C52F76C" w14:textId="1702C4F4" w:rsidR="00B3254F" w:rsidRPr="008F327B" w:rsidRDefault="00B3254F" w:rsidP="00B3254F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lastRenderedPageBreak/>
        <w:t xml:space="preserve">UNI Gallery of Art, University of Northern </w:t>
      </w:r>
      <w:proofErr w:type="gramStart"/>
      <w:r>
        <w:rPr>
          <w:b/>
          <w:snapToGrid w:val="0"/>
          <w:sz w:val="22"/>
          <w:szCs w:val="22"/>
        </w:rPr>
        <w:t>Iowa</w:t>
      </w:r>
      <w:r w:rsidRPr="00B47553">
        <w:rPr>
          <w:b/>
          <w:snapToGrid w:val="0"/>
          <w:sz w:val="22"/>
          <w:szCs w:val="22"/>
        </w:rPr>
        <w:t xml:space="preserve"> </w:t>
      </w:r>
      <w:r w:rsidR="00FA1AC2">
        <w:rPr>
          <w:b/>
          <w:snapToGrid w:val="0"/>
          <w:sz w:val="22"/>
          <w:szCs w:val="22"/>
        </w:rPr>
        <w:t xml:space="preserve"> -</w:t>
      </w:r>
      <w:proofErr w:type="gramEnd"/>
      <w:r w:rsidR="00FA1AC2">
        <w:rPr>
          <w:b/>
          <w:snapToGrid w:val="0"/>
          <w:sz w:val="22"/>
          <w:szCs w:val="22"/>
        </w:rPr>
        <w:t xml:space="preserve"> Cedar Falls, IA </w:t>
      </w:r>
      <w:r w:rsidRPr="008F327B">
        <w:rPr>
          <w:i/>
          <w:snapToGrid w:val="0"/>
          <w:sz w:val="22"/>
          <w:szCs w:val="22"/>
        </w:rPr>
        <w:t>(</w:t>
      </w:r>
      <w:r>
        <w:rPr>
          <w:i/>
          <w:snapToGrid w:val="0"/>
          <w:sz w:val="22"/>
          <w:szCs w:val="22"/>
        </w:rPr>
        <w:t>Jan. 2000</w:t>
      </w:r>
      <w:r w:rsidRPr="008F327B">
        <w:rPr>
          <w:i/>
          <w:snapToGrid w:val="0"/>
          <w:sz w:val="22"/>
          <w:szCs w:val="22"/>
        </w:rPr>
        <w:t xml:space="preserve"> – A</w:t>
      </w:r>
      <w:r>
        <w:rPr>
          <w:i/>
          <w:snapToGrid w:val="0"/>
          <w:sz w:val="22"/>
          <w:szCs w:val="22"/>
        </w:rPr>
        <w:t>ug</w:t>
      </w:r>
      <w:r w:rsidRPr="008F327B">
        <w:rPr>
          <w:i/>
          <w:snapToGrid w:val="0"/>
          <w:sz w:val="22"/>
          <w:szCs w:val="22"/>
        </w:rPr>
        <w:t>. 200</w:t>
      </w:r>
      <w:r>
        <w:rPr>
          <w:i/>
          <w:snapToGrid w:val="0"/>
          <w:sz w:val="22"/>
          <w:szCs w:val="22"/>
        </w:rPr>
        <w:t>1</w:t>
      </w:r>
      <w:r w:rsidRPr="008F327B">
        <w:rPr>
          <w:i/>
          <w:snapToGrid w:val="0"/>
          <w:sz w:val="22"/>
          <w:szCs w:val="22"/>
        </w:rPr>
        <w:t>)</w:t>
      </w:r>
    </w:p>
    <w:p w14:paraId="65EAB456" w14:textId="4CF3D45A" w:rsidR="00B3254F" w:rsidRPr="008F327B" w:rsidRDefault="00B3254F" w:rsidP="00B3254F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b/>
          <w:snapToGrid w:val="0"/>
          <w:sz w:val="22"/>
          <w:szCs w:val="22"/>
        </w:rPr>
      </w:pPr>
      <w:r w:rsidRPr="008F327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Acting Director</w:t>
      </w:r>
      <w:r w:rsidRPr="008F327B">
        <w:rPr>
          <w:snapToGrid w:val="0"/>
          <w:sz w:val="22"/>
          <w:szCs w:val="22"/>
        </w:rPr>
        <w:t xml:space="preserve"> </w:t>
      </w:r>
    </w:p>
    <w:p w14:paraId="781539BB" w14:textId="77777777" w:rsidR="00B3254F" w:rsidRPr="00B3254F" w:rsidRDefault="00B3254F" w:rsidP="00B3254F">
      <w:pPr>
        <w:widowControl w:val="0"/>
        <w:numPr>
          <w:ilvl w:val="0"/>
          <w:numId w:val="15"/>
        </w:numPr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  <w:r w:rsidRPr="00B3254F">
        <w:rPr>
          <w:snapToGrid w:val="0"/>
          <w:sz w:val="22"/>
          <w:szCs w:val="22"/>
        </w:rPr>
        <w:t>Created and implemented strategic marketing and advertising plans for eight annual changing exhibitions, 170 educational programs, and special events</w:t>
      </w:r>
    </w:p>
    <w:p w14:paraId="2F215561" w14:textId="77777777" w:rsidR="00B3254F" w:rsidRPr="00B3254F" w:rsidRDefault="00B3254F" w:rsidP="00B3254F">
      <w:pPr>
        <w:widowControl w:val="0"/>
        <w:numPr>
          <w:ilvl w:val="0"/>
          <w:numId w:val="15"/>
        </w:numPr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  <w:r w:rsidRPr="00B3254F">
        <w:rPr>
          <w:snapToGrid w:val="0"/>
          <w:sz w:val="22"/>
          <w:szCs w:val="22"/>
        </w:rPr>
        <w:t>Prepared grant proposals; worked with College of Humanities and Fine Arts Dean and UNI Development Office staff in the procurement of funds for the Gallery of Art exhibitions and programs</w:t>
      </w:r>
    </w:p>
    <w:p w14:paraId="2CD53D73" w14:textId="5AA4CB23" w:rsidR="00B3254F" w:rsidRDefault="00B3254F" w:rsidP="00B3254F">
      <w:pPr>
        <w:widowControl w:val="0"/>
        <w:numPr>
          <w:ilvl w:val="0"/>
          <w:numId w:val="15"/>
        </w:numPr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  <w:r w:rsidRPr="00B3254F">
        <w:rPr>
          <w:snapToGrid w:val="0"/>
          <w:sz w:val="22"/>
          <w:szCs w:val="22"/>
        </w:rPr>
        <w:t>Administered Gallery budget and secured funding from student government</w:t>
      </w:r>
    </w:p>
    <w:p w14:paraId="7F11F6F2" w14:textId="6F3B9E11" w:rsidR="00B3254F" w:rsidRDefault="00B3254F" w:rsidP="00B3254F">
      <w:pPr>
        <w:widowControl w:val="0"/>
        <w:tabs>
          <w:tab w:val="left" w:pos="1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</w:p>
    <w:p w14:paraId="79E18646" w14:textId="77777777" w:rsidR="00B3254F" w:rsidRPr="008F327B" w:rsidRDefault="00B3254F" w:rsidP="00B3254F">
      <w:pPr>
        <w:widowControl w:val="0"/>
        <w:tabs>
          <w:tab w:val="left" w:pos="8280"/>
        </w:tabs>
        <w:rPr>
          <w:snapToGrid w:val="0"/>
          <w:sz w:val="22"/>
          <w:szCs w:val="22"/>
        </w:rPr>
      </w:pPr>
      <w:r w:rsidRPr="008F327B">
        <w:rPr>
          <w:snapToGrid w:val="0"/>
          <w:sz w:val="22"/>
          <w:szCs w:val="22"/>
          <w:u w:val="single"/>
        </w:rPr>
        <w:t>ACTIVITIES AND AFFILIATIONS</w:t>
      </w:r>
    </w:p>
    <w:p w14:paraId="5BE934FF" w14:textId="56437EFC" w:rsidR="00B3254F" w:rsidRDefault="00B3254F" w:rsidP="00B3254F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  <w:r w:rsidRPr="008F327B">
        <w:rPr>
          <w:b/>
          <w:snapToGrid w:val="0"/>
          <w:sz w:val="22"/>
          <w:szCs w:val="22"/>
        </w:rPr>
        <w:tab/>
      </w:r>
      <w:r w:rsidR="00301155">
        <w:rPr>
          <w:snapToGrid w:val="0"/>
          <w:sz w:val="22"/>
          <w:szCs w:val="22"/>
        </w:rPr>
        <w:t>National Association of Homebuilders</w:t>
      </w:r>
      <w:r w:rsidR="00793452">
        <w:rPr>
          <w:snapToGrid w:val="0"/>
          <w:sz w:val="22"/>
          <w:szCs w:val="22"/>
        </w:rPr>
        <w:t xml:space="preserve"> – Washington, D.C.</w:t>
      </w:r>
    </w:p>
    <w:p w14:paraId="1CA3075C" w14:textId="2C20B324" w:rsidR="00B3254F" w:rsidRPr="008F327B" w:rsidRDefault="00B3254F" w:rsidP="00B3254F">
      <w:pPr>
        <w:widowControl w:val="0"/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i/>
          <w:snapToGrid w:val="0"/>
          <w:sz w:val="22"/>
          <w:szCs w:val="22"/>
        </w:rPr>
      </w:pPr>
      <w:r w:rsidRPr="008F327B">
        <w:rPr>
          <w:snapToGrid w:val="0"/>
          <w:sz w:val="22"/>
          <w:szCs w:val="22"/>
        </w:rPr>
        <w:t>•</w:t>
      </w:r>
      <w:r w:rsidRPr="008F327B">
        <w:rPr>
          <w:snapToGrid w:val="0"/>
          <w:sz w:val="22"/>
          <w:szCs w:val="22"/>
        </w:rPr>
        <w:tab/>
      </w:r>
      <w:r w:rsidR="00301155">
        <w:rPr>
          <w:snapToGrid w:val="0"/>
          <w:sz w:val="22"/>
          <w:szCs w:val="22"/>
        </w:rPr>
        <w:t>Director</w:t>
      </w:r>
      <w:r w:rsidR="00793452">
        <w:rPr>
          <w:snapToGrid w:val="0"/>
          <w:sz w:val="22"/>
          <w:szCs w:val="22"/>
        </w:rPr>
        <w:t>/D</w:t>
      </w:r>
      <w:r w:rsidR="00301155">
        <w:rPr>
          <w:snapToGrid w:val="0"/>
          <w:sz w:val="22"/>
          <w:szCs w:val="22"/>
        </w:rPr>
        <w:t>elegate for Greater Des Moines Home Builders Association</w:t>
      </w:r>
      <w:r w:rsidRPr="008F327B">
        <w:rPr>
          <w:snapToGrid w:val="0"/>
          <w:sz w:val="22"/>
          <w:szCs w:val="22"/>
        </w:rPr>
        <w:t xml:space="preserve"> </w:t>
      </w:r>
      <w:r w:rsidRPr="008F327B">
        <w:rPr>
          <w:i/>
          <w:snapToGrid w:val="0"/>
          <w:sz w:val="22"/>
          <w:szCs w:val="22"/>
        </w:rPr>
        <w:t>(Jan. 201</w:t>
      </w:r>
      <w:r w:rsidR="00793452">
        <w:rPr>
          <w:i/>
          <w:snapToGrid w:val="0"/>
          <w:sz w:val="22"/>
          <w:szCs w:val="22"/>
        </w:rPr>
        <w:t>4</w:t>
      </w:r>
      <w:r w:rsidR="00301155">
        <w:rPr>
          <w:i/>
          <w:snapToGrid w:val="0"/>
          <w:sz w:val="22"/>
          <w:szCs w:val="22"/>
        </w:rPr>
        <w:t xml:space="preserve"> </w:t>
      </w:r>
      <w:r w:rsidRPr="008F327B">
        <w:rPr>
          <w:i/>
          <w:snapToGrid w:val="0"/>
          <w:sz w:val="22"/>
          <w:szCs w:val="22"/>
        </w:rPr>
        <w:t>- present)</w:t>
      </w:r>
    </w:p>
    <w:p w14:paraId="355E1D67" w14:textId="5EDDAB6D" w:rsidR="00B3254F" w:rsidRPr="008F327B" w:rsidRDefault="00B3254F" w:rsidP="00B3254F">
      <w:pPr>
        <w:widowControl w:val="0"/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i/>
          <w:snapToGrid w:val="0"/>
          <w:sz w:val="22"/>
          <w:szCs w:val="22"/>
        </w:rPr>
      </w:pPr>
      <w:r w:rsidRPr="008F327B">
        <w:rPr>
          <w:snapToGrid w:val="0"/>
          <w:sz w:val="22"/>
          <w:szCs w:val="22"/>
        </w:rPr>
        <w:t>•</w:t>
      </w:r>
      <w:r w:rsidRPr="008F327B">
        <w:rPr>
          <w:snapToGrid w:val="0"/>
          <w:sz w:val="22"/>
          <w:szCs w:val="22"/>
        </w:rPr>
        <w:tab/>
      </w:r>
      <w:r w:rsidR="00301155">
        <w:rPr>
          <w:snapToGrid w:val="0"/>
          <w:sz w:val="22"/>
          <w:szCs w:val="22"/>
        </w:rPr>
        <w:t>Vice Chair, 20 Clubs</w:t>
      </w:r>
      <w:r w:rsidRPr="008F327B">
        <w:rPr>
          <w:snapToGrid w:val="0"/>
          <w:sz w:val="22"/>
          <w:szCs w:val="22"/>
        </w:rPr>
        <w:t xml:space="preserve"> </w:t>
      </w:r>
      <w:r w:rsidRPr="008F327B">
        <w:rPr>
          <w:i/>
          <w:snapToGrid w:val="0"/>
          <w:sz w:val="22"/>
          <w:szCs w:val="22"/>
        </w:rPr>
        <w:t>(Jan. 201</w:t>
      </w:r>
      <w:r w:rsidR="00301155">
        <w:rPr>
          <w:i/>
          <w:snapToGrid w:val="0"/>
          <w:sz w:val="22"/>
          <w:szCs w:val="22"/>
        </w:rPr>
        <w:t>9</w:t>
      </w:r>
      <w:r w:rsidRPr="008F327B">
        <w:rPr>
          <w:i/>
          <w:snapToGrid w:val="0"/>
          <w:sz w:val="22"/>
          <w:szCs w:val="22"/>
        </w:rPr>
        <w:t xml:space="preserve"> - present)</w:t>
      </w:r>
    </w:p>
    <w:p w14:paraId="769ACF1B" w14:textId="77777777" w:rsidR="00B3254F" w:rsidRPr="008F327B" w:rsidRDefault="00B3254F" w:rsidP="00B3254F">
      <w:pPr>
        <w:widowControl w:val="0"/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</w:p>
    <w:p w14:paraId="2C084515" w14:textId="559B09C3" w:rsidR="00B3254F" w:rsidRPr="008F327B" w:rsidRDefault="00B3254F" w:rsidP="00B3254F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  <w:r w:rsidRPr="008F327B">
        <w:rPr>
          <w:b/>
          <w:snapToGrid w:val="0"/>
          <w:sz w:val="22"/>
          <w:szCs w:val="22"/>
        </w:rPr>
        <w:tab/>
      </w:r>
      <w:r w:rsidR="00301155">
        <w:rPr>
          <w:snapToGrid w:val="0"/>
          <w:sz w:val="22"/>
          <w:szCs w:val="22"/>
        </w:rPr>
        <w:t xml:space="preserve">Greater Des Moines Home Builders Association </w:t>
      </w:r>
      <w:r w:rsidR="00793452">
        <w:rPr>
          <w:snapToGrid w:val="0"/>
          <w:sz w:val="22"/>
          <w:szCs w:val="22"/>
        </w:rPr>
        <w:t>– Des Moines, IA</w:t>
      </w:r>
    </w:p>
    <w:p w14:paraId="544EFD49" w14:textId="6F098219" w:rsidR="00B3254F" w:rsidRPr="008F327B" w:rsidRDefault="00B3254F" w:rsidP="00B3254F">
      <w:pPr>
        <w:widowControl w:val="0"/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  <w:r w:rsidRPr="008F327B">
        <w:rPr>
          <w:snapToGrid w:val="0"/>
          <w:sz w:val="22"/>
          <w:szCs w:val="22"/>
        </w:rPr>
        <w:t>•</w:t>
      </w:r>
      <w:r w:rsidRPr="008F327B">
        <w:rPr>
          <w:snapToGrid w:val="0"/>
          <w:sz w:val="22"/>
          <w:szCs w:val="22"/>
        </w:rPr>
        <w:tab/>
      </w:r>
      <w:r w:rsidR="00301155">
        <w:rPr>
          <w:snapToGrid w:val="0"/>
          <w:sz w:val="22"/>
          <w:szCs w:val="22"/>
        </w:rPr>
        <w:t>1</w:t>
      </w:r>
      <w:r w:rsidR="00301155" w:rsidRPr="00301155">
        <w:rPr>
          <w:snapToGrid w:val="0"/>
          <w:sz w:val="22"/>
          <w:szCs w:val="22"/>
          <w:vertAlign w:val="superscript"/>
        </w:rPr>
        <w:t>st</w:t>
      </w:r>
      <w:r w:rsidR="00301155">
        <w:rPr>
          <w:snapToGrid w:val="0"/>
          <w:sz w:val="22"/>
          <w:szCs w:val="22"/>
        </w:rPr>
        <w:t xml:space="preserve"> Vice </w:t>
      </w:r>
      <w:r w:rsidRPr="008F327B">
        <w:rPr>
          <w:snapToGrid w:val="0"/>
          <w:sz w:val="22"/>
          <w:szCs w:val="22"/>
        </w:rPr>
        <w:t xml:space="preserve">President </w:t>
      </w:r>
      <w:r w:rsidRPr="008F327B">
        <w:rPr>
          <w:i/>
          <w:snapToGrid w:val="0"/>
          <w:sz w:val="22"/>
          <w:szCs w:val="22"/>
        </w:rPr>
        <w:t>(Jan 20</w:t>
      </w:r>
      <w:r w:rsidR="00301155">
        <w:rPr>
          <w:i/>
          <w:snapToGrid w:val="0"/>
          <w:sz w:val="22"/>
          <w:szCs w:val="22"/>
        </w:rPr>
        <w:t>19</w:t>
      </w:r>
      <w:r w:rsidRPr="008F327B">
        <w:rPr>
          <w:i/>
          <w:snapToGrid w:val="0"/>
          <w:sz w:val="22"/>
          <w:szCs w:val="22"/>
        </w:rPr>
        <w:t xml:space="preserve"> – </w:t>
      </w:r>
      <w:r w:rsidR="00301155">
        <w:rPr>
          <w:i/>
          <w:snapToGrid w:val="0"/>
          <w:sz w:val="22"/>
          <w:szCs w:val="22"/>
        </w:rPr>
        <w:t>present</w:t>
      </w:r>
      <w:r w:rsidRPr="008F327B">
        <w:rPr>
          <w:i/>
          <w:snapToGrid w:val="0"/>
          <w:sz w:val="22"/>
          <w:szCs w:val="22"/>
        </w:rPr>
        <w:t>)</w:t>
      </w:r>
    </w:p>
    <w:p w14:paraId="422F2F15" w14:textId="34F34C39" w:rsidR="00B3254F" w:rsidRDefault="00B3254F" w:rsidP="00301155">
      <w:pPr>
        <w:widowControl w:val="0"/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i/>
          <w:snapToGrid w:val="0"/>
          <w:sz w:val="22"/>
          <w:szCs w:val="22"/>
        </w:rPr>
      </w:pPr>
      <w:r w:rsidRPr="008F327B">
        <w:rPr>
          <w:snapToGrid w:val="0"/>
          <w:sz w:val="22"/>
          <w:szCs w:val="22"/>
        </w:rPr>
        <w:t>•</w:t>
      </w:r>
      <w:r w:rsidRPr="008F327B">
        <w:rPr>
          <w:snapToGrid w:val="0"/>
          <w:sz w:val="22"/>
          <w:szCs w:val="22"/>
        </w:rPr>
        <w:tab/>
      </w:r>
      <w:r w:rsidR="00301155">
        <w:rPr>
          <w:snapToGrid w:val="0"/>
          <w:sz w:val="22"/>
          <w:szCs w:val="22"/>
        </w:rPr>
        <w:t>2</w:t>
      </w:r>
      <w:r w:rsidR="00301155" w:rsidRPr="00301155">
        <w:rPr>
          <w:snapToGrid w:val="0"/>
          <w:sz w:val="22"/>
          <w:szCs w:val="22"/>
          <w:vertAlign w:val="superscript"/>
        </w:rPr>
        <w:t>nd</w:t>
      </w:r>
      <w:r w:rsidR="00301155">
        <w:rPr>
          <w:snapToGrid w:val="0"/>
          <w:sz w:val="22"/>
          <w:szCs w:val="22"/>
        </w:rPr>
        <w:t xml:space="preserve"> Vice President</w:t>
      </w:r>
      <w:r w:rsidRPr="008F327B">
        <w:rPr>
          <w:snapToGrid w:val="0"/>
          <w:sz w:val="22"/>
          <w:szCs w:val="22"/>
        </w:rPr>
        <w:t xml:space="preserve"> </w:t>
      </w:r>
      <w:r w:rsidRPr="008F327B">
        <w:rPr>
          <w:i/>
          <w:snapToGrid w:val="0"/>
          <w:sz w:val="22"/>
          <w:szCs w:val="22"/>
        </w:rPr>
        <w:t>(Jan 20</w:t>
      </w:r>
      <w:r w:rsidR="00301155">
        <w:rPr>
          <w:i/>
          <w:snapToGrid w:val="0"/>
          <w:sz w:val="22"/>
          <w:szCs w:val="22"/>
        </w:rPr>
        <w:t>18</w:t>
      </w:r>
      <w:r w:rsidRPr="008F327B">
        <w:rPr>
          <w:i/>
          <w:snapToGrid w:val="0"/>
          <w:sz w:val="22"/>
          <w:szCs w:val="22"/>
        </w:rPr>
        <w:t xml:space="preserve"> – </w:t>
      </w:r>
      <w:r w:rsidR="00301155">
        <w:rPr>
          <w:i/>
          <w:snapToGrid w:val="0"/>
          <w:sz w:val="22"/>
          <w:szCs w:val="22"/>
        </w:rPr>
        <w:t>present</w:t>
      </w:r>
      <w:r w:rsidRPr="008F327B">
        <w:rPr>
          <w:i/>
          <w:snapToGrid w:val="0"/>
          <w:sz w:val="22"/>
          <w:szCs w:val="22"/>
        </w:rPr>
        <w:t>)</w:t>
      </w:r>
    </w:p>
    <w:p w14:paraId="74BFFA66" w14:textId="03F61724" w:rsidR="00301155" w:rsidRDefault="00301155" w:rsidP="00301155">
      <w:pPr>
        <w:widowControl w:val="0"/>
        <w:tabs>
          <w:tab w:val="left" w:pos="180"/>
          <w:tab w:val="left" w:pos="1620"/>
          <w:tab w:val="left" w:pos="3600"/>
          <w:tab w:val="left" w:pos="7920"/>
        </w:tabs>
        <w:rPr>
          <w:i/>
          <w:snapToGrid w:val="0"/>
          <w:sz w:val="22"/>
          <w:szCs w:val="22"/>
        </w:rPr>
      </w:pPr>
    </w:p>
    <w:p w14:paraId="2DE9D84A" w14:textId="36F1414E" w:rsidR="00301155" w:rsidRDefault="00301155" w:rsidP="00301155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Skilled Trades Alliance – </w:t>
      </w:r>
      <w:r w:rsidR="00793452">
        <w:rPr>
          <w:snapToGrid w:val="0"/>
          <w:sz w:val="22"/>
          <w:szCs w:val="22"/>
        </w:rPr>
        <w:t>Des Moines, IA</w:t>
      </w:r>
    </w:p>
    <w:p w14:paraId="59808C6C" w14:textId="1DE9393D" w:rsidR="00793452" w:rsidRDefault="00793452" w:rsidP="00793452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8F327B">
        <w:rPr>
          <w:snapToGrid w:val="0"/>
          <w:sz w:val="22"/>
          <w:szCs w:val="22"/>
        </w:rPr>
        <w:t>•</w:t>
      </w:r>
      <w:r w:rsidRPr="008F327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 xml:space="preserve">Co-Founder and Steering Committee </w:t>
      </w:r>
      <w:proofErr w:type="gramStart"/>
      <w:r>
        <w:rPr>
          <w:snapToGrid w:val="0"/>
          <w:sz w:val="22"/>
          <w:szCs w:val="22"/>
        </w:rPr>
        <w:t>Member  (</w:t>
      </w:r>
      <w:proofErr w:type="gramEnd"/>
      <w:r>
        <w:rPr>
          <w:snapToGrid w:val="0"/>
          <w:sz w:val="22"/>
          <w:szCs w:val="22"/>
        </w:rPr>
        <w:t>2016 – present)</w:t>
      </w:r>
    </w:p>
    <w:p w14:paraId="272E1A1D" w14:textId="77777777" w:rsidR="00B3254F" w:rsidRPr="008F327B" w:rsidRDefault="00B3254F" w:rsidP="00B3254F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</w:p>
    <w:p w14:paraId="2EAC8A13" w14:textId="787B05F5" w:rsidR="00B3254F" w:rsidRPr="008F327B" w:rsidRDefault="00B3254F" w:rsidP="00B3254F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  <w:r w:rsidRPr="008F327B">
        <w:rPr>
          <w:snapToGrid w:val="0"/>
          <w:sz w:val="22"/>
          <w:szCs w:val="22"/>
        </w:rPr>
        <w:tab/>
      </w:r>
      <w:r w:rsidR="00301155">
        <w:rPr>
          <w:snapToGrid w:val="0"/>
          <w:sz w:val="22"/>
          <w:szCs w:val="22"/>
        </w:rPr>
        <w:t xml:space="preserve">Iowa State University </w:t>
      </w:r>
      <w:r w:rsidRPr="008F327B">
        <w:rPr>
          <w:snapToGrid w:val="0"/>
          <w:sz w:val="22"/>
          <w:szCs w:val="22"/>
        </w:rPr>
        <w:t xml:space="preserve">- </w:t>
      </w:r>
      <w:r w:rsidR="00301155">
        <w:rPr>
          <w:snapToGrid w:val="0"/>
          <w:sz w:val="22"/>
          <w:szCs w:val="22"/>
        </w:rPr>
        <w:t>Ames</w:t>
      </w:r>
      <w:r w:rsidRPr="008F327B">
        <w:rPr>
          <w:snapToGrid w:val="0"/>
          <w:sz w:val="22"/>
          <w:szCs w:val="22"/>
        </w:rPr>
        <w:t xml:space="preserve">, Iowa </w:t>
      </w:r>
    </w:p>
    <w:p w14:paraId="38DB8B62" w14:textId="77777777" w:rsidR="00301155" w:rsidRDefault="00B3254F" w:rsidP="00301155">
      <w:pPr>
        <w:widowControl w:val="0"/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i/>
          <w:snapToGrid w:val="0"/>
          <w:sz w:val="22"/>
          <w:szCs w:val="22"/>
        </w:rPr>
      </w:pPr>
      <w:r w:rsidRPr="008F327B">
        <w:rPr>
          <w:snapToGrid w:val="0"/>
          <w:sz w:val="22"/>
          <w:szCs w:val="22"/>
        </w:rPr>
        <w:t>•</w:t>
      </w:r>
      <w:r w:rsidRPr="008F327B">
        <w:rPr>
          <w:snapToGrid w:val="0"/>
          <w:sz w:val="22"/>
          <w:szCs w:val="22"/>
        </w:rPr>
        <w:tab/>
      </w:r>
      <w:r w:rsidR="00301155">
        <w:rPr>
          <w:snapToGrid w:val="0"/>
          <w:sz w:val="22"/>
          <w:szCs w:val="22"/>
        </w:rPr>
        <w:t>Executive Advisory Council for Master of Real Estate Development Program</w:t>
      </w:r>
      <w:r w:rsidR="00301155" w:rsidRPr="008F327B">
        <w:rPr>
          <w:b/>
          <w:snapToGrid w:val="0"/>
          <w:sz w:val="22"/>
          <w:szCs w:val="22"/>
        </w:rPr>
        <w:t xml:space="preserve"> </w:t>
      </w:r>
      <w:r w:rsidRPr="008F327B">
        <w:rPr>
          <w:i/>
          <w:snapToGrid w:val="0"/>
          <w:sz w:val="22"/>
          <w:szCs w:val="22"/>
        </w:rPr>
        <w:t>(</w:t>
      </w:r>
      <w:r w:rsidR="00301155">
        <w:rPr>
          <w:i/>
          <w:snapToGrid w:val="0"/>
          <w:sz w:val="22"/>
          <w:szCs w:val="22"/>
        </w:rPr>
        <w:t>Feb.</w:t>
      </w:r>
      <w:r w:rsidRPr="008F327B">
        <w:rPr>
          <w:i/>
          <w:snapToGrid w:val="0"/>
          <w:sz w:val="22"/>
          <w:szCs w:val="22"/>
        </w:rPr>
        <w:t xml:space="preserve"> </w:t>
      </w:r>
      <w:r w:rsidR="00301155">
        <w:rPr>
          <w:i/>
          <w:snapToGrid w:val="0"/>
          <w:sz w:val="22"/>
          <w:szCs w:val="22"/>
        </w:rPr>
        <w:t>2019</w:t>
      </w:r>
      <w:r w:rsidRPr="008F327B">
        <w:rPr>
          <w:i/>
          <w:snapToGrid w:val="0"/>
          <w:sz w:val="22"/>
          <w:szCs w:val="22"/>
        </w:rPr>
        <w:t xml:space="preserve"> – </w:t>
      </w:r>
      <w:r w:rsidR="00301155">
        <w:rPr>
          <w:i/>
          <w:snapToGrid w:val="0"/>
          <w:sz w:val="22"/>
          <w:szCs w:val="22"/>
        </w:rPr>
        <w:t>present</w:t>
      </w:r>
      <w:r w:rsidRPr="008F327B">
        <w:rPr>
          <w:i/>
          <w:snapToGrid w:val="0"/>
          <w:sz w:val="22"/>
          <w:szCs w:val="22"/>
        </w:rPr>
        <w:t>)</w:t>
      </w:r>
    </w:p>
    <w:p w14:paraId="4F2E25AE" w14:textId="042024CC" w:rsidR="00301155" w:rsidRDefault="00301155" w:rsidP="00301155">
      <w:pPr>
        <w:widowControl w:val="0"/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i/>
          <w:snapToGrid w:val="0"/>
          <w:sz w:val="22"/>
          <w:szCs w:val="22"/>
        </w:rPr>
      </w:pPr>
      <w:r w:rsidRPr="008F327B">
        <w:rPr>
          <w:snapToGrid w:val="0"/>
          <w:sz w:val="22"/>
          <w:szCs w:val="22"/>
        </w:rPr>
        <w:t>•</w:t>
      </w:r>
      <w:r w:rsidRPr="008F327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University Museums Advancement Council</w:t>
      </w:r>
      <w:r w:rsidRPr="008F327B">
        <w:rPr>
          <w:snapToGrid w:val="0"/>
          <w:sz w:val="22"/>
          <w:szCs w:val="22"/>
        </w:rPr>
        <w:t xml:space="preserve"> </w:t>
      </w:r>
      <w:r w:rsidRPr="008F327B">
        <w:rPr>
          <w:i/>
          <w:snapToGrid w:val="0"/>
          <w:sz w:val="22"/>
          <w:szCs w:val="22"/>
        </w:rPr>
        <w:t>(</w:t>
      </w:r>
      <w:r>
        <w:rPr>
          <w:i/>
          <w:snapToGrid w:val="0"/>
          <w:sz w:val="22"/>
          <w:szCs w:val="22"/>
        </w:rPr>
        <w:t>May</w:t>
      </w:r>
      <w:r w:rsidRPr="008F327B">
        <w:rPr>
          <w:i/>
          <w:snapToGrid w:val="0"/>
          <w:sz w:val="22"/>
          <w:szCs w:val="22"/>
        </w:rPr>
        <w:t xml:space="preserve"> 20</w:t>
      </w:r>
      <w:r>
        <w:rPr>
          <w:i/>
          <w:snapToGrid w:val="0"/>
          <w:sz w:val="22"/>
          <w:szCs w:val="22"/>
        </w:rPr>
        <w:t>18</w:t>
      </w:r>
      <w:r w:rsidRPr="008F327B">
        <w:rPr>
          <w:i/>
          <w:snapToGrid w:val="0"/>
          <w:sz w:val="22"/>
          <w:szCs w:val="22"/>
        </w:rPr>
        <w:t xml:space="preserve"> – </w:t>
      </w:r>
      <w:r>
        <w:rPr>
          <w:i/>
          <w:snapToGrid w:val="0"/>
          <w:sz w:val="22"/>
          <w:szCs w:val="22"/>
        </w:rPr>
        <w:t>present</w:t>
      </w:r>
      <w:r w:rsidRPr="008F327B">
        <w:rPr>
          <w:i/>
          <w:snapToGrid w:val="0"/>
          <w:sz w:val="22"/>
          <w:szCs w:val="22"/>
        </w:rPr>
        <w:t>)</w:t>
      </w:r>
      <w:r>
        <w:rPr>
          <w:i/>
          <w:snapToGrid w:val="0"/>
          <w:sz w:val="22"/>
          <w:szCs w:val="22"/>
        </w:rPr>
        <w:br/>
      </w:r>
    </w:p>
    <w:p w14:paraId="6C1B30F1" w14:textId="3CCCDD10" w:rsidR="00301155" w:rsidRPr="008F327B" w:rsidRDefault="00301155" w:rsidP="00301155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  <w:r w:rsidRPr="008F327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University of Northern Iowa –</w:t>
      </w:r>
      <w:r w:rsidRPr="008F327B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Cedar Falls</w:t>
      </w:r>
      <w:r w:rsidRPr="008F327B">
        <w:rPr>
          <w:snapToGrid w:val="0"/>
          <w:sz w:val="22"/>
          <w:szCs w:val="22"/>
        </w:rPr>
        <w:t xml:space="preserve">, Iowa </w:t>
      </w:r>
    </w:p>
    <w:p w14:paraId="6A316CB5" w14:textId="17EC7411" w:rsidR="00301155" w:rsidRDefault="00301155" w:rsidP="00301155">
      <w:pPr>
        <w:widowControl w:val="0"/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i/>
          <w:snapToGrid w:val="0"/>
          <w:sz w:val="22"/>
          <w:szCs w:val="22"/>
        </w:rPr>
      </w:pPr>
      <w:r w:rsidRPr="008F327B">
        <w:rPr>
          <w:snapToGrid w:val="0"/>
          <w:sz w:val="22"/>
          <w:szCs w:val="22"/>
        </w:rPr>
        <w:t>•</w:t>
      </w:r>
      <w:r w:rsidRPr="008F327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Executive Advisory Council</w:t>
      </w:r>
      <w:r w:rsidR="008B3784">
        <w:rPr>
          <w:snapToGrid w:val="0"/>
          <w:sz w:val="22"/>
          <w:szCs w:val="22"/>
        </w:rPr>
        <w:t>,</w:t>
      </w:r>
      <w:r>
        <w:rPr>
          <w:snapToGrid w:val="0"/>
          <w:sz w:val="22"/>
          <w:szCs w:val="22"/>
        </w:rPr>
        <w:t xml:space="preserve"> Master of Real Estate Development Program</w:t>
      </w:r>
      <w:r w:rsidRPr="008F327B">
        <w:rPr>
          <w:b/>
          <w:snapToGrid w:val="0"/>
          <w:sz w:val="22"/>
          <w:szCs w:val="22"/>
        </w:rPr>
        <w:t xml:space="preserve"> </w:t>
      </w:r>
      <w:r w:rsidRPr="008F327B">
        <w:rPr>
          <w:i/>
          <w:snapToGrid w:val="0"/>
          <w:sz w:val="22"/>
          <w:szCs w:val="22"/>
        </w:rPr>
        <w:t>(</w:t>
      </w:r>
      <w:r>
        <w:rPr>
          <w:i/>
          <w:snapToGrid w:val="0"/>
          <w:sz w:val="22"/>
          <w:szCs w:val="22"/>
        </w:rPr>
        <w:t>Feb.</w:t>
      </w:r>
      <w:r w:rsidRPr="008F327B">
        <w:rPr>
          <w:i/>
          <w:snapToGrid w:val="0"/>
          <w:sz w:val="22"/>
          <w:szCs w:val="22"/>
        </w:rPr>
        <w:t xml:space="preserve"> </w:t>
      </w:r>
      <w:r>
        <w:rPr>
          <w:i/>
          <w:snapToGrid w:val="0"/>
          <w:sz w:val="22"/>
          <w:szCs w:val="22"/>
        </w:rPr>
        <w:t>2019</w:t>
      </w:r>
      <w:r w:rsidRPr="008F327B">
        <w:rPr>
          <w:i/>
          <w:snapToGrid w:val="0"/>
          <w:sz w:val="22"/>
          <w:szCs w:val="22"/>
        </w:rPr>
        <w:t xml:space="preserve"> – </w:t>
      </w:r>
      <w:r>
        <w:rPr>
          <w:i/>
          <w:snapToGrid w:val="0"/>
          <w:sz w:val="22"/>
          <w:szCs w:val="22"/>
        </w:rPr>
        <w:t>present</w:t>
      </w:r>
      <w:r w:rsidRPr="008F327B">
        <w:rPr>
          <w:i/>
          <w:snapToGrid w:val="0"/>
          <w:sz w:val="22"/>
          <w:szCs w:val="22"/>
        </w:rPr>
        <w:t>)</w:t>
      </w:r>
    </w:p>
    <w:p w14:paraId="799228FE" w14:textId="773B99D2" w:rsidR="00301155" w:rsidRPr="00301155" w:rsidRDefault="00301155" w:rsidP="00301155">
      <w:pPr>
        <w:widowControl w:val="0"/>
        <w:tabs>
          <w:tab w:val="left" w:pos="180"/>
          <w:tab w:val="left" w:pos="1620"/>
          <w:tab w:val="left" w:pos="3600"/>
          <w:tab w:val="left" w:pos="7920"/>
        </w:tabs>
        <w:ind w:left="1620" w:hanging="540"/>
        <w:rPr>
          <w:snapToGrid w:val="0"/>
          <w:sz w:val="22"/>
          <w:szCs w:val="22"/>
        </w:rPr>
      </w:pPr>
      <w:r w:rsidRPr="008F327B">
        <w:rPr>
          <w:snapToGrid w:val="0"/>
          <w:sz w:val="22"/>
          <w:szCs w:val="22"/>
        </w:rPr>
        <w:t>•</w:t>
      </w:r>
      <w:r w:rsidRPr="008F327B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University Museums Advancement Council</w:t>
      </w:r>
      <w:r w:rsidRPr="008F327B">
        <w:rPr>
          <w:snapToGrid w:val="0"/>
          <w:sz w:val="22"/>
          <w:szCs w:val="22"/>
        </w:rPr>
        <w:t xml:space="preserve"> </w:t>
      </w:r>
      <w:r w:rsidRPr="008F327B">
        <w:rPr>
          <w:i/>
          <w:snapToGrid w:val="0"/>
          <w:sz w:val="22"/>
          <w:szCs w:val="22"/>
        </w:rPr>
        <w:t>(</w:t>
      </w:r>
      <w:r>
        <w:rPr>
          <w:i/>
          <w:snapToGrid w:val="0"/>
          <w:sz w:val="22"/>
          <w:szCs w:val="22"/>
        </w:rPr>
        <w:t>May</w:t>
      </w:r>
      <w:r w:rsidRPr="008F327B">
        <w:rPr>
          <w:i/>
          <w:snapToGrid w:val="0"/>
          <w:sz w:val="22"/>
          <w:szCs w:val="22"/>
        </w:rPr>
        <w:t xml:space="preserve"> 20</w:t>
      </w:r>
      <w:r>
        <w:rPr>
          <w:i/>
          <w:snapToGrid w:val="0"/>
          <w:sz w:val="22"/>
          <w:szCs w:val="22"/>
        </w:rPr>
        <w:t>18</w:t>
      </w:r>
      <w:r w:rsidRPr="008F327B">
        <w:rPr>
          <w:i/>
          <w:snapToGrid w:val="0"/>
          <w:sz w:val="22"/>
          <w:szCs w:val="22"/>
        </w:rPr>
        <w:t xml:space="preserve"> – </w:t>
      </w:r>
      <w:r>
        <w:rPr>
          <w:i/>
          <w:snapToGrid w:val="0"/>
          <w:sz w:val="22"/>
          <w:szCs w:val="22"/>
        </w:rPr>
        <w:t>present</w:t>
      </w:r>
      <w:r w:rsidRPr="008F327B">
        <w:rPr>
          <w:i/>
          <w:snapToGrid w:val="0"/>
          <w:sz w:val="22"/>
          <w:szCs w:val="22"/>
        </w:rPr>
        <w:t>)</w:t>
      </w:r>
    </w:p>
    <w:p w14:paraId="736A6408" w14:textId="77777777" w:rsidR="00301155" w:rsidRPr="008F327B" w:rsidRDefault="00301155" w:rsidP="00B3254F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</w:p>
    <w:p w14:paraId="418B91D6" w14:textId="10DE8EFA" w:rsidR="00301155" w:rsidRPr="008F327B" w:rsidRDefault="00301155" w:rsidP="00301155">
      <w:pPr>
        <w:widowControl w:val="0"/>
        <w:tabs>
          <w:tab w:val="left" w:pos="8280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  <w:u w:val="single"/>
        </w:rPr>
        <w:t xml:space="preserve">AWARDS AND </w:t>
      </w:r>
      <w:r w:rsidR="00793452">
        <w:rPr>
          <w:snapToGrid w:val="0"/>
          <w:sz w:val="22"/>
          <w:szCs w:val="22"/>
          <w:u w:val="single"/>
        </w:rPr>
        <w:t>CERTIFICATIONS</w:t>
      </w:r>
    </w:p>
    <w:p w14:paraId="592DA8A4" w14:textId="7D8529F7" w:rsidR="00301155" w:rsidRDefault="00301155" w:rsidP="00B3254F">
      <w:pPr>
        <w:widowControl w:val="0"/>
        <w:tabs>
          <w:tab w:val="left" w:pos="8280"/>
        </w:tabs>
        <w:rPr>
          <w:snapToGrid w:val="0"/>
          <w:sz w:val="22"/>
          <w:szCs w:val="22"/>
          <w:u w:val="single"/>
        </w:rPr>
      </w:pPr>
    </w:p>
    <w:p w14:paraId="5ECFD655" w14:textId="36805EB4" w:rsidR="00793452" w:rsidRDefault="00793452" w:rsidP="00793452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NAHB Certified Sales Professional</w:t>
      </w:r>
    </w:p>
    <w:p w14:paraId="75BDE106" w14:textId="4C5D8169" w:rsidR="00793452" w:rsidRDefault="00793452" w:rsidP="00793452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NAHB Certified Marketing Professional</w:t>
      </w:r>
    </w:p>
    <w:p w14:paraId="3A3A6FEA" w14:textId="3C31E553" w:rsidR="00793452" w:rsidRDefault="00793452" w:rsidP="00793452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2016 Builder of the Year and &amp; 2016 Member of the Year, Greater Des Moines Home Builders Association</w:t>
      </w:r>
    </w:p>
    <w:p w14:paraId="61376D34" w14:textId="76B8EDE7" w:rsidR="00793452" w:rsidRDefault="00793452" w:rsidP="00793452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Greater Des Moines Leadership Institute, Class of 2010</w:t>
      </w:r>
    </w:p>
    <w:p w14:paraId="78A7EA47" w14:textId="4C46325D" w:rsidR="00793452" w:rsidRDefault="00793452" w:rsidP="00147617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="00147617" w:rsidRPr="00147617">
        <w:rPr>
          <w:i/>
          <w:snapToGrid w:val="0"/>
          <w:sz w:val="22"/>
          <w:szCs w:val="22"/>
        </w:rPr>
        <w:t>Des Moines Business Records</w:t>
      </w:r>
      <w:r w:rsidR="00147617">
        <w:rPr>
          <w:snapToGrid w:val="0"/>
          <w:sz w:val="22"/>
          <w:szCs w:val="22"/>
        </w:rPr>
        <w:t>’ “40 Under 40,” Class of 2007</w:t>
      </w:r>
    </w:p>
    <w:p w14:paraId="3C06EB02" w14:textId="627ED7FE" w:rsidR="004444AC" w:rsidRPr="00793452" w:rsidRDefault="004444AC" w:rsidP="00147617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OSHA 10-Hour Safety Certification</w:t>
      </w:r>
    </w:p>
    <w:p w14:paraId="1776BF0A" w14:textId="77777777" w:rsidR="00301155" w:rsidRDefault="00301155" w:rsidP="00B3254F">
      <w:pPr>
        <w:widowControl w:val="0"/>
        <w:tabs>
          <w:tab w:val="left" w:pos="8280"/>
        </w:tabs>
        <w:rPr>
          <w:snapToGrid w:val="0"/>
          <w:sz w:val="22"/>
          <w:szCs w:val="22"/>
          <w:u w:val="single"/>
        </w:rPr>
      </w:pPr>
    </w:p>
    <w:p w14:paraId="15757A4F" w14:textId="47AB7365" w:rsidR="00B3254F" w:rsidRPr="008F327B" w:rsidRDefault="00B3254F" w:rsidP="00B3254F">
      <w:pPr>
        <w:widowControl w:val="0"/>
        <w:tabs>
          <w:tab w:val="left" w:pos="8280"/>
        </w:tabs>
        <w:rPr>
          <w:snapToGrid w:val="0"/>
          <w:sz w:val="22"/>
          <w:szCs w:val="22"/>
        </w:rPr>
      </w:pPr>
      <w:r w:rsidRPr="008F327B">
        <w:rPr>
          <w:snapToGrid w:val="0"/>
          <w:sz w:val="22"/>
          <w:szCs w:val="22"/>
          <w:u w:val="single"/>
        </w:rPr>
        <w:t>EDUCATION</w:t>
      </w:r>
    </w:p>
    <w:p w14:paraId="56E1D68E" w14:textId="77777777" w:rsidR="00B3254F" w:rsidRPr="008F327B" w:rsidRDefault="00B3254F" w:rsidP="00B3254F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  <w:r w:rsidRPr="00536358">
        <w:rPr>
          <w:b/>
          <w:snapToGrid w:val="0"/>
          <w:sz w:val="22"/>
          <w:szCs w:val="22"/>
        </w:rPr>
        <w:t>University of Northern Iowa</w:t>
      </w:r>
      <w:r w:rsidRPr="008F327B">
        <w:rPr>
          <w:snapToGrid w:val="0"/>
          <w:sz w:val="22"/>
          <w:szCs w:val="22"/>
        </w:rPr>
        <w:t>, Cedar Falls, Iowa - Bachelor of Arts</w:t>
      </w:r>
      <w:r>
        <w:rPr>
          <w:snapToGrid w:val="0"/>
          <w:sz w:val="22"/>
          <w:szCs w:val="22"/>
        </w:rPr>
        <w:t xml:space="preserve"> </w:t>
      </w:r>
      <w:r w:rsidRPr="008F327B">
        <w:rPr>
          <w:i/>
          <w:snapToGrid w:val="0"/>
          <w:sz w:val="22"/>
          <w:szCs w:val="22"/>
        </w:rPr>
        <w:t>(</w:t>
      </w:r>
      <w:r>
        <w:rPr>
          <w:i/>
          <w:snapToGrid w:val="0"/>
          <w:sz w:val="22"/>
          <w:szCs w:val="22"/>
        </w:rPr>
        <w:t>Dec. 1999</w:t>
      </w:r>
      <w:r w:rsidRPr="008F327B">
        <w:rPr>
          <w:i/>
          <w:snapToGrid w:val="0"/>
          <w:sz w:val="22"/>
          <w:szCs w:val="22"/>
        </w:rPr>
        <w:t>)</w:t>
      </w:r>
    </w:p>
    <w:p w14:paraId="30F0E5B8" w14:textId="77777777" w:rsidR="00B3254F" w:rsidRPr="008F327B" w:rsidRDefault="00B3254F" w:rsidP="00B3254F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i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Drake University, </w:t>
      </w:r>
      <w:r w:rsidRPr="00C268AD">
        <w:rPr>
          <w:snapToGrid w:val="0"/>
          <w:sz w:val="22"/>
          <w:szCs w:val="22"/>
        </w:rPr>
        <w:t>Des Moines, IA – Master of Communication Leadership</w:t>
      </w:r>
      <w:r>
        <w:rPr>
          <w:b/>
          <w:snapToGrid w:val="0"/>
          <w:sz w:val="22"/>
          <w:szCs w:val="22"/>
        </w:rPr>
        <w:t xml:space="preserve"> </w:t>
      </w:r>
      <w:r w:rsidRPr="008F327B">
        <w:rPr>
          <w:i/>
          <w:snapToGrid w:val="0"/>
          <w:sz w:val="22"/>
          <w:szCs w:val="22"/>
        </w:rPr>
        <w:t>(</w:t>
      </w:r>
      <w:r>
        <w:rPr>
          <w:i/>
          <w:snapToGrid w:val="0"/>
          <w:sz w:val="22"/>
          <w:szCs w:val="22"/>
        </w:rPr>
        <w:t>Aug. 2008</w:t>
      </w:r>
      <w:r w:rsidRPr="008F327B">
        <w:rPr>
          <w:i/>
          <w:snapToGrid w:val="0"/>
          <w:sz w:val="22"/>
          <w:szCs w:val="22"/>
        </w:rPr>
        <w:t>)</w:t>
      </w:r>
    </w:p>
    <w:p w14:paraId="24A99F68" w14:textId="77777777" w:rsidR="00B3254F" w:rsidRPr="008F327B" w:rsidRDefault="00B3254F" w:rsidP="00B3254F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jc w:val="center"/>
        <w:rPr>
          <w:i/>
          <w:snapToGrid w:val="0"/>
          <w:sz w:val="22"/>
          <w:szCs w:val="22"/>
        </w:rPr>
      </w:pPr>
    </w:p>
    <w:p w14:paraId="5D2BF1A1" w14:textId="77777777" w:rsidR="00B3254F" w:rsidRPr="00B3254F" w:rsidRDefault="00B3254F" w:rsidP="00B3254F">
      <w:pPr>
        <w:widowControl w:val="0"/>
        <w:tabs>
          <w:tab w:val="left" w:pos="1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</w:p>
    <w:p w14:paraId="18C168BB" w14:textId="011875F5" w:rsidR="00936F5C" w:rsidRPr="008F327B" w:rsidRDefault="00936F5C" w:rsidP="00662CD2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rPr>
          <w:snapToGrid w:val="0"/>
          <w:sz w:val="22"/>
          <w:szCs w:val="22"/>
        </w:rPr>
      </w:pPr>
      <w:r w:rsidRPr="008F327B">
        <w:rPr>
          <w:snapToGrid w:val="0"/>
          <w:sz w:val="22"/>
          <w:szCs w:val="22"/>
        </w:rPr>
        <w:tab/>
      </w:r>
    </w:p>
    <w:p w14:paraId="7BED1A46" w14:textId="79DF4F65" w:rsidR="00941788" w:rsidRDefault="00941788">
      <w:pPr>
        <w:widowControl w:val="0"/>
        <w:tabs>
          <w:tab w:val="left" w:pos="8280"/>
        </w:tabs>
        <w:rPr>
          <w:snapToGrid w:val="0"/>
          <w:sz w:val="22"/>
          <w:szCs w:val="22"/>
          <w:u w:val="single"/>
        </w:rPr>
      </w:pPr>
    </w:p>
    <w:p w14:paraId="1BC1EA90" w14:textId="7FA65087" w:rsidR="00936F5C" w:rsidRPr="008F327B" w:rsidRDefault="00936F5C">
      <w:pPr>
        <w:widowControl w:val="0"/>
        <w:tabs>
          <w:tab w:val="left" w:pos="540"/>
          <w:tab w:val="left" w:pos="1080"/>
          <w:tab w:val="left" w:pos="1620"/>
          <w:tab w:val="left" w:pos="3600"/>
          <w:tab w:val="left" w:pos="7920"/>
        </w:tabs>
        <w:jc w:val="center"/>
        <w:rPr>
          <w:i/>
          <w:snapToGrid w:val="0"/>
          <w:sz w:val="22"/>
          <w:szCs w:val="22"/>
        </w:rPr>
      </w:pPr>
    </w:p>
    <w:sectPr w:rsidR="00936F5C" w:rsidRPr="008F327B" w:rsidSect="00205168">
      <w:type w:val="continuous"/>
      <w:pgSz w:w="12240" w:h="15840"/>
      <w:pgMar w:top="720" w:right="720" w:bottom="720" w:left="720" w:header="0" w:footer="9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B41AF" w14:textId="77777777" w:rsidR="00284EAE" w:rsidRDefault="00284EAE">
      <w:r>
        <w:separator/>
      </w:r>
    </w:p>
  </w:endnote>
  <w:endnote w:type="continuationSeparator" w:id="0">
    <w:p w14:paraId="31AAFA2B" w14:textId="77777777" w:rsidR="00284EAE" w:rsidRDefault="0028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8F251" w14:textId="77777777" w:rsidR="000418C4" w:rsidRDefault="000418C4">
    <w:pPr>
      <w:widowControl w:val="0"/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15574" w14:textId="77777777" w:rsidR="00284EAE" w:rsidRDefault="00284EAE">
      <w:r>
        <w:separator/>
      </w:r>
    </w:p>
  </w:footnote>
  <w:footnote w:type="continuationSeparator" w:id="0">
    <w:p w14:paraId="47F77273" w14:textId="77777777" w:rsidR="00284EAE" w:rsidRDefault="00284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22E7" w14:textId="77777777" w:rsidR="000418C4" w:rsidRDefault="000418C4">
    <w:pPr>
      <w:widowControl w:val="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E0157"/>
    <w:multiLevelType w:val="hybridMultilevel"/>
    <w:tmpl w:val="2446026E"/>
    <w:lvl w:ilvl="0" w:tplc="2E444CB0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171E17"/>
    <w:multiLevelType w:val="hybridMultilevel"/>
    <w:tmpl w:val="161461E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CE12D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EA2B1E"/>
    <w:multiLevelType w:val="hybridMultilevel"/>
    <w:tmpl w:val="BE44C6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CF2B89"/>
    <w:multiLevelType w:val="hybridMultilevel"/>
    <w:tmpl w:val="59C204B0"/>
    <w:lvl w:ilvl="0" w:tplc="2E444CB0">
      <w:numFmt w:val="bullet"/>
      <w:lvlText w:val="•"/>
      <w:lvlJc w:val="left"/>
      <w:pPr>
        <w:ind w:left="1620" w:hanging="5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FB29F6"/>
    <w:multiLevelType w:val="hybridMultilevel"/>
    <w:tmpl w:val="DDB4F6B8"/>
    <w:lvl w:ilvl="0" w:tplc="2E444CB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035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4A60E7"/>
    <w:multiLevelType w:val="hybridMultilevel"/>
    <w:tmpl w:val="8EB8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F2B8F"/>
    <w:multiLevelType w:val="hybridMultilevel"/>
    <w:tmpl w:val="B582F3DC"/>
    <w:lvl w:ilvl="0" w:tplc="51162728">
      <w:start w:val="319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2656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6280437"/>
    <w:multiLevelType w:val="hybridMultilevel"/>
    <w:tmpl w:val="D4F08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44018"/>
    <w:multiLevelType w:val="hybridMultilevel"/>
    <w:tmpl w:val="4ADADECC"/>
    <w:lvl w:ilvl="0" w:tplc="2E444CB0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sz w:val="16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5EEB2738"/>
    <w:multiLevelType w:val="hybridMultilevel"/>
    <w:tmpl w:val="B002F06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64112446"/>
    <w:multiLevelType w:val="hybridMultilevel"/>
    <w:tmpl w:val="75525498"/>
    <w:lvl w:ilvl="0" w:tplc="2E444CB0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6ACB3B9B"/>
    <w:multiLevelType w:val="hybridMultilevel"/>
    <w:tmpl w:val="C29A2700"/>
    <w:lvl w:ilvl="0" w:tplc="51162728">
      <w:start w:val="319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C3088"/>
    <w:multiLevelType w:val="hybridMultilevel"/>
    <w:tmpl w:val="4058D7B4"/>
    <w:lvl w:ilvl="0" w:tplc="2E444CB0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sz w:val="16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701C2718"/>
    <w:multiLevelType w:val="hybridMultilevel"/>
    <w:tmpl w:val="DE982D7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7CD82C93"/>
    <w:multiLevelType w:val="hybridMultilevel"/>
    <w:tmpl w:val="62B40D8A"/>
    <w:lvl w:ilvl="0" w:tplc="3CE0CE96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2"/>
  </w:num>
  <w:num w:numId="5">
    <w:abstractNumId w:val="8"/>
  </w:num>
  <w:num w:numId="6">
    <w:abstractNumId w:val="17"/>
  </w:num>
  <w:num w:numId="7">
    <w:abstractNumId w:val="4"/>
  </w:num>
  <w:num w:numId="8">
    <w:abstractNumId w:val="5"/>
  </w:num>
  <w:num w:numId="9">
    <w:abstractNumId w:val="9"/>
  </w:num>
  <w:num w:numId="10">
    <w:abstractNumId w:val="15"/>
  </w:num>
  <w:num w:numId="11">
    <w:abstractNumId w:val="18"/>
  </w:num>
  <w:num w:numId="12">
    <w:abstractNumId w:val="12"/>
  </w:num>
  <w:num w:numId="13">
    <w:abstractNumId w:val="14"/>
  </w:num>
  <w:num w:numId="14">
    <w:abstractNumId w:val="16"/>
  </w:num>
  <w:num w:numId="15">
    <w:abstractNumId w:val="6"/>
  </w:num>
  <w:num w:numId="16">
    <w:abstractNumId w:val="1"/>
  </w:num>
  <w:num w:numId="17">
    <w:abstractNumId w:val="0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96"/>
    <w:rsid w:val="00031842"/>
    <w:rsid w:val="000418C4"/>
    <w:rsid w:val="00063446"/>
    <w:rsid w:val="00064974"/>
    <w:rsid w:val="000805FD"/>
    <w:rsid w:val="000B4878"/>
    <w:rsid w:val="0011222D"/>
    <w:rsid w:val="001360EA"/>
    <w:rsid w:val="00147617"/>
    <w:rsid w:val="00157A3A"/>
    <w:rsid w:val="001B390F"/>
    <w:rsid w:val="00204010"/>
    <w:rsid w:val="00205168"/>
    <w:rsid w:val="002344D5"/>
    <w:rsid w:val="00262F95"/>
    <w:rsid w:val="00284EAE"/>
    <w:rsid w:val="002915C7"/>
    <w:rsid w:val="002A6EE9"/>
    <w:rsid w:val="002B76F9"/>
    <w:rsid w:val="00301155"/>
    <w:rsid w:val="0030647F"/>
    <w:rsid w:val="00310A11"/>
    <w:rsid w:val="003528E0"/>
    <w:rsid w:val="003A5D28"/>
    <w:rsid w:val="003B2CEE"/>
    <w:rsid w:val="004444AC"/>
    <w:rsid w:val="00464550"/>
    <w:rsid w:val="00483169"/>
    <w:rsid w:val="004A2846"/>
    <w:rsid w:val="004E0536"/>
    <w:rsid w:val="004E0EDD"/>
    <w:rsid w:val="004F016D"/>
    <w:rsid w:val="00536358"/>
    <w:rsid w:val="00544FE2"/>
    <w:rsid w:val="00553B7A"/>
    <w:rsid w:val="00576860"/>
    <w:rsid w:val="0059060C"/>
    <w:rsid w:val="00596ED2"/>
    <w:rsid w:val="005A404A"/>
    <w:rsid w:val="005B2335"/>
    <w:rsid w:val="005D7496"/>
    <w:rsid w:val="00606EA0"/>
    <w:rsid w:val="00607271"/>
    <w:rsid w:val="00620567"/>
    <w:rsid w:val="00662CD2"/>
    <w:rsid w:val="00672871"/>
    <w:rsid w:val="006A295C"/>
    <w:rsid w:val="006D322B"/>
    <w:rsid w:val="006F2FE2"/>
    <w:rsid w:val="00747FE6"/>
    <w:rsid w:val="00747FF7"/>
    <w:rsid w:val="00760EF2"/>
    <w:rsid w:val="0076280F"/>
    <w:rsid w:val="00793452"/>
    <w:rsid w:val="007C28CE"/>
    <w:rsid w:val="007D1F3D"/>
    <w:rsid w:val="007E1D6F"/>
    <w:rsid w:val="00815620"/>
    <w:rsid w:val="00822893"/>
    <w:rsid w:val="00851471"/>
    <w:rsid w:val="0086038E"/>
    <w:rsid w:val="00874B26"/>
    <w:rsid w:val="00896E38"/>
    <w:rsid w:val="008A4A14"/>
    <w:rsid w:val="008B3784"/>
    <w:rsid w:val="008D3872"/>
    <w:rsid w:val="008F327B"/>
    <w:rsid w:val="00900213"/>
    <w:rsid w:val="00910DC9"/>
    <w:rsid w:val="009178DE"/>
    <w:rsid w:val="00930137"/>
    <w:rsid w:val="00936F5C"/>
    <w:rsid w:val="00941788"/>
    <w:rsid w:val="00943571"/>
    <w:rsid w:val="00945334"/>
    <w:rsid w:val="0094545C"/>
    <w:rsid w:val="00966A44"/>
    <w:rsid w:val="009A4BB5"/>
    <w:rsid w:val="009B0273"/>
    <w:rsid w:val="009B0FF2"/>
    <w:rsid w:val="009B2F53"/>
    <w:rsid w:val="009F706C"/>
    <w:rsid w:val="00A05D3B"/>
    <w:rsid w:val="00A136C8"/>
    <w:rsid w:val="00A20005"/>
    <w:rsid w:val="00A36123"/>
    <w:rsid w:val="00AD0F2A"/>
    <w:rsid w:val="00AD297E"/>
    <w:rsid w:val="00AF5C78"/>
    <w:rsid w:val="00B06CE6"/>
    <w:rsid w:val="00B27830"/>
    <w:rsid w:val="00B3254F"/>
    <w:rsid w:val="00B4678F"/>
    <w:rsid w:val="00B47553"/>
    <w:rsid w:val="00B67189"/>
    <w:rsid w:val="00BD180A"/>
    <w:rsid w:val="00BE2B1A"/>
    <w:rsid w:val="00BF76C0"/>
    <w:rsid w:val="00C268AD"/>
    <w:rsid w:val="00C43AFA"/>
    <w:rsid w:val="00C71210"/>
    <w:rsid w:val="00C82002"/>
    <w:rsid w:val="00C91962"/>
    <w:rsid w:val="00CA5EFC"/>
    <w:rsid w:val="00CB1078"/>
    <w:rsid w:val="00CB7075"/>
    <w:rsid w:val="00CD1B3E"/>
    <w:rsid w:val="00CD489B"/>
    <w:rsid w:val="00CF0BE8"/>
    <w:rsid w:val="00D02A26"/>
    <w:rsid w:val="00D73CE8"/>
    <w:rsid w:val="00D83489"/>
    <w:rsid w:val="00DA025D"/>
    <w:rsid w:val="00DE50E2"/>
    <w:rsid w:val="00DE6BBC"/>
    <w:rsid w:val="00DF6F54"/>
    <w:rsid w:val="00E1632F"/>
    <w:rsid w:val="00E21C3A"/>
    <w:rsid w:val="00E2478F"/>
    <w:rsid w:val="00E2623B"/>
    <w:rsid w:val="00E30FD0"/>
    <w:rsid w:val="00E73214"/>
    <w:rsid w:val="00E7518E"/>
    <w:rsid w:val="00EC3A0D"/>
    <w:rsid w:val="00F40CC1"/>
    <w:rsid w:val="00F5008F"/>
    <w:rsid w:val="00F9579B"/>
    <w:rsid w:val="00FA1AC2"/>
    <w:rsid w:val="00FD3F23"/>
    <w:rsid w:val="00FE380A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9F93BB"/>
  <w15:chartTrackingRefBased/>
  <w15:docId w15:val="{04F3EF9C-0C2F-4C63-B454-78DC43D3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053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7287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E751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75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Thomas Flint</vt:lpstr>
    </vt:vector>
  </TitlesOfParts>
  <Company>Tom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Thomas Flint</dc:title>
  <dc:subject/>
  <dc:creator>John Flint</dc:creator>
  <cp:keywords/>
  <cp:lastModifiedBy>Dan</cp:lastModifiedBy>
  <cp:revision>2</cp:revision>
  <cp:lastPrinted>2019-10-21T14:03:00Z</cp:lastPrinted>
  <dcterms:created xsi:type="dcterms:W3CDTF">2020-02-06T18:46:00Z</dcterms:created>
  <dcterms:modified xsi:type="dcterms:W3CDTF">2020-02-06T18:46:00Z</dcterms:modified>
</cp:coreProperties>
</file>