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B0D6" w14:textId="77777777" w:rsidR="001C5658" w:rsidRDefault="004947CD">
      <w:bookmarkStart w:id="0" w:name="_GoBack"/>
      <w:bookmarkEnd w:id="0"/>
      <w:r>
        <w:t>December 9, 2015</w:t>
      </w:r>
    </w:p>
    <w:p w14:paraId="1333E207" w14:textId="77777777" w:rsidR="004947CD" w:rsidRDefault="004947CD"/>
    <w:p w14:paraId="4872E9AE" w14:textId="77777777" w:rsidR="004947CD" w:rsidRDefault="004947CD">
      <w:r>
        <w:t>To Whom It May Concern:</w:t>
      </w:r>
    </w:p>
    <w:p w14:paraId="7B7B8875" w14:textId="77777777" w:rsidR="004947CD" w:rsidRDefault="004947CD"/>
    <w:p w14:paraId="4D2EDEF3" w14:textId="18FAD0E9" w:rsidR="004947CD" w:rsidRDefault="004947CD">
      <w:r>
        <w:t xml:space="preserve">This letter is in recommendation of Scott Dobesh, Executive Vice President and Chief Financial Officer of SHAZAM, Inc. for </w:t>
      </w:r>
      <w:r w:rsidR="00E04528">
        <w:t xml:space="preserve">the </w:t>
      </w:r>
      <w:r w:rsidR="00397D25">
        <w:t xml:space="preserve">Des Moines Business Record </w:t>
      </w:r>
      <w:r>
        <w:t>CFO of the Year Award.  I have known and worked with Scott since 2003.  As President and CEO of SHAZAM</w:t>
      </w:r>
      <w:r w:rsidR="00E04528">
        <w:t>, Inc.</w:t>
      </w:r>
      <w:r>
        <w:t xml:space="preserve"> from 2003 until my retirement this year, I had the distinct privilege of having Scott as a direct report as he served</w:t>
      </w:r>
      <w:r w:rsidR="006A65FE">
        <w:t xml:space="preserve"> as CFO for our Company.  SHAZAM, Inc.</w:t>
      </w:r>
      <w:r>
        <w:t xml:space="preserve"> and its subsidiaries presented significant challenges from an accounting perspective being a member owned, not for profit organization that owned </w:t>
      </w:r>
      <w:proofErr w:type="gramStart"/>
      <w:r>
        <w:t>a for</w:t>
      </w:r>
      <w:proofErr w:type="gramEnd"/>
      <w:r>
        <w:t xml:space="preserve"> profit subsidiary corporation as well as an Iowa State chartered bank.  Scott not only performed the customary tax and accounting duties in this complex environment but served as </w:t>
      </w:r>
      <w:r w:rsidR="00E04528">
        <w:t xml:space="preserve">the </w:t>
      </w:r>
      <w:r>
        <w:t>direct executive responsible for all customer facing operational support functions for the company.</w:t>
      </w:r>
    </w:p>
    <w:p w14:paraId="1A2BE03A" w14:textId="77777777" w:rsidR="004947CD" w:rsidRDefault="004947CD"/>
    <w:p w14:paraId="2045E3A5" w14:textId="7C2D7962" w:rsidR="004947CD" w:rsidRDefault="004947CD">
      <w:r>
        <w:t>Scott demonstrated an unquenchable desire to understand and improve our company at an “industry expert”</w:t>
      </w:r>
      <w:r w:rsidR="00E04528">
        <w:t xml:space="preserve"> level as well as gave</w:t>
      </w:r>
      <w:r>
        <w:t xml:space="preserve"> freely of his expertise to others in a teaching/coaching role that was invaluable to our company</w:t>
      </w:r>
      <w:r w:rsidR="00E04528">
        <w:t xml:space="preserve"> and our industry</w:t>
      </w:r>
      <w:r>
        <w:t xml:space="preserve">.  Not only could I turn to him for advice without hesitation, I </w:t>
      </w:r>
      <w:r w:rsidR="00E04528">
        <w:t xml:space="preserve">could rely on the knowledge that he would consistently </w:t>
      </w:r>
      <w:r>
        <w:t>hold himself to even higher standards than I could ever reasonably expect from anyone.  Scott was the “go to guy”</w:t>
      </w:r>
      <w:r w:rsidR="00E04528">
        <w:t xml:space="preserve"> in an environment</w:t>
      </w:r>
      <w:r>
        <w:t xml:space="preserve"> that </w:t>
      </w:r>
      <w:r w:rsidR="00E04528">
        <w:t>was and is one of the fastest changing in the financial services industry.</w:t>
      </w:r>
      <w:r w:rsidR="007241F6">
        <w:t xml:space="preserve">  His willingness to assist others for the benefit of our industry is well known and widely accepted by our customers, our industry partners, our many regulators and even </w:t>
      </w:r>
      <w:proofErr w:type="gramStart"/>
      <w:r w:rsidR="007241F6">
        <w:t>our</w:t>
      </w:r>
      <w:proofErr w:type="gramEnd"/>
      <w:r w:rsidR="007241F6">
        <w:t xml:space="preserve"> competitors.  He anticipates change rather than reacting to change and as such is at the forefront in helping formulate new rules or regulation in ou</w:t>
      </w:r>
      <w:r w:rsidR="00DB63CB">
        <w:t>r industry.  He is a tremendous</w:t>
      </w:r>
      <w:r w:rsidR="007241F6">
        <w:t xml:space="preserve"> asset for our Company.</w:t>
      </w:r>
    </w:p>
    <w:p w14:paraId="343AEADD" w14:textId="77777777" w:rsidR="00E04528" w:rsidRDefault="00E04528"/>
    <w:p w14:paraId="5350E36C" w14:textId="77777777" w:rsidR="00E04528" w:rsidRDefault="00E04528">
      <w:r>
        <w:t xml:space="preserve">His integrity, professionalism, and ethics are absolutely above reproach.  His commitment to continual improvement of himself, the Company and the industry have made him a true role model for all who know him.  It is without hesitation that </w:t>
      </w:r>
      <w:r w:rsidR="007241F6">
        <w:t>I support him for this honor.</w:t>
      </w:r>
    </w:p>
    <w:p w14:paraId="6131767B" w14:textId="77777777" w:rsidR="007241F6" w:rsidRDefault="007241F6"/>
    <w:p w14:paraId="419B3B21" w14:textId="77777777" w:rsidR="007241F6" w:rsidRDefault="007241F6">
      <w:r>
        <w:t>Sincerely,</w:t>
      </w:r>
    </w:p>
    <w:p w14:paraId="7B3830C9" w14:textId="77777777" w:rsidR="007241F6" w:rsidRDefault="007241F6"/>
    <w:p w14:paraId="35B47A05" w14:textId="77777777" w:rsidR="007241F6" w:rsidRDefault="007241F6">
      <w:r>
        <w:t>Michael K. Hollinger</w:t>
      </w:r>
    </w:p>
    <w:p w14:paraId="67B9D3FA" w14:textId="77777777" w:rsidR="007241F6" w:rsidRDefault="007241F6">
      <w:r>
        <w:t>President and CEO (retired)</w:t>
      </w:r>
    </w:p>
    <w:p w14:paraId="5F060692" w14:textId="77777777" w:rsidR="007241F6" w:rsidRDefault="007241F6">
      <w:r>
        <w:t>SHAZAM, Inc.</w:t>
      </w:r>
    </w:p>
    <w:p w14:paraId="0536E656" w14:textId="77777777" w:rsidR="004947CD" w:rsidRDefault="004947CD"/>
    <w:sectPr w:rsidR="004947CD" w:rsidSect="00A8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CD"/>
    <w:rsid w:val="00397D25"/>
    <w:rsid w:val="003C5A36"/>
    <w:rsid w:val="004947CD"/>
    <w:rsid w:val="006A65FE"/>
    <w:rsid w:val="007241F6"/>
    <w:rsid w:val="009A5C98"/>
    <w:rsid w:val="00A87413"/>
    <w:rsid w:val="00C4057B"/>
    <w:rsid w:val="00DB63CB"/>
    <w:rsid w:val="00E0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E4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ITS, Inc.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Hollinger</dc:creator>
  <cp:keywords/>
  <dc:description/>
  <cp:lastModifiedBy>Rolow, Jackie</cp:lastModifiedBy>
  <cp:revision>2</cp:revision>
  <cp:lastPrinted>2015-12-09T19:19:00Z</cp:lastPrinted>
  <dcterms:created xsi:type="dcterms:W3CDTF">2015-12-18T15:10:00Z</dcterms:created>
  <dcterms:modified xsi:type="dcterms:W3CDTF">2015-12-18T15:10:00Z</dcterms:modified>
</cp:coreProperties>
</file>