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C7" w:rsidRDefault="000A0A73">
      <w:pPr>
        <w:pStyle w:val="Name"/>
      </w:pPr>
      <w:r>
        <w:t>Karla Jones-Weber</w:t>
      </w:r>
      <w:r w:rsidR="00D30CE7">
        <w:t>, CPA</w:t>
      </w:r>
    </w:p>
    <w:p w:rsidR="008003C7" w:rsidRDefault="000A0A73">
      <w:pPr>
        <w:pStyle w:val="Address"/>
      </w:pPr>
      <w:r>
        <w:t>821 S 35</w:t>
      </w:r>
      <w:r w:rsidRPr="000A0A73">
        <w:rPr>
          <w:vertAlign w:val="superscript"/>
        </w:rPr>
        <w:t>th</w:t>
      </w:r>
      <w:r w:rsidR="00D30CE7">
        <w:t xml:space="preserve"> Street </w:t>
      </w:r>
      <w:r w:rsidR="00D30CE7">
        <w:sym w:font="Wingdings" w:char="F06E"/>
      </w:r>
      <w:r w:rsidR="00D30CE7">
        <w:t xml:space="preserve"> </w:t>
      </w:r>
      <w:r>
        <w:t>West Des Moines</w:t>
      </w:r>
      <w:r w:rsidR="00D30CE7">
        <w:t xml:space="preserve">, </w:t>
      </w:r>
      <w:r>
        <w:t>IA</w:t>
      </w:r>
      <w:r w:rsidR="00D30CE7">
        <w:t xml:space="preserve"> </w:t>
      </w:r>
      <w:r>
        <w:t>50265</w:t>
      </w:r>
      <w:r w:rsidR="00D30CE7">
        <w:t xml:space="preserve"> </w:t>
      </w:r>
      <w:r w:rsidR="00D30CE7">
        <w:sym w:font="Wingdings" w:char="F06E"/>
      </w:r>
      <w:r w:rsidR="00D30CE7">
        <w:t xml:space="preserve"> Phone: </w:t>
      </w:r>
      <w:r>
        <w:t>515</w:t>
      </w:r>
      <w:r w:rsidR="00D30CE7">
        <w:t>-</w:t>
      </w:r>
      <w:r>
        <w:t>771</w:t>
      </w:r>
      <w:r w:rsidR="00D30CE7">
        <w:t>-</w:t>
      </w:r>
      <w:r>
        <w:t>6940</w:t>
      </w:r>
      <w:r w:rsidR="00D30CE7">
        <w:t xml:space="preserve"> </w:t>
      </w:r>
      <w:r w:rsidR="00D30CE7">
        <w:sym w:font="Wingdings" w:char="F06E"/>
      </w:r>
      <w:r w:rsidR="00D30CE7">
        <w:t xml:space="preserve"> Email: </w:t>
      </w:r>
      <w:r>
        <w:t>kjonesweber</w:t>
      </w:r>
      <w:r w:rsidR="00D30CE7" w:rsidRPr="00417B74">
        <w:t>@</w:t>
      </w:r>
      <w:r>
        <w:t>gmail</w:t>
      </w:r>
      <w:r w:rsidR="00D30CE7" w:rsidRPr="00417B74">
        <w:t>.com</w:t>
      </w:r>
    </w:p>
    <w:p w:rsidR="008003C7" w:rsidRDefault="008003C7">
      <w:pPr>
        <w:pStyle w:val="CareerGoal"/>
      </w:pPr>
    </w:p>
    <w:tbl>
      <w:tblPr>
        <w:tblW w:w="0" w:type="auto"/>
        <w:tblInd w:w="108" w:type="dxa"/>
        <w:shd w:val="clear" w:color="auto" w:fill="E6E6E6"/>
        <w:tblLook w:val="00A0" w:firstRow="1" w:lastRow="0" w:firstColumn="1" w:lastColumn="0" w:noHBand="0" w:noVBand="0"/>
      </w:tblPr>
      <w:tblGrid>
        <w:gridCol w:w="10920"/>
      </w:tblGrid>
      <w:tr w:rsidR="008003C7">
        <w:tc>
          <w:tcPr>
            <w:tcW w:w="10920" w:type="dxa"/>
            <w:shd w:val="clear" w:color="auto" w:fill="E6E6E6"/>
          </w:tcPr>
          <w:p w:rsidR="008003C7" w:rsidRDefault="00D30CE7" w:rsidP="001F6AC9">
            <w:pPr>
              <w:pStyle w:val="CareerGoalOverview"/>
            </w:pPr>
            <w:r>
              <w:t xml:space="preserve">Dedicated CPA with years of experience developing and implementing financial systems, strategies, processes and controls that significantly improve </w:t>
            </w:r>
            <w:r w:rsidR="00310B86">
              <w:t>administration of an organization</w:t>
            </w:r>
            <w:r>
              <w:t xml:space="preserve">. Expert in establishing accounting functions, systems and best practices; </w:t>
            </w:r>
            <w:r w:rsidR="00310B86">
              <w:t>improving organizational administration and efficiencies</w:t>
            </w:r>
            <w:r>
              <w:t xml:space="preserve">; and </w:t>
            </w:r>
            <w:r w:rsidR="00310B86">
              <w:t xml:space="preserve">building </w:t>
            </w:r>
            <w:r>
              <w:t xml:space="preserve">lasting business relationships to ensure fiscal performance. </w:t>
            </w:r>
          </w:p>
        </w:tc>
      </w:tr>
    </w:tbl>
    <w:p w:rsidR="008003C7" w:rsidRDefault="00D30CE7">
      <w:pPr>
        <w:pStyle w:val="ResumeSectionHeaders"/>
      </w:pPr>
      <w:r>
        <w:t>Experience</w:t>
      </w:r>
    </w:p>
    <w:p w:rsidR="00417B74" w:rsidRPr="00417B74" w:rsidRDefault="00310B86" w:rsidP="00417B74">
      <w:pPr>
        <w:pStyle w:val="ALLCAPS"/>
      </w:pPr>
      <w:r>
        <w:t>Community Foundation of Greater Des Moines</w:t>
      </w:r>
      <w:r w:rsidR="00417B74">
        <w:t xml:space="preserve"> — </w:t>
      </w:r>
      <w:r>
        <w:t>des moines</w:t>
      </w:r>
      <w:r w:rsidR="00417B74">
        <w:t xml:space="preserve">, </w:t>
      </w:r>
      <w:r>
        <w:t>ia</w:t>
      </w:r>
    </w:p>
    <w:p w:rsidR="007F50DE" w:rsidRDefault="00310B86" w:rsidP="00A12BE0">
      <w:pPr>
        <w:pStyle w:val="Job"/>
        <w:rPr>
          <w:b/>
        </w:rPr>
      </w:pPr>
      <w:r>
        <w:rPr>
          <w:rStyle w:val="JobTitleChar"/>
        </w:rPr>
        <w:t xml:space="preserve">Chief Financial </w:t>
      </w:r>
      <w:proofErr w:type="gramStart"/>
      <w:r w:rsidR="00CE7474">
        <w:rPr>
          <w:rStyle w:val="JobTitleChar"/>
        </w:rPr>
        <w:t>Officer &amp;</w:t>
      </w:r>
      <w:proofErr w:type="gramEnd"/>
      <w:r w:rsidR="00815AAF">
        <w:rPr>
          <w:rStyle w:val="JobTitleChar"/>
        </w:rPr>
        <w:t xml:space="preserve"> </w:t>
      </w:r>
      <w:r w:rsidR="00A12BE0">
        <w:rPr>
          <w:b/>
        </w:rPr>
        <w:t>Vice President of Finance &amp; Administration</w:t>
      </w:r>
      <w:r w:rsidR="00CE7474">
        <w:rPr>
          <w:rStyle w:val="JobTitleChar"/>
        </w:rPr>
        <w:tab/>
      </w:r>
      <w:r w:rsidR="00CE7474">
        <w:rPr>
          <w:rStyle w:val="JobTitleChar"/>
        </w:rPr>
        <w:tab/>
      </w:r>
      <w:r w:rsidR="007F50DE">
        <w:rPr>
          <w:rStyle w:val="JobTitleChar"/>
        </w:rPr>
        <w:tab/>
        <w:t xml:space="preserve">     </w:t>
      </w:r>
      <w:r w:rsidR="00CE7474">
        <w:rPr>
          <w:rStyle w:val="JobTitleChar"/>
        </w:rPr>
        <w:t xml:space="preserve">       </w:t>
      </w:r>
      <w:r w:rsidR="007F50DE">
        <w:rPr>
          <w:rStyle w:val="JobTitleChar"/>
        </w:rPr>
        <w:tab/>
        <w:t xml:space="preserve">           </w:t>
      </w:r>
      <w:r w:rsidR="00A12BE0">
        <w:rPr>
          <w:rStyle w:val="JobTitleChar"/>
        </w:rPr>
        <w:t>1</w:t>
      </w:r>
      <w:r w:rsidR="00D30CE7" w:rsidRPr="0006196A">
        <w:rPr>
          <w:b/>
        </w:rPr>
        <w:t>/20</w:t>
      </w:r>
      <w:r w:rsidR="00A12BE0">
        <w:rPr>
          <w:b/>
        </w:rPr>
        <w:t>1</w:t>
      </w:r>
      <w:r w:rsidR="006840EA">
        <w:rPr>
          <w:b/>
        </w:rPr>
        <w:t>3</w:t>
      </w:r>
      <w:r w:rsidR="007F50DE">
        <w:rPr>
          <w:b/>
        </w:rPr>
        <w:t xml:space="preserve"> to Current</w:t>
      </w:r>
    </w:p>
    <w:p w:rsidR="00A12BE0" w:rsidRDefault="00A12BE0" w:rsidP="00A12BE0">
      <w:pPr>
        <w:pStyle w:val="Job"/>
        <w:rPr>
          <w:b/>
        </w:rPr>
      </w:pPr>
      <w:r>
        <w:rPr>
          <w:b/>
        </w:rPr>
        <w:t xml:space="preserve">Chief Financial </w:t>
      </w:r>
      <w:proofErr w:type="gramStart"/>
      <w:r>
        <w:rPr>
          <w:b/>
        </w:rPr>
        <w:t>Officer &amp;</w:t>
      </w:r>
      <w:proofErr w:type="gramEnd"/>
      <w:r>
        <w:rPr>
          <w:b/>
        </w:rPr>
        <w:t xml:space="preserve"> </w:t>
      </w:r>
      <w:r>
        <w:rPr>
          <w:rStyle w:val="JobTitleChar"/>
        </w:rPr>
        <w:t>Director of Administration</w:t>
      </w:r>
      <w:r>
        <w:rPr>
          <w:b/>
        </w:rPr>
        <w:t xml:space="preserve"> </w:t>
      </w:r>
      <w:r>
        <w:rPr>
          <w:b/>
        </w:rPr>
        <w:tab/>
      </w:r>
      <w:r>
        <w:rPr>
          <w:b/>
        </w:rPr>
        <w:tab/>
      </w:r>
      <w:r>
        <w:rPr>
          <w:b/>
        </w:rPr>
        <w:tab/>
      </w:r>
      <w:r>
        <w:rPr>
          <w:b/>
        </w:rPr>
        <w:tab/>
      </w:r>
      <w:r>
        <w:rPr>
          <w:b/>
        </w:rPr>
        <w:tab/>
        <w:t xml:space="preserve">                       </w:t>
      </w:r>
      <w:r w:rsidRPr="0006196A">
        <w:rPr>
          <w:b/>
        </w:rPr>
        <w:t xml:space="preserve">7/2009 to </w:t>
      </w:r>
      <w:r>
        <w:rPr>
          <w:b/>
        </w:rPr>
        <w:t>12/201</w:t>
      </w:r>
      <w:r w:rsidR="007F50DE">
        <w:rPr>
          <w:b/>
        </w:rPr>
        <w:t>2</w:t>
      </w:r>
    </w:p>
    <w:p w:rsidR="00815AAF" w:rsidRPr="00815AAF" w:rsidRDefault="00815AAF" w:rsidP="00A12BE0">
      <w:pPr>
        <w:pStyle w:val="Job"/>
        <w:rPr>
          <w:rFonts w:cs="Courier New"/>
        </w:rPr>
      </w:pPr>
      <w:r>
        <w:rPr>
          <w:rFonts w:cs="Courier New"/>
        </w:rPr>
        <w:t>R</w:t>
      </w:r>
      <w:r w:rsidRPr="00815AAF">
        <w:rPr>
          <w:rFonts w:cs="Courier New"/>
        </w:rPr>
        <w:t>esponsible for the management and oversight of the Community Foundation’s financ</w:t>
      </w:r>
      <w:r w:rsidR="001F0AFD">
        <w:rPr>
          <w:rFonts w:cs="Courier New"/>
        </w:rPr>
        <w:t>ial</w:t>
      </w:r>
      <w:r w:rsidRPr="00815AAF">
        <w:rPr>
          <w:rFonts w:cs="Courier New"/>
        </w:rPr>
        <w:t xml:space="preserve"> and administrative functions and systems, including financial accounting, budgeting, reporting, and long-range planning; internal controls, systems, and operations; investment oversight and reporting; vendor and service provider relationship management; human resource management; facility and technology management; and superv</w:t>
      </w:r>
      <w:r>
        <w:rPr>
          <w:rFonts w:cs="Courier New"/>
        </w:rPr>
        <w:t>i</w:t>
      </w:r>
      <w:r w:rsidRPr="00815AAF">
        <w:rPr>
          <w:rFonts w:cs="Courier New"/>
        </w:rPr>
        <w:t xml:space="preserve">sion of the finance department staff to achieve the strategic goals of the Community Foundation. </w:t>
      </w:r>
    </w:p>
    <w:p w:rsidR="009C7E44" w:rsidRDefault="009C7E44" w:rsidP="00CE7474">
      <w:pPr>
        <w:pStyle w:val="CPAbullets"/>
      </w:pPr>
      <w:r>
        <w:t xml:space="preserve">Coordinated and completed the software system conversion for the Community Foundation’s entire operations, fund management, CRM, </w:t>
      </w:r>
      <w:proofErr w:type="spellStart"/>
      <w:r>
        <w:t>grantmaking</w:t>
      </w:r>
      <w:proofErr w:type="spellEnd"/>
      <w:r>
        <w:t xml:space="preserve">, financial and investment reporting.  </w:t>
      </w:r>
    </w:p>
    <w:p w:rsidR="009C7E44" w:rsidRDefault="009C7E44" w:rsidP="00CE7474">
      <w:pPr>
        <w:pStyle w:val="CPAbullets"/>
      </w:pPr>
      <w:r>
        <w:t xml:space="preserve">Worked closely with key board and committee members to develop the Community Foundation’s Enterprise Risk Management framework.  </w:t>
      </w:r>
    </w:p>
    <w:p w:rsidR="00CE7474" w:rsidRDefault="00CE7474" w:rsidP="00CE7474">
      <w:pPr>
        <w:pStyle w:val="CPAbullets"/>
      </w:pPr>
      <w:r>
        <w:t xml:space="preserve">Supervise </w:t>
      </w:r>
      <w:r w:rsidR="00325B0A">
        <w:t>5</w:t>
      </w:r>
      <w:r>
        <w:t xml:space="preserve"> staff members and oversee financial analysis, financial audits, G/L, A/R, A/P and fixed-asset accounting in accordance with GAAP standards. </w:t>
      </w:r>
    </w:p>
    <w:p w:rsidR="00CE7474" w:rsidRDefault="00CE7474" w:rsidP="00CE7474">
      <w:pPr>
        <w:pStyle w:val="CPAbullets"/>
      </w:pPr>
      <w:r>
        <w:t>Built a finely tuned accounting/finance department, fostering a collaborative environment that improved productivity, individual accountability and team morale.</w:t>
      </w:r>
    </w:p>
    <w:p w:rsidR="00CE7474" w:rsidRDefault="00CE7474" w:rsidP="00CE7474">
      <w:pPr>
        <w:pStyle w:val="CPAbullets"/>
      </w:pPr>
      <w:r>
        <w:t xml:space="preserve">Develop and manage external financial relationships (e.g., banks, insurers, auditors) and constantly look for ways to strengthen overall financial performance. </w:t>
      </w:r>
    </w:p>
    <w:p w:rsidR="00CE7474" w:rsidRDefault="00CE7474" w:rsidP="00CE7474">
      <w:pPr>
        <w:pStyle w:val="CPAbullets"/>
      </w:pPr>
      <w:r>
        <w:t>Prepare annual operating budget and monitor department adherence to budget.</w:t>
      </w:r>
    </w:p>
    <w:p w:rsidR="00CE7474" w:rsidRDefault="00CE7474" w:rsidP="00CE7474">
      <w:pPr>
        <w:pStyle w:val="CPAbullets"/>
      </w:pPr>
      <w:r>
        <w:t xml:space="preserve">Manage fund administration for over </w:t>
      </w:r>
      <w:r w:rsidR="001F0AFD">
        <w:t>1,</w:t>
      </w:r>
      <w:r w:rsidR="009C7E44">
        <w:t>2</w:t>
      </w:r>
      <w:r w:rsidR="001F0AFD">
        <w:t>00</w:t>
      </w:r>
      <w:r>
        <w:t xml:space="preserve"> charitable component funds of the Community Foundation</w:t>
      </w:r>
      <w:r w:rsidR="00815AAF">
        <w:t>; e</w:t>
      </w:r>
      <w:r>
        <w:t>nsure compliance with donor intent, fund agreements and IRS regulations.</w:t>
      </w:r>
    </w:p>
    <w:p w:rsidR="00CE7474" w:rsidRDefault="00CE7474" w:rsidP="00CE7474">
      <w:pPr>
        <w:pStyle w:val="CPAbullets"/>
      </w:pPr>
      <w:r>
        <w:t>Oversee management of investment portfolios of $</w:t>
      </w:r>
      <w:r w:rsidR="009C7E44">
        <w:t>200</w:t>
      </w:r>
      <w:r>
        <w:t xml:space="preserve"> million.  </w:t>
      </w:r>
    </w:p>
    <w:p w:rsidR="00815AAF" w:rsidRDefault="00815AAF" w:rsidP="00CE7474">
      <w:pPr>
        <w:pStyle w:val="CPAbullets"/>
      </w:pPr>
      <w:r>
        <w:t>Work closely with board of directors</w:t>
      </w:r>
      <w:r w:rsidR="009C7E44">
        <w:t xml:space="preserve"> and </w:t>
      </w:r>
      <w:r>
        <w:t>president</w:t>
      </w:r>
      <w:r w:rsidR="009C7E44">
        <w:t xml:space="preserve"> </w:t>
      </w:r>
      <w:r>
        <w:t xml:space="preserve">in addition to executive committee, audit committee, finance committee and investment committee.  Provide oversight and advisory input to other Community Foundation staff. </w:t>
      </w:r>
    </w:p>
    <w:p w:rsidR="0006196A" w:rsidRDefault="0006196A" w:rsidP="007D0FEC">
      <w:pPr>
        <w:pStyle w:val="Job"/>
        <w:rPr>
          <w:rStyle w:val="JobTitleChar"/>
        </w:rPr>
      </w:pPr>
    </w:p>
    <w:p w:rsidR="00815AAF" w:rsidRDefault="00CE7474" w:rsidP="007D0FEC">
      <w:pPr>
        <w:pStyle w:val="Job"/>
        <w:rPr>
          <w:rStyle w:val="JobTitleChar"/>
        </w:rPr>
      </w:pPr>
      <w:r>
        <w:rPr>
          <w:rStyle w:val="JobTitleChar"/>
        </w:rPr>
        <w:t>Director of Finance &amp; Administration</w:t>
      </w:r>
      <w:r>
        <w:rPr>
          <w:rStyle w:val="JobTitleChar"/>
        </w:rPr>
        <w:tab/>
      </w:r>
      <w:r w:rsidR="00815AAF">
        <w:rPr>
          <w:rStyle w:val="JobTitleChar"/>
        </w:rPr>
        <w:tab/>
      </w:r>
      <w:r w:rsidR="00815AAF">
        <w:rPr>
          <w:rStyle w:val="JobTitleChar"/>
        </w:rPr>
        <w:tab/>
      </w:r>
      <w:r w:rsidR="00815AAF">
        <w:rPr>
          <w:rStyle w:val="JobTitleChar"/>
        </w:rPr>
        <w:tab/>
      </w:r>
      <w:r w:rsidR="00815AAF">
        <w:rPr>
          <w:rStyle w:val="JobTitleChar"/>
        </w:rPr>
        <w:tab/>
      </w:r>
      <w:r w:rsidR="00815AAF">
        <w:rPr>
          <w:rStyle w:val="JobTitleChar"/>
        </w:rPr>
        <w:tab/>
      </w:r>
      <w:r w:rsidR="00815AAF">
        <w:rPr>
          <w:rStyle w:val="JobTitleChar"/>
        </w:rPr>
        <w:tab/>
      </w:r>
      <w:r w:rsidR="00815AAF">
        <w:rPr>
          <w:rStyle w:val="JobTitleChar"/>
        </w:rPr>
        <w:tab/>
      </w:r>
      <w:r w:rsidR="00815AAF">
        <w:rPr>
          <w:rStyle w:val="JobTitleChar"/>
        </w:rPr>
        <w:tab/>
      </w:r>
      <w:r w:rsidR="00815AAF" w:rsidRPr="0006196A">
        <w:rPr>
          <w:b/>
          <w:bCs/>
        </w:rPr>
        <w:t>7</w:t>
      </w:r>
      <w:r w:rsidR="00815AAF" w:rsidRPr="0006196A">
        <w:rPr>
          <w:b/>
        </w:rPr>
        <w:t>/2004 to 6/2009</w:t>
      </w:r>
    </w:p>
    <w:p w:rsidR="00815AAF" w:rsidRPr="00815AAF" w:rsidRDefault="00815AAF" w:rsidP="00815AAF">
      <w:pPr>
        <w:rPr>
          <w:rFonts w:eastAsia="MS Mincho" w:cs="Courier New"/>
          <w:sz w:val="20"/>
          <w:szCs w:val="20"/>
        </w:rPr>
      </w:pPr>
      <w:r>
        <w:rPr>
          <w:rFonts w:eastAsia="MS Mincho" w:cs="Courier New"/>
          <w:sz w:val="20"/>
          <w:szCs w:val="20"/>
        </w:rPr>
        <w:t>Ma</w:t>
      </w:r>
      <w:r w:rsidRPr="00815AAF">
        <w:rPr>
          <w:rFonts w:eastAsia="MS Mincho" w:cs="Courier New"/>
          <w:sz w:val="20"/>
          <w:szCs w:val="20"/>
        </w:rPr>
        <w:t>nage</w:t>
      </w:r>
      <w:r>
        <w:rPr>
          <w:rFonts w:eastAsia="MS Mincho" w:cs="Courier New"/>
          <w:sz w:val="20"/>
          <w:szCs w:val="20"/>
        </w:rPr>
        <w:t>d</w:t>
      </w:r>
      <w:r w:rsidRPr="00815AAF">
        <w:rPr>
          <w:rFonts w:eastAsia="MS Mincho" w:cs="Courier New"/>
          <w:sz w:val="20"/>
          <w:szCs w:val="20"/>
        </w:rPr>
        <w:t xml:space="preserve"> the day-to-day financial operations</w:t>
      </w:r>
      <w:r>
        <w:rPr>
          <w:rFonts w:eastAsia="MS Mincho" w:cs="Courier New"/>
          <w:sz w:val="20"/>
          <w:szCs w:val="20"/>
        </w:rPr>
        <w:t xml:space="preserve"> and was</w:t>
      </w:r>
      <w:r w:rsidRPr="00815AAF">
        <w:rPr>
          <w:rFonts w:eastAsia="MS Mincho" w:cs="Courier New"/>
          <w:sz w:val="20"/>
          <w:szCs w:val="20"/>
        </w:rPr>
        <w:t xml:space="preserve"> responsible for </w:t>
      </w:r>
      <w:r>
        <w:rPr>
          <w:rFonts w:eastAsia="MS Mincho" w:cs="Courier New"/>
          <w:sz w:val="20"/>
          <w:szCs w:val="20"/>
        </w:rPr>
        <w:t xml:space="preserve">designing, </w:t>
      </w:r>
      <w:r w:rsidRPr="00815AAF">
        <w:rPr>
          <w:rFonts w:eastAsia="MS Mincho" w:cs="Courier New"/>
          <w:sz w:val="20"/>
          <w:szCs w:val="20"/>
        </w:rPr>
        <w:t xml:space="preserve">maintaining, monitoring and reporting financial, accounting and investment information in adherence to Community Foundation policies and procedures.  </w:t>
      </w:r>
    </w:p>
    <w:p w:rsidR="008003C7" w:rsidRDefault="00815AAF">
      <w:pPr>
        <w:pStyle w:val="CPAbullets"/>
      </w:pPr>
      <w:r>
        <w:t>Individually handled system conversion and implementation of new software system (FIMS – Foundation Information Management System) for organization-wide use.</w:t>
      </w:r>
    </w:p>
    <w:p w:rsidR="008003C7" w:rsidRDefault="00C63C92">
      <w:pPr>
        <w:pStyle w:val="CPAbullets"/>
      </w:pPr>
      <w:r>
        <w:t>Established the Nonprofit Accounting Services program which allowed the Community Foundation to provide accounting services to other nonprofit organizations within the community.  Created policies, procedures, bidding processes and agreements for the program.</w:t>
      </w:r>
    </w:p>
    <w:p w:rsidR="008003C7" w:rsidRDefault="00C63C92">
      <w:pPr>
        <w:pStyle w:val="CPAbullets"/>
      </w:pPr>
      <w:r>
        <w:t xml:space="preserve">Worked closely with external CPAs and completed all necessary work for annual audits, Form 990 preparation, and internal audit functions.   </w:t>
      </w:r>
    </w:p>
    <w:p w:rsidR="008003C7" w:rsidRDefault="00C63C92">
      <w:pPr>
        <w:pStyle w:val="CPAbullets"/>
      </w:pPr>
      <w:r>
        <w:t>Prepared all monthly financials reports and dashboard reports; ensured general ledger accounts’ accuracy and reconciliation; monitor</w:t>
      </w:r>
      <w:r w:rsidR="0006196A">
        <w:t>ed</w:t>
      </w:r>
      <w:r>
        <w:t xml:space="preserve"> cash flow and manage</w:t>
      </w:r>
      <w:r w:rsidR="0006196A">
        <w:t>d</w:t>
      </w:r>
      <w:r>
        <w:t xml:space="preserve"> investment activity to maximize investment results.   </w:t>
      </w:r>
    </w:p>
    <w:p w:rsidR="00251063" w:rsidRDefault="00251063" w:rsidP="00251063">
      <w:pPr>
        <w:pStyle w:val="CPAbullets"/>
        <w:numPr>
          <w:ilvl w:val="0"/>
          <w:numId w:val="0"/>
        </w:numPr>
        <w:ind w:left="360" w:hanging="360"/>
      </w:pPr>
    </w:p>
    <w:p w:rsidR="00251063" w:rsidRDefault="00251063" w:rsidP="00251063">
      <w:pPr>
        <w:pStyle w:val="CPAbullets"/>
        <w:numPr>
          <w:ilvl w:val="0"/>
          <w:numId w:val="0"/>
        </w:numPr>
        <w:ind w:left="360" w:hanging="360"/>
      </w:pPr>
    </w:p>
    <w:p w:rsidR="00251063" w:rsidRDefault="00251063" w:rsidP="00251063">
      <w:pPr>
        <w:pStyle w:val="CPAbullets"/>
        <w:numPr>
          <w:ilvl w:val="0"/>
          <w:numId w:val="0"/>
        </w:numPr>
        <w:ind w:left="360" w:hanging="360"/>
      </w:pPr>
    </w:p>
    <w:p w:rsidR="00417B74" w:rsidRPr="00417B74" w:rsidRDefault="00C63C92" w:rsidP="00417B74">
      <w:pPr>
        <w:pStyle w:val="ALLCAPSwithline"/>
      </w:pPr>
      <w:r>
        <w:lastRenderedPageBreak/>
        <w:t>THE ACCOUNTING SOURCE</w:t>
      </w:r>
      <w:r w:rsidR="00417B74" w:rsidRPr="00417B74">
        <w:t xml:space="preserve"> — </w:t>
      </w:r>
      <w:r>
        <w:t>WEST DES MOINES</w:t>
      </w:r>
      <w:r w:rsidR="00417B74" w:rsidRPr="00417B74">
        <w:t xml:space="preserve">, </w:t>
      </w:r>
      <w:r>
        <w:t>IA</w:t>
      </w:r>
    </w:p>
    <w:p w:rsidR="008003C7" w:rsidRDefault="00C63C92" w:rsidP="007D0FEC">
      <w:pPr>
        <w:pStyle w:val="Job"/>
      </w:pPr>
      <w:r>
        <w:rPr>
          <w:rStyle w:val="JobTitleChar"/>
        </w:rPr>
        <w:t>Owner/Operator</w:t>
      </w:r>
      <w:r w:rsidR="00BA4D98">
        <w:rPr>
          <w:rStyle w:val="JobTitleChar"/>
        </w:rPr>
        <w:tab/>
      </w:r>
      <w:r w:rsidR="00BA4D98">
        <w:rPr>
          <w:rStyle w:val="JobTitleChar"/>
        </w:rPr>
        <w:tab/>
      </w:r>
      <w:r w:rsidR="00BA4D98">
        <w:rPr>
          <w:rStyle w:val="JobTitleChar"/>
        </w:rPr>
        <w:tab/>
      </w:r>
      <w:r w:rsidR="00BA4D98">
        <w:rPr>
          <w:rStyle w:val="JobTitleChar"/>
        </w:rPr>
        <w:tab/>
      </w:r>
      <w:r w:rsidR="00BA4D98">
        <w:rPr>
          <w:rStyle w:val="JobTitleChar"/>
        </w:rPr>
        <w:tab/>
      </w:r>
      <w:r w:rsidR="00BA4D98">
        <w:rPr>
          <w:rStyle w:val="JobTitleChar"/>
        </w:rPr>
        <w:tab/>
      </w:r>
      <w:r w:rsidR="00BA4D98">
        <w:rPr>
          <w:rStyle w:val="JobTitleChar"/>
        </w:rPr>
        <w:tab/>
      </w:r>
      <w:r w:rsidR="00BA4D98">
        <w:rPr>
          <w:rStyle w:val="JobTitleChar"/>
        </w:rPr>
        <w:tab/>
      </w:r>
      <w:r w:rsidR="00BA4D98">
        <w:rPr>
          <w:rStyle w:val="JobTitleChar"/>
        </w:rPr>
        <w:tab/>
      </w:r>
      <w:r w:rsidR="00BA4D98">
        <w:rPr>
          <w:rStyle w:val="JobTitleChar"/>
        </w:rPr>
        <w:tab/>
        <w:t xml:space="preserve">            </w:t>
      </w:r>
      <w:r w:rsidR="00BA4D98">
        <w:t>1</w:t>
      </w:r>
      <w:r w:rsidR="00D30CE7">
        <w:t>/</w:t>
      </w:r>
      <w:r w:rsidR="00BA4D98">
        <w:t>1999</w:t>
      </w:r>
      <w:r w:rsidR="00D30CE7">
        <w:t xml:space="preserve"> to </w:t>
      </w:r>
      <w:r w:rsidR="00BA4D98">
        <w:t>Present</w:t>
      </w:r>
    </w:p>
    <w:p w:rsidR="001658C7" w:rsidRDefault="001F6AC9" w:rsidP="001F6AC9">
      <w:pPr>
        <w:pStyle w:val="JobTitle"/>
        <w:rPr>
          <w:rFonts w:cs="Courier New"/>
          <w:b w:val="0"/>
        </w:rPr>
      </w:pPr>
      <w:r w:rsidRPr="001F6AC9">
        <w:rPr>
          <w:rFonts w:cs="Courier New"/>
          <w:b w:val="0"/>
        </w:rPr>
        <w:t>Accounting services for small to medium size businesses. Consult and assist in the transition of services, manage and coordinate accounting projects, design and implement accounting policies and procedures, set up accounting software</w:t>
      </w:r>
      <w:r>
        <w:rPr>
          <w:rFonts w:cs="Courier New"/>
          <w:b w:val="0"/>
        </w:rPr>
        <w:t xml:space="preserve"> and provide training</w:t>
      </w:r>
      <w:r w:rsidRPr="001F6AC9">
        <w:rPr>
          <w:rFonts w:cs="Courier New"/>
          <w:b w:val="0"/>
        </w:rPr>
        <w:t xml:space="preserve">. </w:t>
      </w:r>
      <w:r w:rsidR="00E00BCA">
        <w:rPr>
          <w:rFonts w:cs="Courier New"/>
          <w:b w:val="0"/>
        </w:rPr>
        <w:t>Began work with the Community Foundation of Greater Des Moines in 2001 as the organization became a client</w:t>
      </w:r>
      <w:bookmarkStart w:id="0" w:name="_GoBack"/>
      <w:bookmarkEnd w:id="0"/>
      <w:r w:rsidR="00E00BCA">
        <w:rPr>
          <w:rFonts w:cs="Courier New"/>
          <w:b w:val="0"/>
        </w:rPr>
        <w:t>.</w:t>
      </w:r>
    </w:p>
    <w:p w:rsidR="001F6AC9" w:rsidRDefault="001F6AC9" w:rsidP="001F6AC9">
      <w:pPr>
        <w:pStyle w:val="JobTitle"/>
        <w:rPr>
          <w:rFonts w:cs="Courier New"/>
          <w:b w:val="0"/>
        </w:rPr>
      </w:pPr>
    </w:p>
    <w:p w:rsidR="001F6AC9" w:rsidRDefault="001F6AC9" w:rsidP="001F6AC9">
      <w:pPr>
        <w:pStyle w:val="JobTitle"/>
        <w:rPr>
          <w:rFonts w:cs="Courier New"/>
          <w:b w:val="0"/>
        </w:rPr>
      </w:pPr>
    </w:p>
    <w:p w:rsidR="001F6AC9" w:rsidRDefault="001F6AC9" w:rsidP="001F6AC9">
      <w:pPr>
        <w:pStyle w:val="JobTitle"/>
      </w:pPr>
    </w:p>
    <w:p w:rsidR="00310B86" w:rsidRDefault="00310B86" w:rsidP="00310B86">
      <w:pPr>
        <w:pStyle w:val="ResumeSectionHeaders"/>
      </w:pPr>
      <w:r>
        <w:t>Education</w:t>
      </w:r>
    </w:p>
    <w:p w:rsidR="00310B86" w:rsidRDefault="00310B86" w:rsidP="00310B86">
      <w:pPr>
        <w:pStyle w:val="Job"/>
      </w:pPr>
      <w:r w:rsidRPr="007D0FEC">
        <w:rPr>
          <w:rStyle w:val="JobTitleChar"/>
        </w:rPr>
        <w:t>Certified Public Accountant</w:t>
      </w:r>
      <w:r>
        <w:t>, State of Iowa</w:t>
      </w:r>
      <w:r w:rsidR="00ED6E16">
        <w:tab/>
      </w:r>
      <w:r w:rsidR="00ED6E16">
        <w:tab/>
      </w:r>
      <w:r w:rsidR="00ED6E16">
        <w:tab/>
      </w:r>
      <w:r w:rsidR="00ED6E16">
        <w:tab/>
      </w:r>
      <w:r w:rsidR="00ED6E16">
        <w:tab/>
      </w:r>
      <w:r w:rsidR="00ED6E16">
        <w:tab/>
      </w:r>
      <w:r w:rsidR="00ED6E16">
        <w:tab/>
      </w:r>
      <w:r w:rsidR="00ED6E16">
        <w:tab/>
      </w:r>
      <w:r w:rsidR="00ED6E16">
        <w:tab/>
      </w:r>
      <w:r w:rsidR="00ED6E16" w:rsidRPr="00ED6E16">
        <w:rPr>
          <w:b/>
        </w:rPr>
        <w:t xml:space="preserve">    </w:t>
      </w:r>
      <w:r w:rsidRPr="00ED6E16">
        <w:rPr>
          <w:b/>
        </w:rPr>
        <w:t>1/2009</w:t>
      </w:r>
    </w:p>
    <w:p w:rsidR="00310B86" w:rsidRPr="00ED6E16" w:rsidRDefault="00310B86" w:rsidP="00310B86">
      <w:pPr>
        <w:pStyle w:val="ALLCAPS"/>
        <w:rPr>
          <w:rFonts w:cs="Times New Roman"/>
          <w:b/>
          <w:caps w:val="0"/>
        </w:rPr>
      </w:pPr>
      <w:r>
        <w:t>DRAKE UNIVERSITY — DESMOINES, IA</w:t>
      </w:r>
    </w:p>
    <w:p w:rsidR="00310B86" w:rsidRPr="00ED6E16" w:rsidRDefault="00310B86" w:rsidP="00310B86">
      <w:pPr>
        <w:pStyle w:val="Job"/>
        <w:rPr>
          <w:b/>
        </w:rPr>
      </w:pPr>
      <w:r w:rsidRPr="00ED6E16">
        <w:rPr>
          <w:b/>
        </w:rPr>
        <w:t>Bachelor of Science in Accounting</w:t>
      </w:r>
      <w:r w:rsidR="00ED6E16" w:rsidRPr="00ED6E16">
        <w:tab/>
      </w:r>
      <w:r w:rsidR="00ED6E16" w:rsidRPr="00ED6E16">
        <w:tab/>
      </w:r>
      <w:r w:rsidR="00ED6E16" w:rsidRPr="00ED6E16">
        <w:tab/>
      </w:r>
      <w:r w:rsidR="00ED6E16" w:rsidRPr="00ED6E16">
        <w:tab/>
      </w:r>
      <w:r w:rsidR="00ED6E16" w:rsidRPr="00ED6E16">
        <w:tab/>
      </w:r>
      <w:r w:rsidR="00ED6E16" w:rsidRPr="00ED6E16">
        <w:tab/>
      </w:r>
      <w:r w:rsidR="00ED6E16" w:rsidRPr="00ED6E16">
        <w:tab/>
      </w:r>
      <w:r w:rsidR="00ED6E16" w:rsidRPr="00ED6E16">
        <w:tab/>
      </w:r>
      <w:r w:rsidR="00ED6E16" w:rsidRPr="00ED6E16">
        <w:tab/>
      </w:r>
      <w:r w:rsidR="00ED6E16" w:rsidRPr="00ED6E16">
        <w:tab/>
        <w:t xml:space="preserve">   </w:t>
      </w:r>
      <w:r w:rsidRPr="00ED6E16">
        <w:rPr>
          <w:b/>
        </w:rPr>
        <w:t xml:space="preserve"> 5/1995</w:t>
      </w:r>
    </w:p>
    <w:p w:rsidR="001F6AC9" w:rsidRDefault="001F6AC9" w:rsidP="00310B86">
      <w:pPr>
        <w:pStyle w:val="Job"/>
      </w:pPr>
    </w:p>
    <w:p w:rsidR="001F6AC9" w:rsidRDefault="001F6AC9" w:rsidP="001F6AC9">
      <w:pPr>
        <w:pStyle w:val="ResumeSectionHeaders"/>
      </w:pPr>
      <w:r>
        <w:t>System Skills</w:t>
      </w:r>
    </w:p>
    <w:p w:rsidR="001F6AC9" w:rsidRDefault="001F6AC9" w:rsidP="001F6AC9">
      <w:pPr>
        <w:pStyle w:val="CPAbullets"/>
        <w:numPr>
          <w:ilvl w:val="0"/>
          <w:numId w:val="28"/>
        </w:numPr>
      </w:pPr>
      <w:r>
        <w:t>Proficient in Foundation Information Management System, Excel, Peachtree, QuickBooks and MS Office.</w:t>
      </w:r>
    </w:p>
    <w:p w:rsidR="001F6AC9" w:rsidRDefault="001F6AC9" w:rsidP="001F6AC9">
      <w:pPr>
        <w:pStyle w:val="CPAbullets"/>
        <w:numPr>
          <w:ilvl w:val="0"/>
          <w:numId w:val="28"/>
        </w:numPr>
      </w:pPr>
      <w:r>
        <w:t>Comfortable with basic overall information technology administration.</w:t>
      </w:r>
    </w:p>
    <w:p w:rsidR="001F6AC9" w:rsidRDefault="001F6AC9" w:rsidP="001F6AC9">
      <w:pPr>
        <w:pStyle w:val="CPAbullets"/>
        <w:numPr>
          <w:ilvl w:val="0"/>
          <w:numId w:val="0"/>
        </w:numPr>
        <w:ind w:left="720"/>
      </w:pPr>
    </w:p>
    <w:p w:rsidR="001F6AC9" w:rsidRDefault="001F6AC9" w:rsidP="001F6AC9">
      <w:pPr>
        <w:pStyle w:val="ResumeSectionHeaders"/>
      </w:pPr>
      <w:r>
        <w:t>Affiliations</w:t>
      </w:r>
    </w:p>
    <w:p w:rsidR="001F6AC9" w:rsidRDefault="001F6AC9" w:rsidP="001F6AC9">
      <w:pPr>
        <w:pStyle w:val="CPAbullets"/>
        <w:numPr>
          <w:ilvl w:val="0"/>
          <w:numId w:val="28"/>
        </w:numPr>
      </w:pPr>
      <w:r>
        <w:t>American Institute of Certified Public Accountants</w:t>
      </w:r>
    </w:p>
    <w:p w:rsidR="001F6AC9" w:rsidRDefault="001F6AC9" w:rsidP="001F6AC9">
      <w:pPr>
        <w:pStyle w:val="CPAbullets"/>
        <w:numPr>
          <w:ilvl w:val="0"/>
          <w:numId w:val="28"/>
        </w:numPr>
      </w:pPr>
      <w:r>
        <w:t>Iowa Society of Certified Public Accountants</w:t>
      </w:r>
    </w:p>
    <w:p w:rsidR="001F6AC9" w:rsidRDefault="001F6AC9" w:rsidP="001F6AC9">
      <w:pPr>
        <w:pStyle w:val="CPAbullets"/>
        <w:numPr>
          <w:ilvl w:val="0"/>
          <w:numId w:val="28"/>
        </w:numPr>
      </w:pPr>
      <w:r>
        <w:t>Financial Executives International</w:t>
      </w:r>
    </w:p>
    <w:p w:rsidR="00310B86" w:rsidRDefault="00310B86" w:rsidP="00310B86">
      <w:pPr>
        <w:pStyle w:val="CPAbullets"/>
        <w:numPr>
          <w:ilvl w:val="0"/>
          <w:numId w:val="0"/>
        </w:numPr>
        <w:ind w:left="360"/>
      </w:pPr>
    </w:p>
    <w:sectPr w:rsidR="00310B86" w:rsidSect="001F6AC9">
      <w:pgSz w:w="12240" w:h="15840" w:code="1"/>
      <w:pgMar w:top="720" w:right="691" w:bottom="720" w:left="619" w:header="216"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6A" w:rsidRDefault="0006196A">
      <w:r>
        <w:separator/>
      </w:r>
    </w:p>
  </w:endnote>
  <w:endnote w:type="continuationSeparator" w:id="0">
    <w:p w:rsidR="0006196A" w:rsidRDefault="0006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6A" w:rsidRDefault="0006196A">
      <w:r>
        <w:separator/>
      </w:r>
    </w:p>
  </w:footnote>
  <w:footnote w:type="continuationSeparator" w:id="0">
    <w:p w:rsidR="0006196A" w:rsidRDefault="00061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41C"/>
    <w:multiLevelType w:val="multilevel"/>
    <w:tmpl w:val="267A7116"/>
    <w:numStyleLink w:val="StyleBulleted7pt"/>
  </w:abstractNum>
  <w:abstractNum w:abstractNumId="1">
    <w:nsid w:val="025C4230"/>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B46115"/>
    <w:multiLevelType w:val="hybridMultilevel"/>
    <w:tmpl w:val="4E56A1B6"/>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590B2A"/>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E65485E"/>
    <w:multiLevelType w:val="hybridMultilevel"/>
    <w:tmpl w:val="15907AC2"/>
    <w:lvl w:ilvl="0" w:tplc="2F4E1822">
      <w:numFmt w:val="bullet"/>
      <w:lvlText w:val=""/>
      <w:lvlJc w:val="left"/>
      <w:pPr>
        <w:tabs>
          <w:tab w:val="num" w:pos="360"/>
        </w:tabs>
        <w:ind w:left="360" w:hanging="360"/>
      </w:pPr>
      <w:rPr>
        <w:rFonts w:ascii="Wingdings" w:hAnsi="Wingdings" w:cs="Courier New"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73EE3"/>
    <w:multiLevelType w:val="singleLevel"/>
    <w:tmpl w:val="E96A46A6"/>
    <w:lvl w:ilvl="0">
      <w:start w:val="1"/>
      <w:numFmt w:val="bullet"/>
      <w:pStyle w:val="CPAbullets"/>
      <w:lvlText w:val=""/>
      <w:lvlJc w:val="left"/>
      <w:pPr>
        <w:tabs>
          <w:tab w:val="num" w:pos="360"/>
        </w:tabs>
        <w:ind w:left="360" w:hanging="360"/>
      </w:pPr>
      <w:rPr>
        <w:rFonts w:ascii="Symbol" w:hAnsi="Symbol" w:hint="default"/>
        <w:sz w:val="18"/>
      </w:rPr>
    </w:lvl>
  </w:abstractNum>
  <w:abstractNum w:abstractNumId="6">
    <w:nsid w:val="23C904F2"/>
    <w:multiLevelType w:val="hybridMultilevel"/>
    <w:tmpl w:val="9D30ACD4"/>
    <w:lvl w:ilvl="0" w:tplc="5E9E329E">
      <w:start w:val="1"/>
      <w:numFmt w:val="bullet"/>
      <w:lvlText w:val=""/>
      <w:lvlJc w:val="left"/>
      <w:pPr>
        <w:tabs>
          <w:tab w:val="num" w:pos="360"/>
        </w:tabs>
        <w:ind w:left="360" w:hanging="360"/>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60BB6"/>
    <w:multiLevelType w:val="hybridMultilevel"/>
    <w:tmpl w:val="03B81010"/>
    <w:lvl w:ilvl="0" w:tplc="20F0E398">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E82E15"/>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28014B"/>
    <w:multiLevelType w:val="hybridMultilevel"/>
    <w:tmpl w:val="A4B2D218"/>
    <w:lvl w:ilvl="0" w:tplc="D9008400">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A24E0"/>
    <w:multiLevelType w:val="hybridMultilevel"/>
    <w:tmpl w:val="851E763E"/>
    <w:lvl w:ilvl="0" w:tplc="9386F6BE">
      <w:numFmt w:val="bullet"/>
      <w:lvlText w:val=""/>
      <w:lvlJc w:val="left"/>
      <w:pPr>
        <w:tabs>
          <w:tab w:val="num" w:pos="432"/>
        </w:tabs>
        <w:ind w:left="432" w:hanging="432"/>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9A4605"/>
    <w:multiLevelType w:val="hybridMultilevel"/>
    <w:tmpl w:val="042C5266"/>
    <w:lvl w:ilvl="0" w:tplc="66881064">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87163"/>
    <w:multiLevelType w:val="hybridMultilevel"/>
    <w:tmpl w:val="7D50CD9C"/>
    <w:lvl w:ilvl="0" w:tplc="25F6A8F8">
      <w:start w:val="1"/>
      <w:numFmt w:val="bullet"/>
      <w:lvlText w:val=""/>
      <w:lvlJc w:val="left"/>
      <w:pPr>
        <w:tabs>
          <w:tab w:val="num" w:pos="360"/>
        </w:tabs>
        <w:ind w:left="360" w:hanging="360"/>
      </w:pPr>
      <w:rPr>
        <w:rFonts w:ascii="Wingdings" w:hAnsi="Wingdings" w:hint="default"/>
        <w:color w:val="000000"/>
        <w:sz w:val="14"/>
        <w:szCs w:val="1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E0C71"/>
    <w:multiLevelType w:val="hybridMultilevel"/>
    <w:tmpl w:val="0812ECAA"/>
    <w:lvl w:ilvl="0" w:tplc="A2029D5C">
      <w:start w:val="1"/>
      <w:numFmt w:val="bullet"/>
      <w:lvlText w:val=""/>
      <w:lvlJc w:val="left"/>
      <w:pPr>
        <w:tabs>
          <w:tab w:val="num" w:pos="360"/>
        </w:tabs>
        <w:ind w:left="360" w:hanging="360"/>
      </w:pPr>
      <w:rPr>
        <w:rFonts w:ascii="Wingdings" w:hAnsi="Wingdings" w:hint="default"/>
        <w:sz w:val="14"/>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973E68"/>
    <w:multiLevelType w:val="multilevel"/>
    <w:tmpl w:val="267A7116"/>
    <w:numStyleLink w:val="StyleBulleted7pt"/>
  </w:abstractNum>
  <w:abstractNum w:abstractNumId="15">
    <w:nsid w:val="40FC3F30"/>
    <w:multiLevelType w:val="hybridMultilevel"/>
    <w:tmpl w:val="A4B2D218"/>
    <w:lvl w:ilvl="0" w:tplc="B99C03BA">
      <w:start w:val="1"/>
      <w:numFmt w:val="bullet"/>
      <w:lvlText w:val=""/>
      <w:lvlJc w:val="left"/>
      <w:pPr>
        <w:tabs>
          <w:tab w:val="num" w:pos="36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286B0B"/>
    <w:multiLevelType w:val="hybridMultilevel"/>
    <w:tmpl w:val="8222CC5A"/>
    <w:lvl w:ilvl="0" w:tplc="20F0E398">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DE0325"/>
    <w:multiLevelType w:val="hybridMultilevel"/>
    <w:tmpl w:val="A4B2D218"/>
    <w:lvl w:ilvl="0" w:tplc="2824493E">
      <w:start w:val="1"/>
      <w:numFmt w:val="bullet"/>
      <w:lvlText w:val=""/>
      <w:lvlJc w:val="left"/>
      <w:pPr>
        <w:tabs>
          <w:tab w:val="num" w:pos="360"/>
        </w:tabs>
        <w:ind w:left="360" w:hanging="360"/>
      </w:pPr>
      <w:rPr>
        <w:rFonts w:ascii="Wingdings" w:hAnsi="Wingdings" w:hint="default"/>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3760EF9A" w:tentative="1">
      <w:start w:val="1"/>
      <w:numFmt w:val="bullet"/>
      <w:lvlText w:val="o"/>
      <w:lvlJc w:val="left"/>
      <w:pPr>
        <w:tabs>
          <w:tab w:val="num" w:pos="1440"/>
        </w:tabs>
        <w:ind w:left="1440" w:hanging="360"/>
      </w:pPr>
      <w:rPr>
        <w:rFonts w:ascii="Courier New" w:hAnsi="Courier New" w:hint="default"/>
      </w:rPr>
    </w:lvl>
    <w:lvl w:ilvl="2" w:tplc="A63E45CC" w:tentative="1">
      <w:start w:val="1"/>
      <w:numFmt w:val="bullet"/>
      <w:lvlText w:val=""/>
      <w:lvlJc w:val="left"/>
      <w:pPr>
        <w:tabs>
          <w:tab w:val="num" w:pos="2160"/>
        </w:tabs>
        <w:ind w:left="2160" w:hanging="360"/>
      </w:pPr>
      <w:rPr>
        <w:rFonts w:ascii="Wingdings" w:hAnsi="Wingdings" w:hint="default"/>
      </w:rPr>
    </w:lvl>
    <w:lvl w:ilvl="3" w:tplc="1AB62C1C" w:tentative="1">
      <w:start w:val="1"/>
      <w:numFmt w:val="bullet"/>
      <w:lvlText w:val=""/>
      <w:lvlJc w:val="left"/>
      <w:pPr>
        <w:tabs>
          <w:tab w:val="num" w:pos="2880"/>
        </w:tabs>
        <w:ind w:left="2880" w:hanging="360"/>
      </w:pPr>
      <w:rPr>
        <w:rFonts w:ascii="Symbol" w:hAnsi="Symbol" w:hint="default"/>
      </w:rPr>
    </w:lvl>
    <w:lvl w:ilvl="4" w:tplc="B8B8F77E" w:tentative="1">
      <w:start w:val="1"/>
      <w:numFmt w:val="bullet"/>
      <w:lvlText w:val="o"/>
      <w:lvlJc w:val="left"/>
      <w:pPr>
        <w:tabs>
          <w:tab w:val="num" w:pos="3600"/>
        </w:tabs>
        <w:ind w:left="3600" w:hanging="360"/>
      </w:pPr>
      <w:rPr>
        <w:rFonts w:ascii="Courier New" w:hAnsi="Courier New" w:hint="default"/>
      </w:rPr>
    </w:lvl>
    <w:lvl w:ilvl="5" w:tplc="59B4AB20" w:tentative="1">
      <w:start w:val="1"/>
      <w:numFmt w:val="bullet"/>
      <w:lvlText w:val=""/>
      <w:lvlJc w:val="left"/>
      <w:pPr>
        <w:tabs>
          <w:tab w:val="num" w:pos="4320"/>
        </w:tabs>
        <w:ind w:left="4320" w:hanging="360"/>
      </w:pPr>
      <w:rPr>
        <w:rFonts w:ascii="Wingdings" w:hAnsi="Wingdings" w:hint="default"/>
      </w:rPr>
    </w:lvl>
    <w:lvl w:ilvl="6" w:tplc="9EB4CDA6" w:tentative="1">
      <w:start w:val="1"/>
      <w:numFmt w:val="bullet"/>
      <w:lvlText w:val=""/>
      <w:lvlJc w:val="left"/>
      <w:pPr>
        <w:tabs>
          <w:tab w:val="num" w:pos="5040"/>
        </w:tabs>
        <w:ind w:left="5040" w:hanging="360"/>
      </w:pPr>
      <w:rPr>
        <w:rFonts w:ascii="Symbol" w:hAnsi="Symbol" w:hint="default"/>
      </w:rPr>
    </w:lvl>
    <w:lvl w:ilvl="7" w:tplc="F3221530" w:tentative="1">
      <w:start w:val="1"/>
      <w:numFmt w:val="bullet"/>
      <w:lvlText w:val="o"/>
      <w:lvlJc w:val="left"/>
      <w:pPr>
        <w:tabs>
          <w:tab w:val="num" w:pos="5760"/>
        </w:tabs>
        <w:ind w:left="5760" w:hanging="360"/>
      </w:pPr>
      <w:rPr>
        <w:rFonts w:ascii="Courier New" w:hAnsi="Courier New" w:hint="default"/>
      </w:rPr>
    </w:lvl>
    <w:lvl w:ilvl="8" w:tplc="44B2CF42" w:tentative="1">
      <w:start w:val="1"/>
      <w:numFmt w:val="bullet"/>
      <w:lvlText w:val=""/>
      <w:lvlJc w:val="left"/>
      <w:pPr>
        <w:tabs>
          <w:tab w:val="num" w:pos="6480"/>
        </w:tabs>
        <w:ind w:left="6480" w:hanging="360"/>
      </w:pPr>
      <w:rPr>
        <w:rFonts w:ascii="Wingdings" w:hAnsi="Wingdings" w:hint="default"/>
      </w:rPr>
    </w:lvl>
  </w:abstractNum>
  <w:abstractNum w:abstractNumId="18">
    <w:nsid w:val="4E97317F"/>
    <w:multiLevelType w:val="multilevel"/>
    <w:tmpl w:val="267A7116"/>
    <w:numStyleLink w:val="StyleBulleted7pt"/>
  </w:abstractNum>
  <w:abstractNum w:abstractNumId="19">
    <w:nsid w:val="54410BB1"/>
    <w:multiLevelType w:val="hybridMultilevel"/>
    <w:tmpl w:val="49D8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85E8B"/>
    <w:multiLevelType w:val="multilevel"/>
    <w:tmpl w:val="267A7116"/>
    <w:numStyleLink w:val="StyleBulleted7pt"/>
  </w:abstractNum>
  <w:abstractNum w:abstractNumId="21">
    <w:nsid w:val="5B604757"/>
    <w:multiLevelType w:val="hybridMultilevel"/>
    <w:tmpl w:val="267A7116"/>
    <w:lvl w:ilvl="0" w:tplc="806AF1CC">
      <w:start w:val="1"/>
      <w:numFmt w:val="bullet"/>
      <w:lvlText w:val=""/>
      <w:lvlJc w:val="left"/>
      <w:pPr>
        <w:tabs>
          <w:tab w:val="num" w:pos="360"/>
        </w:tabs>
        <w:ind w:left="360" w:hanging="360"/>
      </w:pPr>
      <w:rPr>
        <w:rFonts w:ascii="Wingdings" w:hAnsi="Wingdings" w:hint="default"/>
        <w:color w:val="000000"/>
        <w:sz w:val="14"/>
        <w:szCs w:val="14"/>
        <w14:shadow w14:blurRad="0" w14:dist="0" w14:dir="0" w14:sx="0" w14:sy="0" w14:kx="0" w14:ky="0" w14:algn="none">
          <w14:srgbClr w14:val="000000"/>
        </w14:shadow>
        <w14:textOutline w14:w="0" w14:cap="rnd" w14:cmpd="sng" w14:algn="ctr">
          <w14:noFill/>
          <w14:prstDash w14:val="solid"/>
          <w14:bevel/>
        </w14:textOutline>
      </w:rPr>
    </w:lvl>
    <w:lvl w:ilvl="1" w:tplc="C8005FFC" w:tentative="1">
      <w:start w:val="1"/>
      <w:numFmt w:val="bullet"/>
      <w:lvlText w:val="o"/>
      <w:lvlJc w:val="left"/>
      <w:pPr>
        <w:tabs>
          <w:tab w:val="num" w:pos="1440"/>
        </w:tabs>
        <w:ind w:left="1440" w:hanging="360"/>
      </w:pPr>
      <w:rPr>
        <w:rFonts w:ascii="Courier New" w:hAnsi="Courier New" w:hint="default"/>
      </w:rPr>
    </w:lvl>
    <w:lvl w:ilvl="2" w:tplc="9ABA7BD2" w:tentative="1">
      <w:start w:val="1"/>
      <w:numFmt w:val="bullet"/>
      <w:lvlText w:val=""/>
      <w:lvlJc w:val="left"/>
      <w:pPr>
        <w:tabs>
          <w:tab w:val="num" w:pos="2160"/>
        </w:tabs>
        <w:ind w:left="2160" w:hanging="360"/>
      </w:pPr>
      <w:rPr>
        <w:rFonts w:ascii="Wingdings" w:hAnsi="Wingdings" w:hint="default"/>
      </w:rPr>
    </w:lvl>
    <w:lvl w:ilvl="3" w:tplc="9A3A1C10" w:tentative="1">
      <w:start w:val="1"/>
      <w:numFmt w:val="bullet"/>
      <w:lvlText w:val=""/>
      <w:lvlJc w:val="left"/>
      <w:pPr>
        <w:tabs>
          <w:tab w:val="num" w:pos="2880"/>
        </w:tabs>
        <w:ind w:left="2880" w:hanging="360"/>
      </w:pPr>
      <w:rPr>
        <w:rFonts w:ascii="Symbol" w:hAnsi="Symbol" w:hint="default"/>
      </w:rPr>
    </w:lvl>
    <w:lvl w:ilvl="4" w:tplc="E72C3A90" w:tentative="1">
      <w:start w:val="1"/>
      <w:numFmt w:val="bullet"/>
      <w:lvlText w:val="o"/>
      <w:lvlJc w:val="left"/>
      <w:pPr>
        <w:tabs>
          <w:tab w:val="num" w:pos="3600"/>
        </w:tabs>
        <w:ind w:left="3600" w:hanging="360"/>
      </w:pPr>
      <w:rPr>
        <w:rFonts w:ascii="Courier New" w:hAnsi="Courier New" w:hint="default"/>
      </w:rPr>
    </w:lvl>
    <w:lvl w:ilvl="5" w:tplc="F8A20C78" w:tentative="1">
      <w:start w:val="1"/>
      <w:numFmt w:val="bullet"/>
      <w:lvlText w:val=""/>
      <w:lvlJc w:val="left"/>
      <w:pPr>
        <w:tabs>
          <w:tab w:val="num" w:pos="4320"/>
        </w:tabs>
        <w:ind w:left="4320" w:hanging="360"/>
      </w:pPr>
      <w:rPr>
        <w:rFonts w:ascii="Wingdings" w:hAnsi="Wingdings" w:hint="default"/>
      </w:rPr>
    </w:lvl>
    <w:lvl w:ilvl="6" w:tplc="BDF6FFB0" w:tentative="1">
      <w:start w:val="1"/>
      <w:numFmt w:val="bullet"/>
      <w:lvlText w:val=""/>
      <w:lvlJc w:val="left"/>
      <w:pPr>
        <w:tabs>
          <w:tab w:val="num" w:pos="5040"/>
        </w:tabs>
        <w:ind w:left="5040" w:hanging="360"/>
      </w:pPr>
      <w:rPr>
        <w:rFonts w:ascii="Symbol" w:hAnsi="Symbol" w:hint="default"/>
      </w:rPr>
    </w:lvl>
    <w:lvl w:ilvl="7" w:tplc="A490A006" w:tentative="1">
      <w:start w:val="1"/>
      <w:numFmt w:val="bullet"/>
      <w:lvlText w:val="o"/>
      <w:lvlJc w:val="left"/>
      <w:pPr>
        <w:tabs>
          <w:tab w:val="num" w:pos="5760"/>
        </w:tabs>
        <w:ind w:left="5760" w:hanging="360"/>
      </w:pPr>
      <w:rPr>
        <w:rFonts w:ascii="Courier New" w:hAnsi="Courier New" w:hint="default"/>
      </w:rPr>
    </w:lvl>
    <w:lvl w:ilvl="8" w:tplc="B066AFC0" w:tentative="1">
      <w:start w:val="1"/>
      <w:numFmt w:val="bullet"/>
      <w:lvlText w:val=""/>
      <w:lvlJc w:val="left"/>
      <w:pPr>
        <w:tabs>
          <w:tab w:val="num" w:pos="6480"/>
        </w:tabs>
        <w:ind w:left="6480" w:hanging="360"/>
      </w:pPr>
      <w:rPr>
        <w:rFonts w:ascii="Wingdings" w:hAnsi="Wingdings" w:hint="default"/>
      </w:rPr>
    </w:lvl>
  </w:abstractNum>
  <w:abstractNum w:abstractNumId="22">
    <w:nsid w:val="63FB5E8B"/>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230F47"/>
    <w:multiLevelType w:val="multilevel"/>
    <w:tmpl w:val="267A7116"/>
    <w:numStyleLink w:val="StyleBulleted7pt"/>
  </w:abstractNum>
  <w:abstractNum w:abstractNumId="24">
    <w:nsid w:val="713418B4"/>
    <w:multiLevelType w:val="multilevel"/>
    <w:tmpl w:val="267A7116"/>
    <w:styleLink w:val="StyleBulleted7pt"/>
    <w:lvl w:ilvl="0">
      <w:start w:val="1"/>
      <w:numFmt w:val="bullet"/>
      <w:lvlText w:val=""/>
      <w:lvlJc w:val="left"/>
      <w:pPr>
        <w:tabs>
          <w:tab w:val="num" w:pos="360"/>
        </w:tabs>
        <w:ind w:left="360" w:hanging="360"/>
      </w:pPr>
      <w:rPr>
        <w:rFonts w:ascii="Arial" w:hAnsi="Arial"/>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23124F1"/>
    <w:multiLevelType w:val="hybridMultilevel"/>
    <w:tmpl w:val="FBEC115C"/>
    <w:lvl w:ilvl="0" w:tplc="23AA89DA">
      <w:start w:val="1"/>
      <w:numFmt w:val="bullet"/>
      <w:lvlText w:val=""/>
      <w:lvlJc w:val="left"/>
      <w:pPr>
        <w:tabs>
          <w:tab w:val="num" w:pos="360"/>
        </w:tabs>
        <w:ind w:left="360" w:hanging="360"/>
      </w:pPr>
      <w:rPr>
        <w:rFonts w:ascii="Wingdings" w:hAnsi="Wingdings" w:hint="default"/>
        <w:color w:val="000000"/>
        <w:sz w:val="14"/>
        <w:szCs w:val="14"/>
        <w14:shadow w14:blurRad="0" w14:dist="0" w14:dir="0" w14:sx="0" w14:sy="0" w14:kx="0" w14:ky="0" w14:algn="none">
          <w14:srgbClr w14:val="000000"/>
        </w14:shadow>
        <w14:textOutline w14:w="0" w14:cap="rnd" w14:cmpd="sng" w14:algn="ctr">
          <w14:noFill/>
          <w14:prstDash w14:val="solid"/>
          <w14:bevel/>
        </w14:textOutline>
      </w:rPr>
    </w:lvl>
    <w:lvl w:ilvl="1" w:tplc="12E4FCB6" w:tentative="1">
      <w:start w:val="1"/>
      <w:numFmt w:val="bullet"/>
      <w:lvlText w:val="o"/>
      <w:lvlJc w:val="left"/>
      <w:pPr>
        <w:tabs>
          <w:tab w:val="num" w:pos="1440"/>
        </w:tabs>
        <w:ind w:left="1440" w:hanging="360"/>
      </w:pPr>
      <w:rPr>
        <w:rFonts w:ascii="Courier New" w:hAnsi="Courier New" w:hint="default"/>
      </w:rPr>
    </w:lvl>
    <w:lvl w:ilvl="2" w:tplc="804C4D34" w:tentative="1">
      <w:start w:val="1"/>
      <w:numFmt w:val="bullet"/>
      <w:lvlText w:val=""/>
      <w:lvlJc w:val="left"/>
      <w:pPr>
        <w:tabs>
          <w:tab w:val="num" w:pos="2160"/>
        </w:tabs>
        <w:ind w:left="2160" w:hanging="360"/>
      </w:pPr>
      <w:rPr>
        <w:rFonts w:ascii="Wingdings" w:hAnsi="Wingdings" w:hint="default"/>
      </w:rPr>
    </w:lvl>
    <w:lvl w:ilvl="3" w:tplc="52BC45D2" w:tentative="1">
      <w:start w:val="1"/>
      <w:numFmt w:val="bullet"/>
      <w:lvlText w:val=""/>
      <w:lvlJc w:val="left"/>
      <w:pPr>
        <w:tabs>
          <w:tab w:val="num" w:pos="2880"/>
        </w:tabs>
        <w:ind w:left="2880" w:hanging="360"/>
      </w:pPr>
      <w:rPr>
        <w:rFonts w:ascii="Symbol" w:hAnsi="Symbol" w:hint="default"/>
      </w:rPr>
    </w:lvl>
    <w:lvl w:ilvl="4" w:tplc="FF749DA8" w:tentative="1">
      <w:start w:val="1"/>
      <w:numFmt w:val="bullet"/>
      <w:lvlText w:val="o"/>
      <w:lvlJc w:val="left"/>
      <w:pPr>
        <w:tabs>
          <w:tab w:val="num" w:pos="3600"/>
        </w:tabs>
        <w:ind w:left="3600" w:hanging="360"/>
      </w:pPr>
      <w:rPr>
        <w:rFonts w:ascii="Courier New" w:hAnsi="Courier New" w:hint="default"/>
      </w:rPr>
    </w:lvl>
    <w:lvl w:ilvl="5" w:tplc="D4A425D6" w:tentative="1">
      <w:start w:val="1"/>
      <w:numFmt w:val="bullet"/>
      <w:lvlText w:val=""/>
      <w:lvlJc w:val="left"/>
      <w:pPr>
        <w:tabs>
          <w:tab w:val="num" w:pos="4320"/>
        </w:tabs>
        <w:ind w:left="4320" w:hanging="360"/>
      </w:pPr>
      <w:rPr>
        <w:rFonts w:ascii="Wingdings" w:hAnsi="Wingdings" w:hint="default"/>
      </w:rPr>
    </w:lvl>
    <w:lvl w:ilvl="6" w:tplc="F1A28318" w:tentative="1">
      <w:start w:val="1"/>
      <w:numFmt w:val="bullet"/>
      <w:lvlText w:val=""/>
      <w:lvlJc w:val="left"/>
      <w:pPr>
        <w:tabs>
          <w:tab w:val="num" w:pos="5040"/>
        </w:tabs>
        <w:ind w:left="5040" w:hanging="360"/>
      </w:pPr>
      <w:rPr>
        <w:rFonts w:ascii="Symbol" w:hAnsi="Symbol" w:hint="default"/>
      </w:rPr>
    </w:lvl>
    <w:lvl w:ilvl="7" w:tplc="BC548C60" w:tentative="1">
      <w:start w:val="1"/>
      <w:numFmt w:val="bullet"/>
      <w:lvlText w:val="o"/>
      <w:lvlJc w:val="left"/>
      <w:pPr>
        <w:tabs>
          <w:tab w:val="num" w:pos="5760"/>
        </w:tabs>
        <w:ind w:left="5760" w:hanging="360"/>
      </w:pPr>
      <w:rPr>
        <w:rFonts w:ascii="Courier New" w:hAnsi="Courier New" w:hint="default"/>
      </w:rPr>
    </w:lvl>
    <w:lvl w:ilvl="8" w:tplc="C67E6C04" w:tentative="1">
      <w:start w:val="1"/>
      <w:numFmt w:val="bullet"/>
      <w:lvlText w:val=""/>
      <w:lvlJc w:val="left"/>
      <w:pPr>
        <w:tabs>
          <w:tab w:val="num" w:pos="6480"/>
        </w:tabs>
        <w:ind w:left="6480" w:hanging="360"/>
      </w:pPr>
      <w:rPr>
        <w:rFonts w:ascii="Wingdings" w:hAnsi="Wingdings" w:hint="default"/>
      </w:rPr>
    </w:lvl>
  </w:abstractNum>
  <w:abstractNum w:abstractNumId="26">
    <w:nsid w:val="77124FBA"/>
    <w:multiLevelType w:val="hybridMultilevel"/>
    <w:tmpl w:val="9F1EB9FC"/>
    <w:lvl w:ilvl="0" w:tplc="AC4C820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8A1DF9"/>
    <w:multiLevelType w:val="multilevel"/>
    <w:tmpl w:val="267A7116"/>
    <w:numStyleLink w:val="StyleBulleted7pt"/>
  </w:abstractNum>
  <w:num w:numId="1">
    <w:abstractNumId w:val="15"/>
  </w:num>
  <w:num w:numId="2">
    <w:abstractNumId w:val="9"/>
  </w:num>
  <w:num w:numId="3">
    <w:abstractNumId w:val="17"/>
  </w:num>
  <w:num w:numId="4">
    <w:abstractNumId w:val="11"/>
  </w:num>
  <w:num w:numId="5">
    <w:abstractNumId w:val="10"/>
  </w:num>
  <w:num w:numId="6">
    <w:abstractNumId w:val="26"/>
  </w:num>
  <w:num w:numId="7">
    <w:abstractNumId w:val="2"/>
  </w:num>
  <w:num w:numId="8">
    <w:abstractNumId w:val="6"/>
  </w:num>
  <w:num w:numId="9">
    <w:abstractNumId w:val="4"/>
  </w:num>
  <w:num w:numId="10">
    <w:abstractNumId w:val="7"/>
  </w:num>
  <w:num w:numId="11">
    <w:abstractNumId w:val="8"/>
  </w:num>
  <w:num w:numId="12">
    <w:abstractNumId w:val="3"/>
  </w:num>
  <w:num w:numId="13">
    <w:abstractNumId w:val="25"/>
  </w:num>
  <w:num w:numId="14">
    <w:abstractNumId w:val="1"/>
  </w:num>
  <w:num w:numId="15">
    <w:abstractNumId w:val="21"/>
  </w:num>
  <w:num w:numId="16">
    <w:abstractNumId w:val="22"/>
  </w:num>
  <w:num w:numId="17">
    <w:abstractNumId w:val="12"/>
  </w:num>
  <w:num w:numId="18">
    <w:abstractNumId w:val="13"/>
  </w:num>
  <w:num w:numId="19">
    <w:abstractNumId w:val="16"/>
  </w:num>
  <w:num w:numId="20">
    <w:abstractNumId w:val="24"/>
  </w:num>
  <w:num w:numId="21">
    <w:abstractNumId w:val="5"/>
  </w:num>
  <w:num w:numId="22">
    <w:abstractNumId w:val="18"/>
  </w:num>
  <w:num w:numId="23">
    <w:abstractNumId w:val="27"/>
  </w:num>
  <w:num w:numId="24">
    <w:abstractNumId w:val="0"/>
  </w:num>
  <w:num w:numId="25">
    <w:abstractNumId w:val="20"/>
  </w:num>
  <w:num w:numId="26">
    <w:abstractNumId w:val="14"/>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73"/>
    <w:rsid w:val="0006196A"/>
    <w:rsid w:val="000A0A73"/>
    <w:rsid w:val="001658C7"/>
    <w:rsid w:val="001F0AFD"/>
    <w:rsid w:val="001F6AC9"/>
    <w:rsid w:val="00251063"/>
    <w:rsid w:val="00310B86"/>
    <w:rsid w:val="00325B0A"/>
    <w:rsid w:val="00417B74"/>
    <w:rsid w:val="005A7A90"/>
    <w:rsid w:val="00653CC2"/>
    <w:rsid w:val="006840EA"/>
    <w:rsid w:val="00705F3E"/>
    <w:rsid w:val="007B6B21"/>
    <w:rsid w:val="007D0FEC"/>
    <w:rsid w:val="007F50DE"/>
    <w:rsid w:val="008003C7"/>
    <w:rsid w:val="00815AAF"/>
    <w:rsid w:val="00913B67"/>
    <w:rsid w:val="009C7E44"/>
    <w:rsid w:val="00A12BE0"/>
    <w:rsid w:val="00BA4D98"/>
    <w:rsid w:val="00C63C92"/>
    <w:rsid w:val="00CE7474"/>
    <w:rsid w:val="00D30CE7"/>
    <w:rsid w:val="00E00BCA"/>
    <w:rsid w:val="00ED6E16"/>
    <w:rsid w:val="00FB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FEC"/>
    <w:rPr>
      <w:rFonts w:asciiTheme="minorHAnsi" w:hAnsiTheme="minorHAnsi"/>
      <w:sz w:val="24"/>
      <w:szCs w:val="24"/>
    </w:rPr>
  </w:style>
  <w:style w:type="paragraph" w:styleId="Heading2">
    <w:name w:val="heading 2"/>
    <w:basedOn w:val="Normal"/>
    <w:next w:val="Normal"/>
    <w:qFormat/>
    <w:rsid w:val="007D0FEC"/>
    <w:pPr>
      <w:keepNext/>
      <w:pBdr>
        <w:top w:val="single" w:sz="4" w:space="3" w:color="auto"/>
      </w:pBdr>
      <w:spacing w:before="240" w:after="60"/>
      <w:jc w:val="center"/>
      <w:outlineLvl w:val="1"/>
    </w:pPr>
    <w:rPr>
      <w:rFonts w:asciiTheme="majorHAnsi" w:hAnsiTheme="majorHAnsi" w:cs="Arial"/>
      <w:bCs/>
      <w:iCs/>
      <w:sz w:val="22"/>
      <w:szCs w:val="28"/>
    </w:rPr>
  </w:style>
  <w:style w:type="paragraph" w:styleId="Heading3">
    <w:name w:val="heading 3"/>
    <w:basedOn w:val="Normal"/>
    <w:next w:val="Normal"/>
    <w:qFormat/>
    <w:rsid w:val="007D0FEC"/>
    <w:pPr>
      <w:keepNext/>
      <w:spacing w:before="120" w:after="12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03C7"/>
    <w:rPr>
      <w:rFonts w:ascii="Tahoma" w:hAnsi="Tahoma" w:cs="Tahoma"/>
      <w:sz w:val="16"/>
      <w:szCs w:val="16"/>
    </w:rPr>
  </w:style>
  <w:style w:type="numbering" w:customStyle="1" w:styleId="StyleBulleted7pt">
    <w:name w:val="Style Bulleted 7 pt"/>
    <w:basedOn w:val="NoList"/>
    <w:rsid w:val="008003C7"/>
    <w:pPr>
      <w:numPr>
        <w:numId w:val="20"/>
      </w:numPr>
    </w:pPr>
  </w:style>
  <w:style w:type="paragraph" w:customStyle="1" w:styleId="JobTitle">
    <w:name w:val="Job Title"/>
    <w:basedOn w:val="Normal"/>
    <w:link w:val="JobTitleChar"/>
    <w:rsid w:val="007D0FEC"/>
    <w:pPr>
      <w:spacing w:after="60"/>
      <w:jc w:val="both"/>
    </w:pPr>
    <w:rPr>
      <w:rFonts w:eastAsia="MS Mincho"/>
      <w:b/>
      <w:sz w:val="20"/>
      <w:szCs w:val="20"/>
    </w:rPr>
  </w:style>
  <w:style w:type="paragraph" w:customStyle="1" w:styleId="CPAbullets">
    <w:name w:val="CPA bullets"/>
    <w:basedOn w:val="Normal"/>
    <w:rsid w:val="00417B74"/>
    <w:pPr>
      <w:numPr>
        <w:numId w:val="21"/>
      </w:numPr>
      <w:spacing w:before="120"/>
      <w:jc w:val="both"/>
    </w:pPr>
    <w:rPr>
      <w:rFonts w:eastAsia="MS Mincho" w:cs="Arial"/>
      <w:bCs/>
      <w:sz w:val="19"/>
      <w:szCs w:val="19"/>
    </w:rPr>
  </w:style>
  <w:style w:type="character" w:customStyle="1" w:styleId="JobTitleChar">
    <w:name w:val="Job Title Char"/>
    <w:basedOn w:val="DefaultParagraphFont"/>
    <w:link w:val="JobTitle"/>
    <w:rsid w:val="007D0FEC"/>
    <w:rPr>
      <w:rFonts w:asciiTheme="minorHAnsi" w:eastAsia="MS Mincho" w:hAnsiTheme="minorHAnsi"/>
      <w:b/>
    </w:rPr>
  </w:style>
  <w:style w:type="paragraph" w:styleId="Header">
    <w:name w:val="header"/>
    <w:basedOn w:val="Normal"/>
    <w:rsid w:val="008003C7"/>
    <w:pPr>
      <w:tabs>
        <w:tab w:val="center" w:pos="4320"/>
        <w:tab w:val="right" w:pos="8640"/>
      </w:tabs>
    </w:pPr>
  </w:style>
  <w:style w:type="paragraph" w:styleId="Footer">
    <w:name w:val="footer"/>
    <w:basedOn w:val="Normal"/>
    <w:rsid w:val="008003C7"/>
    <w:pPr>
      <w:tabs>
        <w:tab w:val="center" w:pos="4320"/>
        <w:tab w:val="right" w:pos="8640"/>
      </w:tabs>
    </w:pPr>
  </w:style>
  <w:style w:type="paragraph" w:customStyle="1" w:styleId="SubmitResume">
    <w:name w:val="Submit Resume"/>
    <w:basedOn w:val="Normal"/>
    <w:rsid w:val="008003C7"/>
    <w:pPr>
      <w:spacing w:before="200"/>
      <w:ind w:left="446" w:right="547"/>
    </w:pPr>
    <w:rPr>
      <w:rFonts w:ascii="Garamond" w:hAnsi="Garamond" w:cs="MS Shell Dlg"/>
      <w:i/>
      <w:color w:val="333399"/>
      <w:sz w:val="22"/>
      <w:szCs w:val="15"/>
    </w:rPr>
  </w:style>
  <w:style w:type="paragraph" w:customStyle="1" w:styleId="Name">
    <w:name w:val="Name"/>
    <w:basedOn w:val="Heading3"/>
    <w:rsid w:val="00417B74"/>
    <w:rPr>
      <w:rFonts w:asciiTheme="majorHAnsi" w:eastAsia="MS Mincho" w:hAnsiTheme="majorHAnsi"/>
      <w:szCs w:val="24"/>
    </w:rPr>
  </w:style>
  <w:style w:type="paragraph" w:customStyle="1" w:styleId="Address">
    <w:name w:val="Address"/>
    <w:basedOn w:val="Normal"/>
    <w:rsid w:val="00417B74"/>
    <w:pPr>
      <w:spacing w:after="20"/>
      <w:jc w:val="center"/>
    </w:pPr>
    <w:rPr>
      <w:rFonts w:eastAsia="MS Mincho" w:cs="Courier New"/>
      <w:sz w:val="20"/>
      <w:szCs w:val="20"/>
    </w:rPr>
  </w:style>
  <w:style w:type="paragraph" w:customStyle="1" w:styleId="CareerGoal">
    <w:name w:val="Career Goal"/>
    <w:basedOn w:val="Heading2"/>
    <w:rsid w:val="00417B74"/>
    <w:pPr>
      <w:pBdr>
        <w:top w:val="single" w:sz="12" w:space="1" w:color="auto"/>
      </w:pBdr>
      <w:spacing w:before="180"/>
    </w:pPr>
    <w:rPr>
      <w:rFonts w:eastAsia="MS Mincho"/>
      <w:sz w:val="24"/>
    </w:rPr>
  </w:style>
  <w:style w:type="paragraph" w:customStyle="1" w:styleId="CareerGoalOverview">
    <w:name w:val="Career Goal Overview"/>
    <w:basedOn w:val="Normal"/>
    <w:rsid w:val="00417B74"/>
    <w:pPr>
      <w:shd w:val="clear" w:color="auto" w:fill="D9D9D9" w:themeFill="background1" w:themeFillShade="D9"/>
      <w:spacing w:before="80" w:after="80"/>
      <w:jc w:val="both"/>
    </w:pPr>
    <w:rPr>
      <w:rFonts w:eastAsia="MS Mincho" w:cs="Courier New"/>
      <w:i/>
      <w:sz w:val="20"/>
      <w:szCs w:val="20"/>
    </w:rPr>
  </w:style>
  <w:style w:type="paragraph" w:customStyle="1" w:styleId="ResumeSectionHeaders">
    <w:name w:val="Resume Section Headers"/>
    <w:basedOn w:val="Normal"/>
    <w:next w:val="Normal"/>
    <w:autoRedefine/>
    <w:rsid w:val="007D0FEC"/>
    <w:pPr>
      <w:pBdr>
        <w:top w:val="single" w:sz="18" w:space="1" w:color="auto"/>
        <w:bottom w:val="single" w:sz="8" w:space="1" w:color="auto"/>
      </w:pBdr>
      <w:spacing w:before="120" w:after="120"/>
      <w:jc w:val="center"/>
    </w:pPr>
    <w:rPr>
      <w:rFonts w:asciiTheme="majorHAnsi" w:eastAsia="MS Mincho" w:hAnsiTheme="majorHAnsi"/>
      <w:b/>
      <w:szCs w:val="20"/>
    </w:rPr>
  </w:style>
  <w:style w:type="paragraph" w:customStyle="1" w:styleId="Job">
    <w:name w:val="Job"/>
    <w:basedOn w:val="Normal"/>
    <w:link w:val="JobChar"/>
    <w:autoRedefine/>
    <w:rsid w:val="007D0FEC"/>
    <w:pPr>
      <w:spacing w:after="60"/>
      <w:jc w:val="both"/>
    </w:pPr>
    <w:rPr>
      <w:rFonts w:eastAsia="MS Mincho"/>
      <w:sz w:val="20"/>
      <w:szCs w:val="20"/>
    </w:rPr>
  </w:style>
  <w:style w:type="character" w:customStyle="1" w:styleId="JobChar">
    <w:name w:val="Job Char"/>
    <w:basedOn w:val="DefaultParagraphFont"/>
    <w:link w:val="Job"/>
    <w:rsid w:val="007D0FEC"/>
    <w:rPr>
      <w:rFonts w:asciiTheme="minorHAnsi" w:eastAsia="MS Mincho" w:hAnsiTheme="minorHAnsi"/>
    </w:rPr>
  </w:style>
  <w:style w:type="paragraph" w:customStyle="1" w:styleId="ALLCAPS">
    <w:name w:val="ALL CAPS"/>
    <w:basedOn w:val="Normal"/>
    <w:autoRedefine/>
    <w:rsid w:val="00417B74"/>
    <w:pPr>
      <w:spacing w:before="120" w:after="60"/>
    </w:pPr>
    <w:rPr>
      <w:rFonts w:eastAsia="MS Mincho" w:cs="Courier New"/>
      <w:caps/>
      <w:sz w:val="20"/>
      <w:szCs w:val="20"/>
    </w:rPr>
  </w:style>
  <w:style w:type="paragraph" w:customStyle="1" w:styleId="JobOverview">
    <w:name w:val="Job Overview"/>
    <w:basedOn w:val="Normal"/>
    <w:link w:val="JobOverviewChar"/>
    <w:rsid w:val="00417B74"/>
    <w:pPr>
      <w:spacing w:before="40" w:after="40"/>
    </w:pPr>
    <w:rPr>
      <w:rFonts w:eastAsia="MS Mincho" w:cs="Courier New"/>
      <w:sz w:val="20"/>
      <w:szCs w:val="20"/>
    </w:rPr>
  </w:style>
  <w:style w:type="character" w:customStyle="1" w:styleId="JobOverviewChar">
    <w:name w:val="Job Overview Char"/>
    <w:basedOn w:val="DefaultParagraphFont"/>
    <w:link w:val="JobOverview"/>
    <w:rsid w:val="00417B74"/>
    <w:rPr>
      <w:rFonts w:asciiTheme="minorHAnsi" w:eastAsia="MS Mincho" w:hAnsiTheme="minorHAnsi" w:cs="Courier New"/>
    </w:rPr>
  </w:style>
  <w:style w:type="paragraph" w:customStyle="1" w:styleId="ALLCAPSwithline">
    <w:name w:val="ALL CAPS with line"/>
    <w:basedOn w:val="ALLCAPS"/>
    <w:qFormat/>
    <w:rsid w:val="00417B74"/>
    <w:pPr>
      <w:pBdr>
        <w:top w:val="single" w:sz="4" w:space="6"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FEC"/>
    <w:rPr>
      <w:rFonts w:asciiTheme="minorHAnsi" w:hAnsiTheme="minorHAnsi"/>
      <w:sz w:val="24"/>
      <w:szCs w:val="24"/>
    </w:rPr>
  </w:style>
  <w:style w:type="paragraph" w:styleId="Heading2">
    <w:name w:val="heading 2"/>
    <w:basedOn w:val="Normal"/>
    <w:next w:val="Normal"/>
    <w:qFormat/>
    <w:rsid w:val="007D0FEC"/>
    <w:pPr>
      <w:keepNext/>
      <w:pBdr>
        <w:top w:val="single" w:sz="4" w:space="3" w:color="auto"/>
      </w:pBdr>
      <w:spacing w:before="240" w:after="60"/>
      <w:jc w:val="center"/>
      <w:outlineLvl w:val="1"/>
    </w:pPr>
    <w:rPr>
      <w:rFonts w:asciiTheme="majorHAnsi" w:hAnsiTheme="majorHAnsi" w:cs="Arial"/>
      <w:bCs/>
      <w:iCs/>
      <w:sz w:val="22"/>
      <w:szCs w:val="28"/>
    </w:rPr>
  </w:style>
  <w:style w:type="paragraph" w:styleId="Heading3">
    <w:name w:val="heading 3"/>
    <w:basedOn w:val="Normal"/>
    <w:next w:val="Normal"/>
    <w:qFormat/>
    <w:rsid w:val="007D0FEC"/>
    <w:pPr>
      <w:keepNext/>
      <w:spacing w:before="120" w:after="12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03C7"/>
    <w:rPr>
      <w:rFonts w:ascii="Tahoma" w:hAnsi="Tahoma" w:cs="Tahoma"/>
      <w:sz w:val="16"/>
      <w:szCs w:val="16"/>
    </w:rPr>
  </w:style>
  <w:style w:type="numbering" w:customStyle="1" w:styleId="StyleBulleted7pt">
    <w:name w:val="Style Bulleted 7 pt"/>
    <w:basedOn w:val="NoList"/>
    <w:rsid w:val="008003C7"/>
    <w:pPr>
      <w:numPr>
        <w:numId w:val="20"/>
      </w:numPr>
    </w:pPr>
  </w:style>
  <w:style w:type="paragraph" w:customStyle="1" w:styleId="JobTitle">
    <w:name w:val="Job Title"/>
    <w:basedOn w:val="Normal"/>
    <w:link w:val="JobTitleChar"/>
    <w:rsid w:val="007D0FEC"/>
    <w:pPr>
      <w:spacing w:after="60"/>
      <w:jc w:val="both"/>
    </w:pPr>
    <w:rPr>
      <w:rFonts w:eastAsia="MS Mincho"/>
      <w:b/>
      <w:sz w:val="20"/>
      <w:szCs w:val="20"/>
    </w:rPr>
  </w:style>
  <w:style w:type="paragraph" w:customStyle="1" w:styleId="CPAbullets">
    <w:name w:val="CPA bullets"/>
    <w:basedOn w:val="Normal"/>
    <w:rsid w:val="00417B74"/>
    <w:pPr>
      <w:numPr>
        <w:numId w:val="21"/>
      </w:numPr>
      <w:spacing w:before="120"/>
      <w:jc w:val="both"/>
    </w:pPr>
    <w:rPr>
      <w:rFonts w:eastAsia="MS Mincho" w:cs="Arial"/>
      <w:bCs/>
      <w:sz w:val="19"/>
      <w:szCs w:val="19"/>
    </w:rPr>
  </w:style>
  <w:style w:type="character" w:customStyle="1" w:styleId="JobTitleChar">
    <w:name w:val="Job Title Char"/>
    <w:basedOn w:val="DefaultParagraphFont"/>
    <w:link w:val="JobTitle"/>
    <w:rsid w:val="007D0FEC"/>
    <w:rPr>
      <w:rFonts w:asciiTheme="minorHAnsi" w:eastAsia="MS Mincho" w:hAnsiTheme="minorHAnsi"/>
      <w:b/>
    </w:rPr>
  </w:style>
  <w:style w:type="paragraph" w:styleId="Header">
    <w:name w:val="header"/>
    <w:basedOn w:val="Normal"/>
    <w:rsid w:val="008003C7"/>
    <w:pPr>
      <w:tabs>
        <w:tab w:val="center" w:pos="4320"/>
        <w:tab w:val="right" w:pos="8640"/>
      </w:tabs>
    </w:pPr>
  </w:style>
  <w:style w:type="paragraph" w:styleId="Footer">
    <w:name w:val="footer"/>
    <w:basedOn w:val="Normal"/>
    <w:rsid w:val="008003C7"/>
    <w:pPr>
      <w:tabs>
        <w:tab w:val="center" w:pos="4320"/>
        <w:tab w:val="right" w:pos="8640"/>
      </w:tabs>
    </w:pPr>
  </w:style>
  <w:style w:type="paragraph" w:customStyle="1" w:styleId="SubmitResume">
    <w:name w:val="Submit Resume"/>
    <w:basedOn w:val="Normal"/>
    <w:rsid w:val="008003C7"/>
    <w:pPr>
      <w:spacing w:before="200"/>
      <w:ind w:left="446" w:right="547"/>
    </w:pPr>
    <w:rPr>
      <w:rFonts w:ascii="Garamond" w:hAnsi="Garamond" w:cs="MS Shell Dlg"/>
      <w:i/>
      <w:color w:val="333399"/>
      <w:sz w:val="22"/>
      <w:szCs w:val="15"/>
    </w:rPr>
  </w:style>
  <w:style w:type="paragraph" w:customStyle="1" w:styleId="Name">
    <w:name w:val="Name"/>
    <w:basedOn w:val="Heading3"/>
    <w:rsid w:val="00417B74"/>
    <w:rPr>
      <w:rFonts w:asciiTheme="majorHAnsi" w:eastAsia="MS Mincho" w:hAnsiTheme="majorHAnsi"/>
      <w:szCs w:val="24"/>
    </w:rPr>
  </w:style>
  <w:style w:type="paragraph" w:customStyle="1" w:styleId="Address">
    <w:name w:val="Address"/>
    <w:basedOn w:val="Normal"/>
    <w:rsid w:val="00417B74"/>
    <w:pPr>
      <w:spacing w:after="20"/>
      <w:jc w:val="center"/>
    </w:pPr>
    <w:rPr>
      <w:rFonts w:eastAsia="MS Mincho" w:cs="Courier New"/>
      <w:sz w:val="20"/>
      <w:szCs w:val="20"/>
    </w:rPr>
  </w:style>
  <w:style w:type="paragraph" w:customStyle="1" w:styleId="CareerGoal">
    <w:name w:val="Career Goal"/>
    <w:basedOn w:val="Heading2"/>
    <w:rsid w:val="00417B74"/>
    <w:pPr>
      <w:pBdr>
        <w:top w:val="single" w:sz="12" w:space="1" w:color="auto"/>
      </w:pBdr>
      <w:spacing w:before="180"/>
    </w:pPr>
    <w:rPr>
      <w:rFonts w:eastAsia="MS Mincho"/>
      <w:sz w:val="24"/>
    </w:rPr>
  </w:style>
  <w:style w:type="paragraph" w:customStyle="1" w:styleId="CareerGoalOverview">
    <w:name w:val="Career Goal Overview"/>
    <w:basedOn w:val="Normal"/>
    <w:rsid w:val="00417B74"/>
    <w:pPr>
      <w:shd w:val="clear" w:color="auto" w:fill="D9D9D9" w:themeFill="background1" w:themeFillShade="D9"/>
      <w:spacing w:before="80" w:after="80"/>
      <w:jc w:val="both"/>
    </w:pPr>
    <w:rPr>
      <w:rFonts w:eastAsia="MS Mincho" w:cs="Courier New"/>
      <w:i/>
      <w:sz w:val="20"/>
      <w:szCs w:val="20"/>
    </w:rPr>
  </w:style>
  <w:style w:type="paragraph" w:customStyle="1" w:styleId="ResumeSectionHeaders">
    <w:name w:val="Resume Section Headers"/>
    <w:basedOn w:val="Normal"/>
    <w:next w:val="Normal"/>
    <w:autoRedefine/>
    <w:rsid w:val="007D0FEC"/>
    <w:pPr>
      <w:pBdr>
        <w:top w:val="single" w:sz="18" w:space="1" w:color="auto"/>
        <w:bottom w:val="single" w:sz="8" w:space="1" w:color="auto"/>
      </w:pBdr>
      <w:spacing w:before="120" w:after="120"/>
      <w:jc w:val="center"/>
    </w:pPr>
    <w:rPr>
      <w:rFonts w:asciiTheme="majorHAnsi" w:eastAsia="MS Mincho" w:hAnsiTheme="majorHAnsi"/>
      <w:b/>
      <w:szCs w:val="20"/>
    </w:rPr>
  </w:style>
  <w:style w:type="paragraph" w:customStyle="1" w:styleId="Job">
    <w:name w:val="Job"/>
    <w:basedOn w:val="Normal"/>
    <w:link w:val="JobChar"/>
    <w:autoRedefine/>
    <w:rsid w:val="007D0FEC"/>
    <w:pPr>
      <w:spacing w:after="60"/>
      <w:jc w:val="both"/>
    </w:pPr>
    <w:rPr>
      <w:rFonts w:eastAsia="MS Mincho"/>
      <w:sz w:val="20"/>
      <w:szCs w:val="20"/>
    </w:rPr>
  </w:style>
  <w:style w:type="character" w:customStyle="1" w:styleId="JobChar">
    <w:name w:val="Job Char"/>
    <w:basedOn w:val="DefaultParagraphFont"/>
    <w:link w:val="Job"/>
    <w:rsid w:val="007D0FEC"/>
    <w:rPr>
      <w:rFonts w:asciiTheme="minorHAnsi" w:eastAsia="MS Mincho" w:hAnsiTheme="minorHAnsi"/>
    </w:rPr>
  </w:style>
  <w:style w:type="paragraph" w:customStyle="1" w:styleId="ALLCAPS">
    <w:name w:val="ALL CAPS"/>
    <w:basedOn w:val="Normal"/>
    <w:autoRedefine/>
    <w:rsid w:val="00417B74"/>
    <w:pPr>
      <w:spacing w:before="120" w:after="60"/>
    </w:pPr>
    <w:rPr>
      <w:rFonts w:eastAsia="MS Mincho" w:cs="Courier New"/>
      <w:caps/>
      <w:sz w:val="20"/>
      <w:szCs w:val="20"/>
    </w:rPr>
  </w:style>
  <w:style w:type="paragraph" w:customStyle="1" w:styleId="JobOverview">
    <w:name w:val="Job Overview"/>
    <w:basedOn w:val="Normal"/>
    <w:link w:val="JobOverviewChar"/>
    <w:rsid w:val="00417B74"/>
    <w:pPr>
      <w:spacing w:before="40" w:after="40"/>
    </w:pPr>
    <w:rPr>
      <w:rFonts w:eastAsia="MS Mincho" w:cs="Courier New"/>
      <w:sz w:val="20"/>
      <w:szCs w:val="20"/>
    </w:rPr>
  </w:style>
  <w:style w:type="character" w:customStyle="1" w:styleId="JobOverviewChar">
    <w:name w:val="Job Overview Char"/>
    <w:basedOn w:val="DefaultParagraphFont"/>
    <w:link w:val="JobOverview"/>
    <w:rsid w:val="00417B74"/>
    <w:rPr>
      <w:rFonts w:asciiTheme="minorHAnsi" w:eastAsia="MS Mincho" w:hAnsiTheme="minorHAnsi" w:cs="Courier New"/>
    </w:rPr>
  </w:style>
  <w:style w:type="paragraph" w:customStyle="1" w:styleId="ALLCAPSwithline">
    <w:name w:val="ALL CAPS with line"/>
    <w:basedOn w:val="ALLCAPS"/>
    <w:qFormat/>
    <w:rsid w:val="00417B74"/>
    <w:pPr>
      <w:pBdr>
        <w:top w:val="single" w:sz="4" w:space="6"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la\Application%20Data\Microsoft\Templates\MN_CPA_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FF3F995-1564-4C6B-889E-3EFB9700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MN_CPA_Resume</Template>
  <TotalTime>1</TotalTime>
  <Pages>2</Pages>
  <Words>577</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Advanced Career Systems, Inc.</Manager>
  <Company>HP</Company>
  <LinksUpToDate>false</LinksUpToDate>
  <CharactersWithSpaces>4640</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Jones-Weber</dc:creator>
  <cp:lastModifiedBy>Sara Bonney</cp:lastModifiedBy>
  <cp:revision>3</cp:revision>
  <cp:lastPrinted>2013-12-06T14:19:00Z</cp:lastPrinted>
  <dcterms:created xsi:type="dcterms:W3CDTF">2013-12-16T22:05:00Z</dcterms:created>
  <dcterms:modified xsi:type="dcterms:W3CDTF">2013-12-17T14:42:00Z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TC103779659990</vt:lpwstr>
  </property>
</Properties>
</file>