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25135AC511484AEC8BBA0D2AC4AECCF9"/>
        </w:placeholder>
        <w:docPartList>
          <w:docPartGallery w:val="Quick Parts"/>
          <w:docPartCategory w:val=" Resume Name"/>
        </w:docPartList>
      </w:sdtPr>
      <w:sdtEndPr/>
      <w:sdtContent>
        <w:p w:rsidR="002D2D80" w:rsidRPr="003C5006" w:rsidRDefault="00317A12">
          <w:pPr>
            <w:pStyle w:val="Title"/>
            <w:rPr>
              <w:color w:val="aut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rPr>
                <w:color w:val="auto"/>
              </w:rPr>
              <w:alias w:val="Author"/>
              <w:tag w:val=""/>
              <w:id w:val="-1792899604"/>
              <w:placeholder>
                <w:docPart w:val="89E688192E05465B906044536DCB533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C5006" w:rsidRPr="003C5006">
                <w:rPr>
                  <w:color w:val="auto"/>
                </w:rPr>
                <w:t>Lauren E. Augustin</w:t>
              </w:r>
            </w:sdtContent>
          </w:sdt>
        </w:p>
        <w:p w:rsidR="002D2D80" w:rsidRPr="00C94573" w:rsidRDefault="00317A12" w:rsidP="00C94573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alias w:val="E-mail Address"/>
              <w:tag w:val=""/>
              <w:id w:val="492224369"/>
              <w:placeholder>
                <w:docPart w:val="1D8A70957D664B0E9B516C77F486A04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3C5006" w:rsidRPr="003C5006">
                <w:t>laugustin@gmrc.com</w:t>
              </w:r>
            </w:sdtContent>
          </w:sdt>
          <w:r w:rsidR="00221F70" w:rsidRPr="003C5006">
            <w:t xml:space="preserve"> </w:t>
          </w:r>
          <w:r w:rsidR="00221F70" w:rsidRPr="003C5006">
            <w:sym w:font="Symbol" w:char="F0B7"/>
          </w:r>
          <w:r w:rsidR="00221F70" w:rsidRPr="003C5006">
            <w:t xml:space="preserve">  </w:t>
          </w:r>
          <w:sdt>
            <w:sdtPr>
              <w:alias w:val="Address"/>
              <w:tag w:val=""/>
              <w:id w:val="-1128857918"/>
              <w:placeholder>
                <w:docPart w:val="C99CF201C9754C0D83D007E085BF909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E43512">
                <w:t>1509 Main Street</w:t>
              </w:r>
              <w:r w:rsidR="003C5006" w:rsidRPr="003C5006">
                <w:t>, Grinnell, IA</w:t>
              </w:r>
            </w:sdtContent>
          </w:sdt>
          <w:r w:rsidR="00221F70" w:rsidRPr="003C5006">
            <w:sym w:font="Symbol" w:char="F0B7"/>
          </w:r>
          <w:r w:rsidR="00221F70" w:rsidRPr="003C5006">
            <w:t xml:space="preserve"> </w:t>
          </w:r>
          <w:sdt>
            <w:sdtPr>
              <w:alias w:val="Phone"/>
              <w:tag w:val=""/>
              <w:id w:val="-1095318542"/>
              <w:placeholder>
                <w:docPart w:val="9ADE93AEA16A475C8FEEA8E47E4D6BB2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3C5006" w:rsidRPr="003C5006">
                <w:t>(641)-891-1150</w:t>
              </w:r>
            </w:sdtContent>
          </w:sdt>
        </w:p>
      </w:sdtContent>
    </w:sdt>
    <w:p w:rsidR="00D413CE" w:rsidRPr="00D413CE" w:rsidRDefault="00A67451" w:rsidP="00D413CE">
      <w:pPr>
        <w:pStyle w:val="SectionHeading"/>
        <w:rPr>
          <w:b/>
          <w:color w:val="auto"/>
        </w:rPr>
      </w:pPr>
      <w:r w:rsidRPr="00722D8E">
        <w:rPr>
          <w:b/>
          <w:color w:val="auto"/>
        </w:rPr>
        <w:t>Experience</w:t>
      </w:r>
    </w:p>
    <w:p w:rsidR="00D413CE" w:rsidRDefault="00D413CE" w:rsidP="00D413CE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Assistant Vice-President – Personal Lines Underwriting | Grinnell Mutual Reinsurance Company</w:t>
      </w:r>
    </w:p>
    <w:p w:rsidR="00D413CE" w:rsidRPr="00CA2DA5" w:rsidRDefault="00D413CE" w:rsidP="00D413CE">
      <w:pPr>
        <w:pStyle w:val="SubsectionDate"/>
        <w:rPr>
          <w:rStyle w:val="Emphasis"/>
          <w:b/>
          <w:i w:val="0"/>
          <w:color w:val="auto"/>
        </w:rPr>
      </w:pPr>
      <w:r w:rsidRPr="00CA2DA5">
        <w:rPr>
          <w:rStyle w:val="IntenseEmphasis"/>
          <w:b w:val="0"/>
          <w:i w:val="0"/>
          <w:color w:val="auto"/>
        </w:rPr>
        <w:t xml:space="preserve"> </w:t>
      </w:r>
      <w:r w:rsidRPr="00CA2DA5">
        <w:rPr>
          <w:b/>
          <w:i/>
          <w:color w:val="auto"/>
        </w:rPr>
        <w:t>May 2015 - Present</w:t>
      </w:r>
    </w:p>
    <w:p w:rsidR="00D413CE" w:rsidRDefault="00EE210B" w:rsidP="00D413CE">
      <w:pPr>
        <w:pStyle w:val="ListParagraph"/>
        <w:numPr>
          <w:ilvl w:val="0"/>
          <w:numId w:val="5"/>
        </w:numPr>
        <w:ind w:left="630" w:hanging="270"/>
      </w:pPr>
      <w:r>
        <w:t xml:space="preserve">Serve as Product Owner for the development of the multi-variate auto product under a newly established subsidiary company, MyCompass </w:t>
      </w:r>
    </w:p>
    <w:p w:rsidR="00D413CE" w:rsidRDefault="00842675" w:rsidP="00D413CE">
      <w:pPr>
        <w:pStyle w:val="ListParagraph"/>
        <w:numPr>
          <w:ilvl w:val="2"/>
          <w:numId w:val="5"/>
        </w:numPr>
      </w:pPr>
      <w:r>
        <w:t>Communicate vision to product team and oversee progress</w:t>
      </w:r>
    </w:p>
    <w:p w:rsidR="00842675" w:rsidRDefault="00842675" w:rsidP="00D413CE">
      <w:pPr>
        <w:pStyle w:val="ListParagraph"/>
        <w:numPr>
          <w:ilvl w:val="2"/>
          <w:numId w:val="5"/>
        </w:numPr>
      </w:pPr>
      <w:r>
        <w:t xml:space="preserve">Work with key partners across the organization to facilitate the new product </w:t>
      </w:r>
    </w:p>
    <w:p w:rsidR="00842675" w:rsidRDefault="00842675" w:rsidP="00D413CE">
      <w:pPr>
        <w:pStyle w:val="ListParagraph"/>
        <w:numPr>
          <w:ilvl w:val="2"/>
          <w:numId w:val="5"/>
        </w:numPr>
      </w:pPr>
      <w:r>
        <w:t>Coordinate timing of product roll-out with existing, complimentary lines of business</w:t>
      </w:r>
    </w:p>
    <w:p w:rsidR="00D413CE" w:rsidRDefault="00842675" w:rsidP="00D413CE">
      <w:pPr>
        <w:pStyle w:val="ListParagraph"/>
        <w:numPr>
          <w:ilvl w:val="0"/>
          <w:numId w:val="5"/>
        </w:numPr>
        <w:ind w:left="630" w:hanging="270"/>
      </w:pPr>
      <w:r>
        <w:t>Manage the Personal Lines Directors</w:t>
      </w:r>
    </w:p>
    <w:p w:rsidR="00D413CE" w:rsidRDefault="00842675" w:rsidP="00D413CE">
      <w:pPr>
        <w:pStyle w:val="ListParagraph"/>
        <w:numPr>
          <w:ilvl w:val="2"/>
          <w:numId w:val="5"/>
        </w:numPr>
      </w:pPr>
      <w:r>
        <w:t>Lead a team of 3 personal lines directors</w:t>
      </w:r>
    </w:p>
    <w:p w:rsidR="00D413CE" w:rsidRDefault="00842675" w:rsidP="00D413CE">
      <w:pPr>
        <w:pStyle w:val="ListParagraph"/>
        <w:numPr>
          <w:ilvl w:val="2"/>
          <w:numId w:val="5"/>
        </w:numPr>
      </w:pPr>
      <w:r>
        <w:t>Steer department culture that is empowering and promote</w:t>
      </w:r>
      <w:r w:rsidR="00027EE5">
        <w:t>s</w:t>
      </w:r>
      <w:r>
        <w:t xml:space="preserve"> accountability</w:t>
      </w:r>
    </w:p>
    <w:p w:rsidR="00842675" w:rsidRDefault="00842675" w:rsidP="00842675">
      <w:pPr>
        <w:pStyle w:val="ListParagraph"/>
        <w:numPr>
          <w:ilvl w:val="0"/>
          <w:numId w:val="5"/>
        </w:numPr>
        <w:ind w:left="630" w:hanging="270"/>
      </w:pPr>
      <w:r>
        <w:t>Responsible for rate adequacy, growth and companywide profitability results for all personal lines of business</w:t>
      </w:r>
    </w:p>
    <w:p w:rsidR="00842675" w:rsidRDefault="00842675" w:rsidP="00842675">
      <w:pPr>
        <w:pStyle w:val="ListParagraph"/>
        <w:numPr>
          <w:ilvl w:val="2"/>
          <w:numId w:val="5"/>
        </w:numPr>
      </w:pPr>
      <w:r>
        <w:t>Lines of business include: Home, Auto, Farm, Farm Work Comp, Dwelling Fire, Recreational Vehicle, Inland Marine and Personal &amp; Farm Umbrella</w:t>
      </w:r>
    </w:p>
    <w:p w:rsidR="00842675" w:rsidRPr="00D413CE" w:rsidRDefault="00027EE5" w:rsidP="00842675">
      <w:pPr>
        <w:pStyle w:val="ListParagraph"/>
        <w:numPr>
          <w:ilvl w:val="2"/>
          <w:numId w:val="5"/>
        </w:numPr>
      </w:pPr>
      <w:r>
        <w:t>Oversees the personal lines book of business across all states and all lines amounting</w:t>
      </w:r>
      <w:r w:rsidR="00842675">
        <w:t xml:space="preserve"> to approximately $190 Million</w:t>
      </w:r>
      <w:r>
        <w:t xml:space="preserve"> in Direct Written Premium</w:t>
      </w:r>
    </w:p>
    <w:p w:rsidR="00E43512" w:rsidRDefault="00E43512" w:rsidP="00E43512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Personal Lines </w:t>
      </w:r>
      <w:r w:rsidR="00D413CE">
        <w:rPr>
          <w:color w:val="404040" w:themeColor="text1" w:themeTint="BF"/>
          <w:sz w:val="24"/>
          <w:szCs w:val="24"/>
        </w:rPr>
        <w:t xml:space="preserve">Underwriting </w:t>
      </w:r>
      <w:r>
        <w:rPr>
          <w:color w:val="404040" w:themeColor="text1" w:themeTint="BF"/>
          <w:sz w:val="24"/>
          <w:szCs w:val="24"/>
        </w:rPr>
        <w:t>Director | Grinnell Mutual Reinsurance Company</w:t>
      </w:r>
    </w:p>
    <w:p w:rsidR="00E43512" w:rsidRPr="00B42BEF" w:rsidRDefault="00E43512" w:rsidP="00E43512">
      <w:pPr>
        <w:pStyle w:val="SubsectionDate"/>
        <w:rPr>
          <w:rStyle w:val="Emphasis"/>
          <w:b/>
          <w:i w:val="0"/>
          <w:color w:val="auto"/>
        </w:rPr>
      </w:pPr>
      <w:r w:rsidRPr="00B42BEF">
        <w:rPr>
          <w:rStyle w:val="IntenseEmphasis"/>
          <w:b w:val="0"/>
          <w:i w:val="0"/>
          <w:color w:val="auto"/>
        </w:rPr>
        <w:t xml:space="preserve"> </w:t>
      </w:r>
      <w:r>
        <w:rPr>
          <w:b/>
          <w:bCs/>
          <w:i/>
          <w:iCs/>
          <w:color w:val="auto"/>
        </w:rPr>
        <w:t>March 2013</w:t>
      </w:r>
      <w:r w:rsidRPr="00B42BEF">
        <w:rPr>
          <w:b/>
          <w:i/>
          <w:color w:val="auto"/>
        </w:rPr>
        <w:t xml:space="preserve"> – </w:t>
      </w:r>
      <w:r w:rsidR="00D413CE">
        <w:rPr>
          <w:b/>
          <w:i/>
          <w:color w:val="auto"/>
        </w:rPr>
        <w:t>May 2015</w:t>
      </w:r>
    </w:p>
    <w:p w:rsidR="00D413CE" w:rsidRDefault="00D413CE" w:rsidP="00D413CE">
      <w:pPr>
        <w:pStyle w:val="ListParagraph"/>
        <w:numPr>
          <w:ilvl w:val="0"/>
          <w:numId w:val="5"/>
        </w:numPr>
        <w:ind w:left="630" w:hanging="270"/>
      </w:pPr>
      <w:r>
        <w:t xml:space="preserve">Responsible for rate adequacy and </w:t>
      </w:r>
      <w:r w:rsidR="00B13A43">
        <w:t xml:space="preserve">companywide </w:t>
      </w:r>
      <w:r>
        <w:t xml:space="preserve">profitability results for </w:t>
      </w:r>
      <w:r w:rsidR="00B13A43">
        <w:t>5 lines of business (Home, Auto, Dwelling Fire, Inland Marine, and Recreational Vehicle)</w:t>
      </w:r>
    </w:p>
    <w:p w:rsidR="00B13A43" w:rsidRDefault="00D413CE" w:rsidP="00B13A43">
      <w:pPr>
        <w:pStyle w:val="ListParagraph"/>
        <w:numPr>
          <w:ilvl w:val="2"/>
          <w:numId w:val="5"/>
        </w:numPr>
      </w:pPr>
      <w:r>
        <w:t>Worked in conjunction with our Actuarial Services team to conduct rate reviews</w:t>
      </w:r>
      <w:r w:rsidR="00B13A43">
        <w:t xml:space="preserve"> that included profitability analysis with actuaries and form development with product analysts</w:t>
      </w:r>
    </w:p>
    <w:p w:rsidR="00B13A43" w:rsidRDefault="00B13A43" w:rsidP="00B13A43">
      <w:pPr>
        <w:pStyle w:val="ListParagraph"/>
        <w:numPr>
          <w:ilvl w:val="2"/>
          <w:numId w:val="5"/>
        </w:numPr>
      </w:pPr>
      <w:r>
        <w:t xml:space="preserve">Announced the rate, form and rule changes to our agency force via </w:t>
      </w:r>
      <w:proofErr w:type="spellStart"/>
      <w:r>
        <w:t>InfoGrams</w:t>
      </w:r>
      <w:proofErr w:type="spellEnd"/>
      <w:r>
        <w:t>, meeting venues, and marketing publications</w:t>
      </w:r>
      <w:r w:rsidRPr="00B13A43">
        <w:t xml:space="preserve"> </w:t>
      </w:r>
    </w:p>
    <w:p w:rsidR="00B13A43" w:rsidRDefault="00B13A43" w:rsidP="00B13A43">
      <w:pPr>
        <w:pStyle w:val="ListParagraph"/>
        <w:numPr>
          <w:ilvl w:val="0"/>
          <w:numId w:val="5"/>
        </w:numPr>
        <w:ind w:left="630" w:hanging="270"/>
      </w:pPr>
      <w:r>
        <w:t>Designed and oversaw the Steer Toward Saving Marketing Campaign</w:t>
      </w:r>
      <w:r w:rsidR="00EE210B">
        <w:t xml:space="preserve"> to increase ATV production</w:t>
      </w:r>
    </w:p>
    <w:p w:rsidR="00B13A43" w:rsidRDefault="00B13A43" w:rsidP="00B13A43">
      <w:pPr>
        <w:pStyle w:val="ListParagraph"/>
        <w:numPr>
          <w:ilvl w:val="2"/>
          <w:numId w:val="5"/>
        </w:numPr>
      </w:pPr>
      <w:r>
        <w:t>Monitored and publicized results on a monthly basis to key company personnel</w:t>
      </w:r>
    </w:p>
    <w:p w:rsidR="00B13A43" w:rsidRDefault="00EE210B" w:rsidP="00B13A43">
      <w:pPr>
        <w:pStyle w:val="ListParagraph"/>
        <w:numPr>
          <w:ilvl w:val="2"/>
          <w:numId w:val="5"/>
        </w:numPr>
      </w:pPr>
      <w:r>
        <w:t xml:space="preserve">Successfully grew ATV production – on track with established goal </w:t>
      </w:r>
    </w:p>
    <w:p w:rsidR="00EE210B" w:rsidRDefault="00EE210B" w:rsidP="00B13A43">
      <w:pPr>
        <w:pStyle w:val="ListParagraph"/>
        <w:numPr>
          <w:ilvl w:val="2"/>
          <w:numId w:val="5"/>
        </w:numPr>
      </w:pPr>
      <w:r>
        <w:t>Facilitated campaign with corporate move of the land-based recreational vehicles to the auto platform</w:t>
      </w:r>
    </w:p>
    <w:p w:rsidR="00E43512" w:rsidRDefault="00E43512" w:rsidP="00E43512">
      <w:pPr>
        <w:pStyle w:val="ListParagraph"/>
        <w:numPr>
          <w:ilvl w:val="0"/>
          <w:numId w:val="5"/>
        </w:numPr>
        <w:ind w:left="630" w:hanging="270"/>
      </w:pPr>
      <w:r>
        <w:t>Facilitated the transition of the Reinsured Home-Guard product from the Reinsurance to the Direct Underwriting department</w:t>
      </w:r>
    </w:p>
    <w:p w:rsidR="00E43512" w:rsidRDefault="00E43512" w:rsidP="00C76FF5">
      <w:pPr>
        <w:pStyle w:val="ListParagraph"/>
        <w:numPr>
          <w:ilvl w:val="2"/>
          <w:numId w:val="5"/>
        </w:numPr>
      </w:pPr>
      <w:r>
        <w:t xml:space="preserve">Identified key issues and worked with different </w:t>
      </w:r>
      <w:r w:rsidR="00602AD5">
        <w:t xml:space="preserve">departmental </w:t>
      </w:r>
      <w:r>
        <w:t>teams to develop solutions</w:t>
      </w:r>
    </w:p>
    <w:p w:rsidR="00C76FF5" w:rsidRDefault="00E43512" w:rsidP="00C76FF5">
      <w:pPr>
        <w:pStyle w:val="ListParagraph"/>
        <w:numPr>
          <w:ilvl w:val="2"/>
          <w:numId w:val="5"/>
        </w:numPr>
      </w:pPr>
      <w:r>
        <w:t>Developed a training program</w:t>
      </w:r>
      <w:r w:rsidR="00C76FF5">
        <w:t xml:space="preserve"> for personal lines underwriters and training materials</w:t>
      </w:r>
      <w:r>
        <w:t xml:space="preserve"> for underwriters</w:t>
      </w:r>
      <w:r w:rsidR="00C76FF5">
        <w:t xml:space="preserve"> and agents</w:t>
      </w:r>
    </w:p>
    <w:p w:rsidR="00C76FF5" w:rsidRDefault="00C76FF5" w:rsidP="00C76FF5">
      <w:pPr>
        <w:pStyle w:val="ListParagraph"/>
        <w:numPr>
          <w:ilvl w:val="2"/>
          <w:numId w:val="5"/>
        </w:numPr>
      </w:pPr>
      <w:r>
        <w:t xml:space="preserve">Assisted in coordinating the electronic workflow processes </w:t>
      </w:r>
    </w:p>
    <w:p w:rsidR="00E43512" w:rsidRDefault="00E43512" w:rsidP="00E43512">
      <w:pPr>
        <w:pStyle w:val="ListParagraph"/>
        <w:numPr>
          <w:ilvl w:val="0"/>
          <w:numId w:val="5"/>
        </w:numPr>
        <w:ind w:left="630" w:hanging="270"/>
      </w:pPr>
      <w:r>
        <w:t>Created new underwriting territories for the Personal Lines Underwriting Team</w:t>
      </w:r>
    </w:p>
    <w:p w:rsidR="00C76FF5" w:rsidRDefault="00C76FF5" w:rsidP="00602AD5">
      <w:pPr>
        <w:pStyle w:val="ListParagraph"/>
        <w:numPr>
          <w:ilvl w:val="2"/>
          <w:numId w:val="5"/>
        </w:numPr>
      </w:pPr>
      <w:r>
        <w:t>Established more</w:t>
      </w:r>
      <w:r w:rsidR="00E43512">
        <w:t xml:space="preserve"> evenly divided underwriting territories</w:t>
      </w:r>
    </w:p>
    <w:p w:rsidR="00E43512" w:rsidRDefault="00E43512" w:rsidP="00C76FF5">
      <w:pPr>
        <w:pStyle w:val="ListParagraph"/>
        <w:numPr>
          <w:ilvl w:val="2"/>
          <w:numId w:val="5"/>
        </w:numPr>
      </w:pPr>
      <w:r>
        <w:t>Provided Home-Guard exposure to all underwriters to expand skill sets</w:t>
      </w:r>
    </w:p>
    <w:p w:rsidR="00E43512" w:rsidRDefault="00E43512" w:rsidP="00C76FF5">
      <w:pPr>
        <w:pStyle w:val="ListParagraph"/>
        <w:numPr>
          <w:ilvl w:val="2"/>
          <w:numId w:val="5"/>
        </w:numPr>
      </w:pPr>
      <w:r>
        <w:t>Established a 2-hour turnaround time for phone call service expectations</w:t>
      </w:r>
    </w:p>
    <w:p w:rsidR="00602AD5" w:rsidRDefault="00722D8E" w:rsidP="00602AD5">
      <w:pPr>
        <w:pStyle w:val="ListParagraph"/>
        <w:numPr>
          <w:ilvl w:val="2"/>
          <w:numId w:val="5"/>
        </w:numPr>
      </w:pPr>
      <w:r>
        <w:lastRenderedPageBreak/>
        <w:t>Created</w:t>
      </w:r>
      <w:r w:rsidR="00C76FF5">
        <w:t xml:space="preserve"> Agency Announcement</w:t>
      </w:r>
      <w:r>
        <w:t>s</w:t>
      </w:r>
      <w:r w:rsidR="00C76FF5">
        <w:t xml:space="preserve"> summarizing changes </w:t>
      </w:r>
    </w:p>
    <w:p w:rsidR="00D8014D" w:rsidRDefault="00D8014D" w:rsidP="00D8014D">
      <w:pPr>
        <w:pStyle w:val="ListParagraph"/>
        <w:numPr>
          <w:ilvl w:val="0"/>
          <w:numId w:val="5"/>
        </w:numPr>
        <w:ind w:left="630" w:hanging="270"/>
      </w:pPr>
      <w:r>
        <w:t>Manage</w:t>
      </w:r>
      <w:r w:rsidR="0055640C">
        <w:t xml:space="preserve"> the Personal Lines Underwriting Team</w:t>
      </w:r>
    </w:p>
    <w:p w:rsidR="00D8014D" w:rsidRDefault="00D8014D" w:rsidP="00D8014D">
      <w:pPr>
        <w:pStyle w:val="ListParagraph"/>
        <w:numPr>
          <w:ilvl w:val="2"/>
          <w:numId w:val="5"/>
        </w:numPr>
      </w:pPr>
      <w:r>
        <w:t>Assist underwriters with policy questions</w:t>
      </w:r>
    </w:p>
    <w:p w:rsidR="00D8014D" w:rsidRDefault="00D8014D" w:rsidP="00D8014D">
      <w:pPr>
        <w:pStyle w:val="ListParagraph"/>
        <w:numPr>
          <w:ilvl w:val="2"/>
          <w:numId w:val="5"/>
        </w:numPr>
      </w:pPr>
      <w:r>
        <w:t>Monitor queue levels and adherence to the corporate service level agreement</w:t>
      </w:r>
    </w:p>
    <w:p w:rsidR="00D8014D" w:rsidRDefault="0055640C" w:rsidP="00D8014D">
      <w:pPr>
        <w:pStyle w:val="ListParagraph"/>
        <w:numPr>
          <w:ilvl w:val="2"/>
          <w:numId w:val="5"/>
        </w:numPr>
      </w:pPr>
      <w:r>
        <w:t>Schedule</w:t>
      </w:r>
      <w:r w:rsidR="00D8014D">
        <w:t xml:space="preserve"> quarterly one-on-ones to monitor progress and personal goals</w:t>
      </w:r>
    </w:p>
    <w:p w:rsidR="00E43512" w:rsidRDefault="0055640C" w:rsidP="00E43512">
      <w:pPr>
        <w:pStyle w:val="ListParagraph"/>
        <w:numPr>
          <w:ilvl w:val="0"/>
          <w:numId w:val="5"/>
        </w:numPr>
        <w:ind w:left="630" w:hanging="270"/>
      </w:pPr>
      <w:r>
        <w:t xml:space="preserve">Create </w:t>
      </w:r>
      <w:r w:rsidR="00602AD5">
        <w:t>and c</w:t>
      </w:r>
      <w:r w:rsidR="00C76FF5">
        <w:t>onduct training presentations</w:t>
      </w:r>
    </w:p>
    <w:p w:rsidR="00602AD5" w:rsidRDefault="00602AD5" w:rsidP="00602AD5">
      <w:pPr>
        <w:pStyle w:val="ListParagraph"/>
        <w:numPr>
          <w:ilvl w:val="2"/>
          <w:numId w:val="5"/>
        </w:numPr>
      </w:pPr>
      <w:r>
        <w:t>10/01/13 Inland Marine Changes for the Personal, Farm and Assistant Underwriting teams</w:t>
      </w:r>
    </w:p>
    <w:p w:rsidR="00602AD5" w:rsidRDefault="00602AD5" w:rsidP="00602AD5">
      <w:pPr>
        <w:pStyle w:val="ListParagraph"/>
        <w:numPr>
          <w:ilvl w:val="2"/>
          <w:numId w:val="5"/>
        </w:numPr>
      </w:pPr>
      <w:r>
        <w:t>01/01/14 Home-Guard and Reinsured Home-Guard changes</w:t>
      </w:r>
    </w:p>
    <w:p w:rsidR="00602AD5" w:rsidRDefault="00602AD5" w:rsidP="00602AD5">
      <w:pPr>
        <w:pStyle w:val="ListParagraph"/>
        <w:numPr>
          <w:ilvl w:val="2"/>
          <w:numId w:val="5"/>
        </w:numPr>
      </w:pPr>
      <w:r>
        <w:t>Foundations of Leadership Program-Basics of Direct Underwriting</w:t>
      </w:r>
    </w:p>
    <w:p w:rsidR="00602AD5" w:rsidRDefault="00602AD5" w:rsidP="00602AD5">
      <w:pPr>
        <w:pStyle w:val="ListParagraph"/>
        <w:numPr>
          <w:ilvl w:val="2"/>
          <w:numId w:val="5"/>
        </w:numPr>
      </w:pPr>
      <w:r>
        <w:t>Regional Marketing Manger Update</w:t>
      </w:r>
    </w:p>
    <w:p w:rsidR="00602AD5" w:rsidRDefault="00602AD5" w:rsidP="00E43512">
      <w:pPr>
        <w:pStyle w:val="ListParagraph"/>
        <w:numPr>
          <w:ilvl w:val="0"/>
          <w:numId w:val="5"/>
        </w:numPr>
        <w:ind w:left="630" w:hanging="270"/>
      </w:pPr>
      <w:r>
        <w:t>Provide travel and educational opportunities for Direct Underwriting</w:t>
      </w:r>
    </w:p>
    <w:p w:rsidR="00602AD5" w:rsidRDefault="00602AD5" w:rsidP="00602AD5">
      <w:pPr>
        <w:pStyle w:val="ListParagraph"/>
        <w:numPr>
          <w:ilvl w:val="2"/>
          <w:numId w:val="5"/>
        </w:numPr>
      </w:pPr>
      <w:r>
        <w:t>Coordinate underwriter travel events</w:t>
      </w:r>
    </w:p>
    <w:p w:rsidR="00602AD5" w:rsidRDefault="0055640C" w:rsidP="00602AD5">
      <w:pPr>
        <w:pStyle w:val="ListParagraph"/>
        <w:numPr>
          <w:ilvl w:val="2"/>
          <w:numId w:val="5"/>
        </w:numPr>
      </w:pPr>
      <w:r>
        <w:t>Assist</w:t>
      </w:r>
      <w:r w:rsidR="00602AD5">
        <w:t xml:space="preserve"> in scheduling an Underwriter Education Field Trip</w:t>
      </w:r>
    </w:p>
    <w:p w:rsidR="00A67451" w:rsidRDefault="00A67451" w:rsidP="00A67451">
      <w:pPr>
        <w:pStyle w:val="Subsection"/>
        <w:rPr>
          <w:vanish/>
          <w:specVanish/>
        </w:rPr>
      </w:pPr>
      <w:r>
        <w:t>Commercial Lines Underwriter</w:t>
      </w:r>
    </w:p>
    <w:p w:rsidR="00A67451" w:rsidRDefault="00A67451" w:rsidP="00A67451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Grinnell Mutual Reinsurance Company</w:t>
      </w:r>
    </w:p>
    <w:p w:rsidR="00A67451" w:rsidRPr="00B42BEF" w:rsidRDefault="00A67451" w:rsidP="00A67451">
      <w:pPr>
        <w:pStyle w:val="SubsectionDate"/>
        <w:rPr>
          <w:rStyle w:val="Emphasis"/>
          <w:b/>
          <w:i w:val="0"/>
          <w:color w:val="auto"/>
        </w:rPr>
      </w:pPr>
      <w:r w:rsidRPr="00B42BEF">
        <w:rPr>
          <w:rStyle w:val="IntenseEmphasis"/>
          <w:b w:val="0"/>
          <w:i w:val="0"/>
          <w:color w:val="auto"/>
        </w:rPr>
        <w:t xml:space="preserve"> </w:t>
      </w:r>
      <w:r w:rsidR="00DD4CB2">
        <w:rPr>
          <w:b/>
          <w:bCs/>
          <w:i/>
          <w:iCs/>
          <w:color w:val="auto"/>
        </w:rPr>
        <w:t>July</w:t>
      </w:r>
      <w:r w:rsidRPr="00B42BEF">
        <w:rPr>
          <w:b/>
          <w:bCs/>
          <w:i/>
          <w:iCs/>
          <w:color w:val="auto"/>
        </w:rPr>
        <w:t xml:space="preserve"> 2012</w:t>
      </w:r>
      <w:r w:rsidRPr="00B42BEF">
        <w:rPr>
          <w:b/>
          <w:i/>
          <w:color w:val="auto"/>
        </w:rPr>
        <w:t xml:space="preserve"> – </w:t>
      </w:r>
      <w:r w:rsidR="00E43512">
        <w:rPr>
          <w:b/>
          <w:i/>
          <w:color w:val="auto"/>
        </w:rPr>
        <w:t>March 2013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Manage</w:t>
      </w:r>
      <w:r w:rsidR="00AE6FC4">
        <w:t>d</w:t>
      </w:r>
      <w:r>
        <w:t xml:space="preserve"> an underwriting territory in Minnesota and South Dakota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Analyze</w:t>
      </w:r>
      <w:r w:rsidR="00AE6FC4">
        <w:t>d</w:t>
      </w:r>
      <w:r>
        <w:t xml:space="preserve"> commercial accounts for profitability and adherence to company guidelines</w:t>
      </w:r>
    </w:p>
    <w:p w:rsidR="00A67451" w:rsidRDefault="00F65148" w:rsidP="00A67451">
      <w:pPr>
        <w:pStyle w:val="ListParagraph"/>
        <w:numPr>
          <w:ilvl w:val="0"/>
          <w:numId w:val="5"/>
        </w:numPr>
        <w:ind w:left="630" w:hanging="270"/>
      </w:pPr>
      <w:r>
        <w:t>Evaluate</w:t>
      </w:r>
      <w:r w:rsidR="00AE6FC4">
        <w:t>d</w:t>
      </w:r>
      <w:r>
        <w:t xml:space="preserve"> the degree of risk, </w:t>
      </w:r>
      <w:r w:rsidR="00A633FF">
        <w:t>properly classify and price insurance prospects</w:t>
      </w:r>
    </w:p>
    <w:p w:rsidR="00A633FF" w:rsidRDefault="00A67451" w:rsidP="00A633FF">
      <w:pPr>
        <w:pStyle w:val="ListParagraph"/>
        <w:numPr>
          <w:ilvl w:val="0"/>
          <w:numId w:val="5"/>
        </w:numPr>
        <w:ind w:left="630" w:hanging="270"/>
      </w:pPr>
      <w:r>
        <w:t>Serve</w:t>
      </w:r>
      <w:r w:rsidR="00AE6FC4">
        <w:t>d</w:t>
      </w:r>
      <w:r>
        <w:t xml:space="preserve"> on </w:t>
      </w:r>
      <w:r w:rsidR="00A633FF">
        <w:t xml:space="preserve">the </w:t>
      </w:r>
      <w:r w:rsidR="00B42BEF">
        <w:t>a</w:t>
      </w:r>
      <w:r>
        <w:t xml:space="preserve">dvertising and </w:t>
      </w:r>
      <w:r w:rsidR="00B42BEF">
        <w:t>e</w:t>
      </w:r>
      <w:r>
        <w:t xml:space="preserve">ditorial </w:t>
      </w:r>
      <w:r w:rsidR="00B42BEF">
        <w:t>d</w:t>
      </w:r>
      <w:r>
        <w:t xml:space="preserve">evelopment </w:t>
      </w:r>
      <w:r w:rsidR="00A633FF">
        <w:t>inter</w:t>
      </w:r>
      <w:r>
        <w:t>departmental teams</w:t>
      </w:r>
    </w:p>
    <w:p w:rsidR="00A67451" w:rsidRDefault="00A67451" w:rsidP="00A67451">
      <w:pPr>
        <w:pStyle w:val="Subsection"/>
        <w:rPr>
          <w:vanish/>
          <w:specVanish/>
        </w:rPr>
      </w:pPr>
      <w:r>
        <w:t>Senior Personal Lines Underwriter</w:t>
      </w:r>
    </w:p>
    <w:p w:rsidR="00A67451" w:rsidRDefault="00A67451" w:rsidP="00A67451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Grinnell Mutual Reinsurance Company</w:t>
      </w:r>
    </w:p>
    <w:p w:rsidR="00A67451" w:rsidRPr="00B42BEF" w:rsidRDefault="00A67451" w:rsidP="00A67451">
      <w:pPr>
        <w:pStyle w:val="SubsectionDate"/>
        <w:rPr>
          <w:rStyle w:val="Emphasis"/>
          <w:b/>
          <w:i w:val="0"/>
          <w:color w:val="auto"/>
        </w:rPr>
      </w:pPr>
      <w:r w:rsidRPr="00C94573">
        <w:rPr>
          <w:rStyle w:val="IntenseEmphasis"/>
        </w:rPr>
        <w:t xml:space="preserve"> </w:t>
      </w:r>
      <w:r w:rsidRPr="00B42BEF">
        <w:rPr>
          <w:b/>
          <w:bCs/>
          <w:i/>
          <w:iCs/>
          <w:color w:val="auto"/>
        </w:rPr>
        <w:t>April 2008</w:t>
      </w:r>
      <w:r w:rsidR="00DD4CB2">
        <w:rPr>
          <w:b/>
          <w:i/>
          <w:color w:val="auto"/>
        </w:rPr>
        <w:t xml:space="preserve"> – July</w:t>
      </w:r>
      <w:r w:rsidRPr="00B42BEF">
        <w:rPr>
          <w:b/>
          <w:i/>
          <w:color w:val="auto"/>
        </w:rPr>
        <w:t xml:space="preserve"> 2012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Managed an underwriting territory in Northeast Iowa and Wisconsin</w:t>
      </w:r>
    </w:p>
    <w:p w:rsidR="00A67451" w:rsidRDefault="00A633FF" w:rsidP="00A67451">
      <w:pPr>
        <w:pStyle w:val="ListParagraph"/>
        <w:numPr>
          <w:ilvl w:val="0"/>
          <w:numId w:val="5"/>
        </w:numPr>
        <w:ind w:left="630" w:hanging="270"/>
      </w:pPr>
      <w:r>
        <w:t>Review</w:t>
      </w:r>
      <w:r w:rsidR="00F65148">
        <w:t>ed</w:t>
      </w:r>
      <w:r>
        <w:t xml:space="preserve"> </w:t>
      </w:r>
      <w:r w:rsidR="00BE7BE1">
        <w:t xml:space="preserve">new business </w:t>
      </w:r>
      <w:r>
        <w:t>applications</w:t>
      </w:r>
      <w:r w:rsidR="00A67451">
        <w:t xml:space="preserve">, renewals and changes to ensure policies </w:t>
      </w:r>
      <w:r w:rsidR="00BE7BE1">
        <w:t>were</w:t>
      </w:r>
      <w:r w:rsidR="00A67451">
        <w:t xml:space="preserve"> within company guidelines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Assisted agents</w:t>
      </w:r>
      <w:r w:rsidR="00A633FF">
        <w:t xml:space="preserve"> and claims</w:t>
      </w:r>
      <w:r w:rsidR="00BE7BE1">
        <w:t xml:space="preserve"> adjusters</w:t>
      </w:r>
      <w:r>
        <w:t xml:space="preserve"> with policy language interpretation and inquiries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Served on a workflow committee to streamline documentation procedures</w:t>
      </w:r>
    </w:p>
    <w:p w:rsidR="00A67451" w:rsidRDefault="00A67451" w:rsidP="00A67451">
      <w:pPr>
        <w:pStyle w:val="Subsection"/>
        <w:rPr>
          <w:szCs w:val="24"/>
        </w:rPr>
      </w:pPr>
      <w:r>
        <w:t>Senior Personal Lines Service Representative</w:t>
      </w:r>
      <w:r>
        <w:rPr>
          <w:szCs w:val="24"/>
        </w:rPr>
        <w:t xml:space="preserve"> | Allied Insurance</w:t>
      </w:r>
    </w:p>
    <w:p w:rsidR="00A67451" w:rsidRPr="00C94573" w:rsidRDefault="00A67451" w:rsidP="00A67451">
      <w:pPr>
        <w:pStyle w:val="SubsectionDate"/>
        <w:rPr>
          <w:rStyle w:val="Emphasis"/>
          <w:b/>
          <w:i w:val="0"/>
          <w:color w:val="6076B4" w:themeColor="accent1"/>
        </w:rPr>
      </w:pPr>
      <w:r>
        <w:rPr>
          <w:rStyle w:val="IntenseEmphasis"/>
          <w:b w:val="0"/>
          <w:i w:val="0"/>
        </w:rPr>
        <w:t xml:space="preserve"> </w:t>
      </w:r>
      <w:r w:rsidRPr="00B42BEF">
        <w:rPr>
          <w:b/>
          <w:bCs/>
          <w:i/>
          <w:iCs/>
          <w:color w:val="auto"/>
        </w:rPr>
        <w:t>May 2007</w:t>
      </w:r>
      <w:r w:rsidRPr="00B42BEF">
        <w:rPr>
          <w:b/>
          <w:i/>
          <w:color w:val="auto"/>
        </w:rPr>
        <w:t xml:space="preserve"> – April 2008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Processed amendments and generated quotes on personal lines insurance policies</w:t>
      </w:r>
    </w:p>
    <w:p w:rsidR="00A67451" w:rsidRDefault="00A67451" w:rsidP="00A67451">
      <w:pPr>
        <w:pStyle w:val="ListParagraph"/>
        <w:numPr>
          <w:ilvl w:val="0"/>
          <w:numId w:val="5"/>
        </w:numPr>
        <w:ind w:left="630" w:hanging="270"/>
      </w:pPr>
      <w:r>
        <w:t>Communicated with different departments in the company and utilized research databases to resolve customer inquires</w:t>
      </w:r>
    </w:p>
    <w:p w:rsidR="00A633FF" w:rsidRDefault="00A67451" w:rsidP="00A633FF">
      <w:pPr>
        <w:pStyle w:val="ListParagraph"/>
        <w:numPr>
          <w:ilvl w:val="0"/>
          <w:numId w:val="5"/>
        </w:numPr>
        <w:ind w:left="630" w:hanging="270"/>
      </w:pPr>
      <w:r>
        <w:t xml:space="preserve">Analyzed policy profiles, claims history, and billing trends on policy rewrites or reinstatements </w:t>
      </w:r>
    </w:p>
    <w:p w:rsidR="002D2D80" w:rsidRPr="00722D8E" w:rsidRDefault="00221F70">
      <w:pPr>
        <w:pStyle w:val="SectionHeading"/>
        <w:rPr>
          <w:b/>
          <w:color w:val="auto"/>
        </w:rPr>
      </w:pPr>
      <w:r w:rsidRPr="00722D8E">
        <w:rPr>
          <w:b/>
          <w:color w:val="auto"/>
        </w:rPr>
        <w:t>Education</w:t>
      </w:r>
    </w:p>
    <w:p w:rsidR="002D2D80" w:rsidRDefault="00C94573">
      <w:pPr>
        <w:pStyle w:val="Subsection"/>
      </w:pPr>
      <w:r>
        <w:t xml:space="preserve">The University of Iowa, Tippie School of Management </w:t>
      </w:r>
    </w:p>
    <w:p w:rsidR="002D2D80" w:rsidRDefault="00C94573">
      <w:pPr>
        <w:spacing w:after="0"/>
        <w:rPr>
          <w:rStyle w:val="IntenseEmphasis"/>
        </w:rPr>
      </w:pPr>
      <w:r w:rsidRPr="00B42BEF">
        <w:rPr>
          <w:b/>
          <w:bCs/>
          <w:i/>
          <w:iCs/>
        </w:rPr>
        <w:t xml:space="preserve">December </w:t>
      </w:r>
      <w:proofErr w:type="gramStart"/>
      <w:r w:rsidRPr="00B42BEF">
        <w:rPr>
          <w:b/>
          <w:bCs/>
          <w:i/>
          <w:iCs/>
        </w:rPr>
        <w:t>2012</w:t>
      </w:r>
      <w:r w:rsidRPr="00B42BEF">
        <w:t xml:space="preserve"> </w:t>
      </w:r>
      <w:r w:rsidR="00A67451" w:rsidRPr="00B42BEF">
        <w:t xml:space="preserve"> </w:t>
      </w:r>
      <w:r>
        <w:t>Master</w:t>
      </w:r>
      <w:proofErr w:type="gramEnd"/>
      <w:r w:rsidR="00804B71">
        <w:t xml:space="preserve"> of </w:t>
      </w:r>
      <w:r>
        <w:t>Business Administration</w:t>
      </w:r>
    </w:p>
    <w:p w:rsidR="00A633FF" w:rsidRDefault="00C94573" w:rsidP="00C94573">
      <w:pPr>
        <w:pStyle w:val="ListParagraph"/>
        <w:numPr>
          <w:ilvl w:val="0"/>
          <w:numId w:val="4"/>
        </w:numPr>
        <w:ind w:left="630" w:hanging="270"/>
      </w:pPr>
      <w:r>
        <w:t>GPA 4.00</w:t>
      </w:r>
    </w:p>
    <w:p w:rsidR="00C94573" w:rsidRDefault="00A633FF" w:rsidP="00C94573">
      <w:pPr>
        <w:pStyle w:val="ListParagraph"/>
        <w:numPr>
          <w:ilvl w:val="0"/>
          <w:numId w:val="4"/>
        </w:numPr>
        <w:ind w:left="630" w:hanging="270"/>
      </w:pPr>
      <w:r>
        <w:t>Graduation with Distinction</w:t>
      </w:r>
    </w:p>
    <w:p w:rsidR="00C94573" w:rsidRPr="00C94573" w:rsidRDefault="00C94573" w:rsidP="00C94573">
      <w:pPr>
        <w:keepNext/>
        <w:keepLines/>
        <w:spacing w:after="0" w:line="240" w:lineRule="auto"/>
        <w:outlineLvl w:val="1"/>
        <w:rPr>
          <w:rFonts w:eastAsiaTheme="majorEastAsia" w:cstheme="majorBidi"/>
          <w:bCs/>
          <w:color w:val="404040" w:themeColor="text1" w:themeTint="BF"/>
          <w:sz w:val="24"/>
          <w:szCs w:val="26"/>
        </w:rPr>
      </w:pPr>
      <w:r>
        <w:rPr>
          <w:rFonts w:eastAsiaTheme="majorEastAsia" w:cstheme="majorBidi"/>
          <w:bCs/>
          <w:color w:val="404040" w:themeColor="text1" w:themeTint="BF"/>
          <w:sz w:val="24"/>
          <w:szCs w:val="26"/>
        </w:rPr>
        <w:t>Truman State University</w:t>
      </w:r>
    </w:p>
    <w:p w:rsidR="00C94573" w:rsidRDefault="00C94573" w:rsidP="00C94573">
      <w:pPr>
        <w:spacing w:after="0"/>
      </w:pPr>
      <w:r w:rsidRPr="00B42BEF">
        <w:rPr>
          <w:b/>
          <w:bCs/>
          <w:i/>
          <w:iCs/>
        </w:rPr>
        <w:t xml:space="preserve">May </w:t>
      </w:r>
      <w:proofErr w:type="gramStart"/>
      <w:r w:rsidRPr="00B42BEF">
        <w:rPr>
          <w:b/>
          <w:bCs/>
          <w:i/>
          <w:iCs/>
        </w:rPr>
        <w:t>2007</w:t>
      </w:r>
      <w:r w:rsidRPr="00B42BEF">
        <w:t xml:space="preserve"> </w:t>
      </w:r>
      <w:r w:rsidR="00A67451" w:rsidRPr="00B42BEF">
        <w:t xml:space="preserve"> </w:t>
      </w:r>
      <w:r>
        <w:t>Bachelor</w:t>
      </w:r>
      <w:proofErr w:type="gramEnd"/>
      <w:r w:rsidR="00804B71">
        <w:t xml:space="preserve"> of Science in Psychology</w:t>
      </w:r>
    </w:p>
    <w:p w:rsidR="00C94573" w:rsidRDefault="00C94573" w:rsidP="00C94573">
      <w:pPr>
        <w:pStyle w:val="ListParagraph"/>
        <w:numPr>
          <w:ilvl w:val="0"/>
          <w:numId w:val="4"/>
        </w:numPr>
        <w:ind w:left="630" w:hanging="270"/>
      </w:pPr>
      <w:r>
        <w:t>GPA 3.94</w:t>
      </w:r>
    </w:p>
    <w:p w:rsidR="00C94573" w:rsidRDefault="00C94573" w:rsidP="00C94573">
      <w:pPr>
        <w:pStyle w:val="ListParagraph"/>
        <w:numPr>
          <w:ilvl w:val="0"/>
          <w:numId w:val="4"/>
        </w:numPr>
        <w:ind w:left="630" w:hanging="270"/>
      </w:pPr>
      <w:r>
        <w:t>Member of Phi Beta Kappa Academic Honor Society</w:t>
      </w:r>
    </w:p>
    <w:p w:rsidR="00A67451" w:rsidRPr="00C94573" w:rsidRDefault="00A67451" w:rsidP="00A67451">
      <w:pPr>
        <w:keepNext/>
        <w:keepLines/>
        <w:spacing w:after="0" w:line="240" w:lineRule="auto"/>
        <w:outlineLvl w:val="1"/>
        <w:rPr>
          <w:rFonts w:eastAsiaTheme="majorEastAsia" w:cstheme="majorBidi"/>
          <w:bCs/>
          <w:color w:val="404040" w:themeColor="text1" w:themeTint="BF"/>
          <w:sz w:val="24"/>
          <w:szCs w:val="26"/>
        </w:rPr>
      </w:pPr>
      <w:r>
        <w:rPr>
          <w:rFonts w:eastAsiaTheme="majorEastAsia" w:cstheme="majorBidi"/>
          <w:bCs/>
          <w:color w:val="404040" w:themeColor="text1" w:themeTint="BF"/>
          <w:sz w:val="24"/>
          <w:szCs w:val="26"/>
        </w:rPr>
        <w:lastRenderedPageBreak/>
        <w:t>Cottey College</w:t>
      </w:r>
    </w:p>
    <w:p w:rsidR="00A67451" w:rsidRDefault="00A67451" w:rsidP="00A67451">
      <w:pPr>
        <w:spacing w:after="0"/>
      </w:pPr>
      <w:r w:rsidRPr="00B42BEF">
        <w:rPr>
          <w:b/>
          <w:bCs/>
          <w:i/>
          <w:iCs/>
        </w:rPr>
        <w:t xml:space="preserve">May </w:t>
      </w:r>
      <w:proofErr w:type="gramStart"/>
      <w:r w:rsidRPr="00B42BEF">
        <w:rPr>
          <w:b/>
          <w:bCs/>
          <w:i/>
          <w:iCs/>
        </w:rPr>
        <w:t xml:space="preserve">2005  </w:t>
      </w:r>
      <w:r w:rsidR="00804B71">
        <w:t>Associate</w:t>
      </w:r>
      <w:proofErr w:type="gramEnd"/>
      <w:r w:rsidR="00804B71">
        <w:t xml:space="preserve"> in Arts and Science degrees</w:t>
      </w:r>
    </w:p>
    <w:p w:rsidR="00A67451" w:rsidRDefault="00A67451" w:rsidP="00A67451">
      <w:pPr>
        <w:pStyle w:val="ListParagraph"/>
        <w:numPr>
          <w:ilvl w:val="0"/>
          <w:numId w:val="4"/>
        </w:numPr>
        <w:ind w:left="630" w:hanging="270"/>
      </w:pPr>
      <w:r>
        <w:t>GPA 3.70</w:t>
      </w:r>
    </w:p>
    <w:p w:rsidR="00A67451" w:rsidRDefault="00A67451" w:rsidP="00A67451">
      <w:pPr>
        <w:pStyle w:val="ListParagraph"/>
        <w:numPr>
          <w:ilvl w:val="0"/>
          <w:numId w:val="4"/>
        </w:numPr>
        <w:ind w:left="630" w:hanging="270"/>
      </w:pPr>
      <w:r>
        <w:t>2004-2005 Student Government Vice-President</w:t>
      </w:r>
    </w:p>
    <w:p w:rsidR="002D2D80" w:rsidRPr="00722D8E" w:rsidRDefault="00C94573">
      <w:pPr>
        <w:pStyle w:val="SectionHeading"/>
        <w:rPr>
          <w:b/>
          <w:color w:val="auto"/>
        </w:rPr>
      </w:pPr>
      <w:r w:rsidRPr="00722D8E">
        <w:rPr>
          <w:b/>
          <w:color w:val="auto"/>
        </w:rPr>
        <w:t>Professional Designations</w:t>
      </w:r>
    </w:p>
    <w:p w:rsidR="002D2D80" w:rsidRDefault="00C94573">
      <w:pPr>
        <w:pStyle w:val="ListParagraph"/>
        <w:numPr>
          <w:ilvl w:val="0"/>
          <w:numId w:val="5"/>
        </w:numPr>
        <w:ind w:left="630" w:hanging="270"/>
      </w:pPr>
      <w:r>
        <w:t>Chartered Property Casualty Underwriter (CPCU)</w:t>
      </w:r>
    </w:p>
    <w:p w:rsidR="00E43512" w:rsidRDefault="00E43512">
      <w:pPr>
        <w:pStyle w:val="ListParagraph"/>
        <w:numPr>
          <w:ilvl w:val="0"/>
          <w:numId w:val="5"/>
        </w:numPr>
        <w:ind w:left="630" w:hanging="270"/>
      </w:pPr>
      <w:r>
        <w:t>Associate in Reinsurance (</w:t>
      </w:r>
      <w:proofErr w:type="spellStart"/>
      <w:r>
        <w:t>ARe</w:t>
      </w:r>
      <w:proofErr w:type="spellEnd"/>
      <w:r>
        <w:t>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Personal Insurance (API)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Management (AIM)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Commercial Insurance (AU)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Claims (AIC)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Insurance Services (AIS)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Program in General Insurance (INS)</w:t>
      </w:r>
    </w:p>
    <w:p w:rsidR="00C94573" w:rsidRDefault="00C94573">
      <w:pPr>
        <w:pStyle w:val="ListParagraph"/>
        <w:numPr>
          <w:ilvl w:val="0"/>
          <w:numId w:val="5"/>
        </w:numPr>
        <w:ind w:left="630" w:hanging="270"/>
      </w:pPr>
      <w:r>
        <w:t>Associate in Customer Service (ACS)</w:t>
      </w:r>
    </w:p>
    <w:p w:rsidR="0077511A" w:rsidRPr="00722D8E" w:rsidRDefault="0077511A" w:rsidP="0077511A">
      <w:pPr>
        <w:pStyle w:val="SectionHeading"/>
        <w:rPr>
          <w:b/>
          <w:color w:val="auto"/>
        </w:rPr>
      </w:pPr>
      <w:r w:rsidRPr="00722D8E">
        <w:rPr>
          <w:b/>
          <w:color w:val="auto"/>
        </w:rPr>
        <w:t>Involvement</w:t>
      </w:r>
    </w:p>
    <w:p w:rsidR="0055640C" w:rsidRDefault="0055640C" w:rsidP="0055640C">
      <w:pPr>
        <w:pStyle w:val="ListParagraph"/>
        <w:numPr>
          <w:ilvl w:val="0"/>
          <w:numId w:val="5"/>
        </w:numPr>
        <w:ind w:left="630" w:hanging="270"/>
      </w:pPr>
      <w:r>
        <w:t>Grinnell Mutual Reinsurance Company Emerging Leaders Program, Class of 2015</w:t>
      </w:r>
    </w:p>
    <w:p w:rsidR="0055640C" w:rsidRDefault="0077511A" w:rsidP="0055640C">
      <w:pPr>
        <w:pStyle w:val="ListParagraph"/>
        <w:numPr>
          <w:ilvl w:val="0"/>
          <w:numId w:val="5"/>
        </w:numPr>
        <w:ind w:left="630" w:hanging="270"/>
      </w:pPr>
      <w:r>
        <w:t>CPCU Society</w:t>
      </w:r>
      <w:r w:rsidR="00BE7BE1">
        <w:t xml:space="preserve"> Member</w:t>
      </w:r>
    </w:p>
    <w:p w:rsidR="00A31448" w:rsidRDefault="00A31448" w:rsidP="0055640C">
      <w:pPr>
        <w:pStyle w:val="ListParagraph"/>
        <w:numPr>
          <w:ilvl w:val="0"/>
          <w:numId w:val="5"/>
        </w:numPr>
        <w:ind w:left="630" w:hanging="270"/>
      </w:pPr>
      <w:r>
        <w:t>Grinnell Mutual Group Foundation, Board of Directors</w:t>
      </w:r>
    </w:p>
    <w:p w:rsidR="00A31448" w:rsidRDefault="00A31448" w:rsidP="00A31448">
      <w:pPr>
        <w:pStyle w:val="ListParagraph"/>
        <w:numPr>
          <w:ilvl w:val="0"/>
          <w:numId w:val="5"/>
        </w:numPr>
        <w:ind w:left="630" w:hanging="270"/>
      </w:pPr>
      <w:r>
        <w:t xml:space="preserve">Imagine Grinnell Board of Directors, President 2014-2015, Current Past President  </w:t>
      </w:r>
    </w:p>
    <w:p w:rsidR="0077511A" w:rsidRDefault="00B42BEF" w:rsidP="0077511A">
      <w:pPr>
        <w:pStyle w:val="ListParagraph"/>
        <w:numPr>
          <w:ilvl w:val="0"/>
          <w:numId w:val="5"/>
        </w:numPr>
        <w:ind w:left="630" w:hanging="270"/>
      </w:pPr>
      <w:r>
        <w:t>Grinnell Toastmasters</w:t>
      </w:r>
      <w:r w:rsidR="00A31448">
        <w:t xml:space="preserve">, </w:t>
      </w:r>
      <w:r w:rsidR="00E43512">
        <w:t xml:space="preserve"> Past VP</w:t>
      </w:r>
      <w:r>
        <w:t xml:space="preserve"> of Education and Public Relations</w:t>
      </w:r>
    </w:p>
    <w:p w:rsidR="0077511A" w:rsidRDefault="0077511A" w:rsidP="0077511A">
      <w:pPr>
        <w:pStyle w:val="ListParagraph"/>
        <w:numPr>
          <w:ilvl w:val="0"/>
          <w:numId w:val="5"/>
        </w:numPr>
        <w:ind w:left="630" w:hanging="270"/>
      </w:pPr>
      <w:r>
        <w:t>Grinnell AAU Youth Volleyball Coach</w:t>
      </w:r>
      <w:r w:rsidR="00027EE5">
        <w:t>, 2013</w:t>
      </w:r>
    </w:p>
    <w:p w:rsidR="0077511A" w:rsidRDefault="0077511A" w:rsidP="0077511A">
      <w:pPr>
        <w:pStyle w:val="ListParagraph"/>
        <w:numPr>
          <w:ilvl w:val="0"/>
          <w:numId w:val="5"/>
        </w:numPr>
        <w:ind w:left="630" w:hanging="270"/>
      </w:pPr>
      <w:r>
        <w:t>2013 “20 Under 40”</w:t>
      </w:r>
      <w:r w:rsidR="00344C8A">
        <w:t xml:space="preserve"> a</w:t>
      </w:r>
      <w:r>
        <w:t>ward recipient from</w:t>
      </w:r>
      <w:r w:rsidR="00BE7BE1">
        <w:t xml:space="preserve"> the</w:t>
      </w:r>
      <w:r>
        <w:t xml:space="preserve"> Grinnell Area Chamber of Commerce </w:t>
      </w:r>
    </w:p>
    <w:p w:rsidR="00AE6FC4" w:rsidRDefault="00AE6FC4" w:rsidP="0077511A">
      <w:pPr>
        <w:pStyle w:val="ListParagraph"/>
        <w:numPr>
          <w:ilvl w:val="0"/>
          <w:numId w:val="5"/>
        </w:numPr>
        <w:ind w:left="630" w:hanging="270"/>
      </w:pPr>
      <w:r>
        <w:t>Poweshiek</w:t>
      </w:r>
      <w:r w:rsidR="00027EE5">
        <w:t xml:space="preserve"> County, Iowa</w:t>
      </w:r>
      <w:r>
        <w:t xml:space="preserve"> Leadership Program Class of 2009</w:t>
      </w:r>
    </w:p>
    <w:sectPr w:rsidR="00AE6FC4" w:rsidSect="00D413CE">
      <w:headerReference w:type="default" r:id="rId12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BD" w:rsidRDefault="004676BD">
      <w:pPr>
        <w:spacing w:after="0" w:line="240" w:lineRule="auto"/>
      </w:pPr>
      <w:r>
        <w:separator/>
      </w:r>
    </w:p>
  </w:endnote>
  <w:endnote w:type="continuationSeparator" w:id="0">
    <w:p w:rsidR="004676BD" w:rsidRDefault="004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BD" w:rsidRDefault="004676BD">
      <w:pPr>
        <w:spacing w:after="0" w:line="240" w:lineRule="auto"/>
      </w:pPr>
      <w:r>
        <w:separator/>
      </w:r>
    </w:p>
  </w:footnote>
  <w:footnote w:type="continuationSeparator" w:id="0">
    <w:p w:rsidR="004676BD" w:rsidRDefault="0046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0" w:rsidRPr="00CF3B51" w:rsidRDefault="00317A12">
    <w:pPr>
      <w:spacing w:after="0"/>
      <w:jc w:val="center"/>
    </w:pPr>
    <w:sdt>
      <w:sdtPr>
        <w:alias w:val="Author"/>
        <w:id w:val="-370996696"/>
        <w:placeholder>
          <w:docPart w:val="AE12C69B0CDC44BEB60BAA358840A53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C5006" w:rsidRPr="00CF3B51">
          <w:t>Lauren E. Augustin</w:t>
        </w:r>
      </w:sdtContent>
    </w:sdt>
  </w:p>
  <w:p w:rsidR="002D2D80" w:rsidRPr="00CF3B51" w:rsidRDefault="00221F70">
    <w:pPr>
      <w:pStyle w:val="Header"/>
      <w:jc w:val="center"/>
    </w:pPr>
    <w:r w:rsidRPr="00CF3B51">
      <w:sym w:font="Symbol" w:char="F0B7"/>
    </w:r>
    <w:r w:rsidRPr="00CF3B51">
      <w:t xml:space="preserve"> </w:t>
    </w:r>
    <w:r w:rsidRPr="00CF3B51">
      <w:sym w:font="Symbol" w:char="F0B7"/>
    </w:r>
    <w:r w:rsidRPr="00CF3B51">
      <w:t xml:space="preserve"> </w:t>
    </w:r>
    <w:r w:rsidRPr="00CF3B51"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06"/>
    <w:rsid w:val="00027EE5"/>
    <w:rsid w:val="001E4B4C"/>
    <w:rsid w:val="00221F70"/>
    <w:rsid w:val="002B4565"/>
    <w:rsid w:val="002D2D80"/>
    <w:rsid w:val="00317A12"/>
    <w:rsid w:val="00344C8A"/>
    <w:rsid w:val="003C5006"/>
    <w:rsid w:val="004676BD"/>
    <w:rsid w:val="004975E7"/>
    <w:rsid w:val="0055640C"/>
    <w:rsid w:val="00602AD5"/>
    <w:rsid w:val="00626499"/>
    <w:rsid w:val="00722D8E"/>
    <w:rsid w:val="0077511A"/>
    <w:rsid w:val="00776B7D"/>
    <w:rsid w:val="00804B71"/>
    <w:rsid w:val="00842675"/>
    <w:rsid w:val="0097427B"/>
    <w:rsid w:val="00986427"/>
    <w:rsid w:val="00A31448"/>
    <w:rsid w:val="00A633FF"/>
    <w:rsid w:val="00A67451"/>
    <w:rsid w:val="00AE6FC4"/>
    <w:rsid w:val="00B13A43"/>
    <w:rsid w:val="00B42BEF"/>
    <w:rsid w:val="00BE7BE1"/>
    <w:rsid w:val="00C76FF5"/>
    <w:rsid w:val="00C94573"/>
    <w:rsid w:val="00CA2DA5"/>
    <w:rsid w:val="00CF3B51"/>
    <w:rsid w:val="00D413CE"/>
    <w:rsid w:val="00D8014D"/>
    <w:rsid w:val="00DD4CB2"/>
    <w:rsid w:val="00E43512"/>
    <w:rsid w:val="00EE210B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LEA\AppData\Roaming\Microsoft\Template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135AC511484AEC8BBA0D2AC4AE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664-044E-4C1D-8AEC-95819930257B}"/>
      </w:docPartPr>
      <w:docPartBody>
        <w:p w:rsidR="00C75F8F" w:rsidRDefault="00427F8B">
          <w:pPr>
            <w:pStyle w:val="25135AC511484AEC8BBA0D2AC4AECCF9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9E688192E05465B906044536DCB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EBE3-2080-4128-A296-519780B9EE08}"/>
      </w:docPartPr>
      <w:docPartBody>
        <w:p w:rsidR="00C75F8F" w:rsidRDefault="00427F8B">
          <w:pPr>
            <w:pStyle w:val="89E688192E05465B906044536DCB5333"/>
          </w:pPr>
          <w:r>
            <w:t>[Type Your Name]</w:t>
          </w:r>
        </w:p>
      </w:docPartBody>
    </w:docPart>
    <w:docPart>
      <w:docPartPr>
        <w:name w:val="1D8A70957D664B0E9B516C77F486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0A9D-FB5F-4F7B-9009-C8DF191AFB0A}"/>
      </w:docPartPr>
      <w:docPartBody>
        <w:p w:rsidR="00C75F8F" w:rsidRDefault="00427F8B">
          <w:pPr>
            <w:pStyle w:val="1D8A70957D664B0E9B516C77F486A045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C99CF201C9754C0D83D007E085BF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BB85-761D-4B09-A655-09FB0F845CA4}"/>
      </w:docPartPr>
      <w:docPartBody>
        <w:p w:rsidR="00C75F8F" w:rsidRDefault="00427F8B">
          <w:pPr>
            <w:pStyle w:val="C99CF201C9754C0D83D007E085BF9099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9ADE93AEA16A475C8FEEA8E47E4D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98A2-979B-435D-9D6D-A2EE76ABFCB0}"/>
      </w:docPartPr>
      <w:docPartBody>
        <w:p w:rsidR="00C75F8F" w:rsidRDefault="00427F8B">
          <w:pPr>
            <w:pStyle w:val="9ADE93AEA16A475C8FEEA8E47E4D6BB2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AE12C69B0CDC44BEB60BAA358840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F264-450F-4FBA-BAF2-ED1D6E0E45A0}"/>
      </w:docPartPr>
      <w:docPartBody>
        <w:p w:rsidR="00C75F8F" w:rsidRDefault="00427F8B">
          <w:pPr>
            <w:pStyle w:val="AE12C69B0CDC44BEB60BAA358840A535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3"/>
    <w:rsid w:val="0042035A"/>
    <w:rsid w:val="00427F8B"/>
    <w:rsid w:val="004C5B73"/>
    <w:rsid w:val="005760FD"/>
    <w:rsid w:val="005F7245"/>
    <w:rsid w:val="00853303"/>
    <w:rsid w:val="00C75F8F"/>
    <w:rsid w:val="00D10135"/>
    <w:rsid w:val="00D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5135AC511484AEC8BBA0D2AC4AECCF9">
    <w:name w:val="25135AC511484AEC8BBA0D2AC4AECCF9"/>
  </w:style>
  <w:style w:type="paragraph" w:customStyle="1" w:styleId="89E688192E05465B906044536DCB5333">
    <w:name w:val="89E688192E05465B906044536DCB5333"/>
  </w:style>
  <w:style w:type="paragraph" w:customStyle="1" w:styleId="1D8A70957D664B0E9B516C77F486A045">
    <w:name w:val="1D8A70957D664B0E9B516C77F486A045"/>
  </w:style>
  <w:style w:type="paragraph" w:customStyle="1" w:styleId="C99CF201C9754C0D83D007E085BF9099">
    <w:name w:val="C99CF201C9754C0D83D007E085BF9099"/>
  </w:style>
  <w:style w:type="paragraph" w:customStyle="1" w:styleId="9ADE93AEA16A475C8FEEA8E47E4D6BB2">
    <w:name w:val="9ADE93AEA16A475C8FEEA8E47E4D6BB2"/>
  </w:style>
  <w:style w:type="paragraph" w:customStyle="1" w:styleId="E21DC5FE28B647A38AA4EF72D353373E">
    <w:name w:val="E21DC5FE28B647A38AA4EF72D353373E"/>
  </w:style>
  <w:style w:type="paragraph" w:customStyle="1" w:styleId="CEB1EBBC9FCD444AB0B746288355D766">
    <w:name w:val="CEB1EBBC9FCD444AB0B746288355D766"/>
  </w:style>
  <w:style w:type="paragraph" w:customStyle="1" w:styleId="8A35E71292934157A95D4B787B185567">
    <w:name w:val="8A35E71292934157A95D4B787B185567"/>
  </w:style>
  <w:style w:type="paragraph" w:customStyle="1" w:styleId="BAE766E2E7AF4CBBA48AB64289C6C809">
    <w:name w:val="BAE766E2E7AF4CBBA48AB64289C6C809"/>
  </w:style>
  <w:style w:type="paragraph" w:customStyle="1" w:styleId="9643D73F94424D28973095E3EBAD761C">
    <w:name w:val="9643D73F94424D28973095E3EBAD761C"/>
  </w:style>
  <w:style w:type="paragraph" w:customStyle="1" w:styleId="D01A937DC7304AD1B87C215C6F586B35">
    <w:name w:val="D01A937DC7304AD1B87C215C6F586B35"/>
  </w:style>
  <w:style w:type="paragraph" w:customStyle="1" w:styleId="660AE2A287184BFFB87620D284C84E70">
    <w:name w:val="660AE2A287184BFFB87620D284C84E70"/>
  </w:style>
  <w:style w:type="paragraph" w:customStyle="1" w:styleId="79A70C045439416BB165490565C71EC9">
    <w:name w:val="79A70C045439416BB165490565C71EC9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4C5B73"/>
    <w:rPr>
      <w:b/>
      <w:bCs/>
      <w:i/>
      <w:iCs/>
      <w:caps w:val="0"/>
      <w:smallCaps w:val="0"/>
      <w:color w:val="4F81BD" w:themeColor="accent1"/>
    </w:rPr>
  </w:style>
  <w:style w:type="paragraph" w:customStyle="1" w:styleId="1C12201DA495470AACE440A011F7E86F">
    <w:name w:val="1C12201DA495470AACE440A011F7E86F"/>
  </w:style>
  <w:style w:type="paragraph" w:customStyle="1" w:styleId="48B75FA267E84EF98AE3CCF52DF39056">
    <w:name w:val="48B75FA267E84EF98AE3CCF52DF39056"/>
  </w:style>
  <w:style w:type="paragraph" w:customStyle="1" w:styleId="43564185C175495AB58C0B84DB4EC23F">
    <w:name w:val="43564185C175495AB58C0B84DB4EC23F"/>
  </w:style>
  <w:style w:type="paragraph" w:customStyle="1" w:styleId="12ED48E1329D4EF2B793AF27B7699648">
    <w:name w:val="12ED48E1329D4EF2B793AF27B7699648"/>
  </w:style>
  <w:style w:type="paragraph" w:customStyle="1" w:styleId="267DFA672EC04A11BE5908DF45514E04">
    <w:name w:val="267DFA672EC04A11BE5908DF45514E04"/>
  </w:style>
  <w:style w:type="paragraph" w:customStyle="1" w:styleId="AE12C69B0CDC44BEB60BAA358840A535">
    <w:name w:val="AE12C69B0CDC44BEB60BAA358840A535"/>
  </w:style>
  <w:style w:type="paragraph" w:customStyle="1" w:styleId="F6F8773A9E324C3399C68F47F1B2137B">
    <w:name w:val="F6F8773A9E324C3399C68F47F1B2137B"/>
    <w:rsid w:val="004C5B73"/>
  </w:style>
  <w:style w:type="paragraph" w:customStyle="1" w:styleId="6B1217453B7E4FC19EFDB59F1B449F4C">
    <w:name w:val="6B1217453B7E4FC19EFDB59F1B449F4C"/>
    <w:rsid w:val="004C5B73"/>
  </w:style>
  <w:style w:type="paragraph" w:customStyle="1" w:styleId="85D82A9A0B7E44CDBAA769C25A5C8399">
    <w:name w:val="85D82A9A0B7E44CDBAA769C25A5C8399"/>
    <w:rsid w:val="004C5B73"/>
  </w:style>
  <w:style w:type="paragraph" w:customStyle="1" w:styleId="1771FD4237684FFA96456420B0E109E4">
    <w:name w:val="1771FD4237684FFA96456420B0E109E4"/>
    <w:rsid w:val="004C5B73"/>
  </w:style>
  <w:style w:type="paragraph" w:customStyle="1" w:styleId="9026CF8E6867450BA1CDE402D01346AB">
    <w:name w:val="9026CF8E6867450BA1CDE402D01346AB"/>
    <w:rsid w:val="004C5B73"/>
  </w:style>
  <w:style w:type="paragraph" w:customStyle="1" w:styleId="BF0CEEF4629F488886AEDC0010CB0DD3">
    <w:name w:val="BF0CEEF4629F488886AEDC0010CB0DD3"/>
    <w:rsid w:val="004C5B73"/>
  </w:style>
  <w:style w:type="paragraph" w:customStyle="1" w:styleId="B6D8CB992F394057B8C68BD0551E5512">
    <w:name w:val="B6D8CB992F394057B8C68BD0551E5512"/>
    <w:rsid w:val="004C5B73"/>
  </w:style>
  <w:style w:type="paragraph" w:customStyle="1" w:styleId="0DC0B8573AD94FA8B30E3A3B12870370">
    <w:name w:val="0DC0B8573AD94FA8B30E3A3B12870370"/>
    <w:rsid w:val="004C5B73"/>
  </w:style>
  <w:style w:type="paragraph" w:customStyle="1" w:styleId="BB1F02DA48CA49DDB9AEC6D70B86D8D2">
    <w:name w:val="BB1F02DA48CA49DDB9AEC6D70B86D8D2"/>
    <w:rsid w:val="004C5B73"/>
  </w:style>
  <w:style w:type="paragraph" w:customStyle="1" w:styleId="B1E0735F4CC44FFC93C0CD77C5D99698">
    <w:name w:val="B1E0735F4CC44FFC93C0CD77C5D99698"/>
    <w:rsid w:val="004C5B73"/>
  </w:style>
  <w:style w:type="paragraph" w:customStyle="1" w:styleId="BC1552DFF866407AAE7DB9781087A6A8">
    <w:name w:val="BC1552DFF866407AAE7DB9781087A6A8"/>
    <w:rsid w:val="004C5B73"/>
  </w:style>
  <w:style w:type="paragraph" w:customStyle="1" w:styleId="3704CA588EAF44C1A7E44D899BE475E0">
    <w:name w:val="3704CA588EAF44C1A7E44D899BE475E0"/>
    <w:rsid w:val="004C5B73"/>
  </w:style>
  <w:style w:type="paragraph" w:customStyle="1" w:styleId="5A90597E0611425597C013786B1661B6">
    <w:name w:val="5A90597E0611425597C013786B1661B6"/>
    <w:rsid w:val="004C5B73"/>
  </w:style>
  <w:style w:type="paragraph" w:customStyle="1" w:styleId="56BFE8F050054D87870CFB71021E3E49">
    <w:name w:val="56BFE8F050054D87870CFB71021E3E49"/>
    <w:rsid w:val="004C5B73"/>
  </w:style>
  <w:style w:type="paragraph" w:customStyle="1" w:styleId="9F4AD9258BCC467EA808C554370CE0EF">
    <w:name w:val="9F4AD9258BCC467EA808C554370CE0EF"/>
    <w:rsid w:val="004C5B73"/>
  </w:style>
  <w:style w:type="paragraph" w:customStyle="1" w:styleId="56583798A22F4B8FB07C7252BE770D5A">
    <w:name w:val="56583798A22F4B8FB07C7252BE770D5A"/>
    <w:rsid w:val="004C5B73"/>
  </w:style>
  <w:style w:type="paragraph" w:customStyle="1" w:styleId="9B277EAC305F4BEA865414FF905686FC">
    <w:name w:val="9B277EAC305F4BEA865414FF905686FC"/>
    <w:rsid w:val="004C5B73"/>
  </w:style>
  <w:style w:type="paragraph" w:customStyle="1" w:styleId="17BCBC176BA34AC8A576C2112ADE2A34">
    <w:name w:val="17BCBC176BA34AC8A576C2112ADE2A34"/>
    <w:rsid w:val="004C5B73"/>
  </w:style>
  <w:style w:type="paragraph" w:customStyle="1" w:styleId="C478875F2F8F47B7AC4CCC600B19959C">
    <w:name w:val="C478875F2F8F47B7AC4CCC600B19959C"/>
    <w:rsid w:val="004C5B73"/>
  </w:style>
  <w:style w:type="paragraph" w:customStyle="1" w:styleId="6B9BA88DB948439BB8137F9767A1218D">
    <w:name w:val="6B9BA88DB948439BB8137F9767A1218D"/>
    <w:rsid w:val="004C5B73"/>
  </w:style>
  <w:style w:type="paragraph" w:customStyle="1" w:styleId="B888B447CC5545FEBBAAAB12261212D4">
    <w:name w:val="B888B447CC5545FEBBAAAB12261212D4"/>
    <w:rsid w:val="004C5B73"/>
  </w:style>
  <w:style w:type="paragraph" w:customStyle="1" w:styleId="5ED7F302221D46809EBF71DDDCCB742A">
    <w:name w:val="5ED7F302221D46809EBF71DDDCCB742A"/>
    <w:rsid w:val="004C5B73"/>
  </w:style>
  <w:style w:type="paragraph" w:customStyle="1" w:styleId="377763D5D60C43F5B891ABE14F17D080">
    <w:name w:val="377763D5D60C43F5B891ABE14F17D080"/>
    <w:rsid w:val="004C5B73"/>
  </w:style>
  <w:style w:type="paragraph" w:customStyle="1" w:styleId="3F2CBDE108E64B98B7866995D86E7A18">
    <w:name w:val="3F2CBDE108E64B98B7866995D86E7A18"/>
    <w:rsid w:val="004C5B73"/>
  </w:style>
  <w:style w:type="paragraph" w:customStyle="1" w:styleId="29F695796EEC41E49AFF09CF6CF68B8C">
    <w:name w:val="29F695796EEC41E49AFF09CF6CF68B8C"/>
    <w:rsid w:val="004C5B73"/>
  </w:style>
  <w:style w:type="paragraph" w:customStyle="1" w:styleId="18B87079B68D4AC6830EFCF522B1C070">
    <w:name w:val="18B87079B68D4AC6830EFCF522B1C070"/>
    <w:rsid w:val="004C5B73"/>
  </w:style>
  <w:style w:type="paragraph" w:customStyle="1" w:styleId="039E7E23D6814316ADA69B21B1687918">
    <w:name w:val="039E7E23D6814316ADA69B21B1687918"/>
    <w:rsid w:val="004C5B73"/>
  </w:style>
  <w:style w:type="paragraph" w:customStyle="1" w:styleId="495AB7FE0D3C4986A6F38D305743BED6">
    <w:name w:val="495AB7FE0D3C4986A6F38D305743BED6"/>
    <w:rsid w:val="004C5B73"/>
  </w:style>
  <w:style w:type="paragraph" w:customStyle="1" w:styleId="20EDC58347424F2C9A74BF99D1210CB2">
    <w:name w:val="20EDC58347424F2C9A74BF99D1210CB2"/>
    <w:rsid w:val="004C5B73"/>
  </w:style>
  <w:style w:type="paragraph" w:customStyle="1" w:styleId="C979BA5E0A7347838E6C302D7BDEB11F">
    <w:name w:val="C979BA5E0A7347838E6C302D7BDEB11F"/>
    <w:rsid w:val="004C5B73"/>
  </w:style>
  <w:style w:type="paragraph" w:styleId="ListBullet">
    <w:name w:val="List Bullet"/>
    <w:basedOn w:val="Normal"/>
    <w:rsid w:val="004C5B73"/>
    <w:pPr>
      <w:numPr>
        <w:numId w:val="1"/>
      </w:numPr>
      <w:tabs>
        <w:tab w:val="clear" w:pos="360"/>
        <w:tab w:val="left" w:pos="270"/>
      </w:tabs>
      <w:spacing w:after="0" w:line="300" w:lineRule="auto"/>
      <w:ind w:left="288" w:hanging="288"/>
      <w:contextualSpacing/>
    </w:pPr>
    <w:rPr>
      <w:rFonts w:eastAsiaTheme="minorHAnsi"/>
      <w:sz w:val="20"/>
    </w:rPr>
  </w:style>
  <w:style w:type="paragraph" w:customStyle="1" w:styleId="7C570C6B28C349959E74052EDF68822C">
    <w:name w:val="7C570C6B28C349959E74052EDF68822C"/>
    <w:rsid w:val="004C5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5135AC511484AEC8BBA0D2AC4AECCF9">
    <w:name w:val="25135AC511484AEC8BBA0D2AC4AECCF9"/>
  </w:style>
  <w:style w:type="paragraph" w:customStyle="1" w:styleId="89E688192E05465B906044536DCB5333">
    <w:name w:val="89E688192E05465B906044536DCB5333"/>
  </w:style>
  <w:style w:type="paragraph" w:customStyle="1" w:styleId="1D8A70957D664B0E9B516C77F486A045">
    <w:name w:val="1D8A70957D664B0E9B516C77F486A045"/>
  </w:style>
  <w:style w:type="paragraph" w:customStyle="1" w:styleId="C99CF201C9754C0D83D007E085BF9099">
    <w:name w:val="C99CF201C9754C0D83D007E085BF9099"/>
  </w:style>
  <w:style w:type="paragraph" w:customStyle="1" w:styleId="9ADE93AEA16A475C8FEEA8E47E4D6BB2">
    <w:name w:val="9ADE93AEA16A475C8FEEA8E47E4D6BB2"/>
  </w:style>
  <w:style w:type="paragraph" w:customStyle="1" w:styleId="E21DC5FE28B647A38AA4EF72D353373E">
    <w:name w:val="E21DC5FE28B647A38AA4EF72D353373E"/>
  </w:style>
  <w:style w:type="paragraph" w:customStyle="1" w:styleId="CEB1EBBC9FCD444AB0B746288355D766">
    <w:name w:val="CEB1EBBC9FCD444AB0B746288355D766"/>
  </w:style>
  <w:style w:type="paragraph" w:customStyle="1" w:styleId="8A35E71292934157A95D4B787B185567">
    <w:name w:val="8A35E71292934157A95D4B787B185567"/>
  </w:style>
  <w:style w:type="paragraph" w:customStyle="1" w:styleId="BAE766E2E7AF4CBBA48AB64289C6C809">
    <w:name w:val="BAE766E2E7AF4CBBA48AB64289C6C809"/>
  </w:style>
  <w:style w:type="paragraph" w:customStyle="1" w:styleId="9643D73F94424D28973095E3EBAD761C">
    <w:name w:val="9643D73F94424D28973095E3EBAD761C"/>
  </w:style>
  <w:style w:type="paragraph" w:customStyle="1" w:styleId="D01A937DC7304AD1B87C215C6F586B35">
    <w:name w:val="D01A937DC7304AD1B87C215C6F586B35"/>
  </w:style>
  <w:style w:type="paragraph" w:customStyle="1" w:styleId="660AE2A287184BFFB87620D284C84E70">
    <w:name w:val="660AE2A287184BFFB87620D284C84E70"/>
  </w:style>
  <w:style w:type="paragraph" w:customStyle="1" w:styleId="79A70C045439416BB165490565C71EC9">
    <w:name w:val="79A70C045439416BB165490565C71EC9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4C5B73"/>
    <w:rPr>
      <w:b/>
      <w:bCs/>
      <w:i/>
      <w:iCs/>
      <w:caps w:val="0"/>
      <w:smallCaps w:val="0"/>
      <w:color w:val="4F81BD" w:themeColor="accent1"/>
    </w:rPr>
  </w:style>
  <w:style w:type="paragraph" w:customStyle="1" w:styleId="1C12201DA495470AACE440A011F7E86F">
    <w:name w:val="1C12201DA495470AACE440A011F7E86F"/>
  </w:style>
  <w:style w:type="paragraph" w:customStyle="1" w:styleId="48B75FA267E84EF98AE3CCF52DF39056">
    <w:name w:val="48B75FA267E84EF98AE3CCF52DF39056"/>
  </w:style>
  <w:style w:type="paragraph" w:customStyle="1" w:styleId="43564185C175495AB58C0B84DB4EC23F">
    <w:name w:val="43564185C175495AB58C0B84DB4EC23F"/>
  </w:style>
  <w:style w:type="paragraph" w:customStyle="1" w:styleId="12ED48E1329D4EF2B793AF27B7699648">
    <w:name w:val="12ED48E1329D4EF2B793AF27B7699648"/>
  </w:style>
  <w:style w:type="paragraph" w:customStyle="1" w:styleId="267DFA672EC04A11BE5908DF45514E04">
    <w:name w:val="267DFA672EC04A11BE5908DF45514E04"/>
  </w:style>
  <w:style w:type="paragraph" w:customStyle="1" w:styleId="AE12C69B0CDC44BEB60BAA358840A535">
    <w:name w:val="AE12C69B0CDC44BEB60BAA358840A535"/>
  </w:style>
  <w:style w:type="paragraph" w:customStyle="1" w:styleId="F6F8773A9E324C3399C68F47F1B2137B">
    <w:name w:val="F6F8773A9E324C3399C68F47F1B2137B"/>
    <w:rsid w:val="004C5B73"/>
  </w:style>
  <w:style w:type="paragraph" w:customStyle="1" w:styleId="6B1217453B7E4FC19EFDB59F1B449F4C">
    <w:name w:val="6B1217453B7E4FC19EFDB59F1B449F4C"/>
    <w:rsid w:val="004C5B73"/>
  </w:style>
  <w:style w:type="paragraph" w:customStyle="1" w:styleId="85D82A9A0B7E44CDBAA769C25A5C8399">
    <w:name w:val="85D82A9A0B7E44CDBAA769C25A5C8399"/>
    <w:rsid w:val="004C5B73"/>
  </w:style>
  <w:style w:type="paragraph" w:customStyle="1" w:styleId="1771FD4237684FFA96456420B0E109E4">
    <w:name w:val="1771FD4237684FFA96456420B0E109E4"/>
    <w:rsid w:val="004C5B73"/>
  </w:style>
  <w:style w:type="paragraph" w:customStyle="1" w:styleId="9026CF8E6867450BA1CDE402D01346AB">
    <w:name w:val="9026CF8E6867450BA1CDE402D01346AB"/>
    <w:rsid w:val="004C5B73"/>
  </w:style>
  <w:style w:type="paragraph" w:customStyle="1" w:styleId="BF0CEEF4629F488886AEDC0010CB0DD3">
    <w:name w:val="BF0CEEF4629F488886AEDC0010CB0DD3"/>
    <w:rsid w:val="004C5B73"/>
  </w:style>
  <w:style w:type="paragraph" w:customStyle="1" w:styleId="B6D8CB992F394057B8C68BD0551E5512">
    <w:name w:val="B6D8CB992F394057B8C68BD0551E5512"/>
    <w:rsid w:val="004C5B73"/>
  </w:style>
  <w:style w:type="paragraph" w:customStyle="1" w:styleId="0DC0B8573AD94FA8B30E3A3B12870370">
    <w:name w:val="0DC0B8573AD94FA8B30E3A3B12870370"/>
    <w:rsid w:val="004C5B73"/>
  </w:style>
  <w:style w:type="paragraph" w:customStyle="1" w:styleId="BB1F02DA48CA49DDB9AEC6D70B86D8D2">
    <w:name w:val="BB1F02DA48CA49DDB9AEC6D70B86D8D2"/>
    <w:rsid w:val="004C5B73"/>
  </w:style>
  <w:style w:type="paragraph" w:customStyle="1" w:styleId="B1E0735F4CC44FFC93C0CD77C5D99698">
    <w:name w:val="B1E0735F4CC44FFC93C0CD77C5D99698"/>
    <w:rsid w:val="004C5B73"/>
  </w:style>
  <w:style w:type="paragraph" w:customStyle="1" w:styleId="BC1552DFF866407AAE7DB9781087A6A8">
    <w:name w:val="BC1552DFF866407AAE7DB9781087A6A8"/>
    <w:rsid w:val="004C5B73"/>
  </w:style>
  <w:style w:type="paragraph" w:customStyle="1" w:styleId="3704CA588EAF44C1A7E44D899BE475E0">
    <w:name w:val="3704CA588EAF44C1A7E44D899BE475E0"/>
    <w:rsid w:val="004C5B73"/>
  </w:style>
  <w:style w:type="paragraph" w:customStyle="1" w:styleId="5A90597E0611425597C013786B1661B6">
    <w:name w:val="5A90597E0611425597C013786B1661B6"/>
    <w:rsid w:val="004C5B73"/>
  </w:style>
  <w:style w:type="paragraph" w:customStyle="1" w:styleId="56BFE8F050054D87870CFB71021E3E49">
    <w:name w:val="56BFE8F050054D87870CFB71021E3E49"/>
    <w:rsid w:val="004C5B73"/>
  </w:style>
  <w:style w:type="paragraph" w:customStyle="1" w:styleId="9F4AD9258BCC467EA808C554370CE0EF">
    <w:name w:val="9F4AD9258BCC467EA808C554370CE0EF"/>
    <w:rsid w:val="004C5B73"/>
  </w:style>
  <w:style w:type="paragraph" w:customStyle="1" w:styleId="56583798A22F4B8FB07C7252BE770D5A">
    <w:name w:val="56583798A22F4B8FB07C7252BE770D5A"/>
    <w:rsid w:val="004C5B73"/>
  </w:style>
  <w:style w:type="paragraph" w:customStyle="1" w:styleId="9B277EAC305F4BEA865414FF905686FC">
    <w:name w:val="9B277EAC305F4BEA865414FF905686FC"/>
    <w:rsid w:val="004C5B73"/>
  </w:style>
  <w:style w:type="paragraph" w:customStyle="1" w:styleId="17BCBC176BA34AC8A576C2112ADE2A34">
    <w:name w:val="17BCBC176BA34AC8A576C2112ADE2A34"/>
    <w:rsid w:val="004C5B73"/>
  </w:style>
  <w:style w:type="paragraph" w:customStyle="1" w:styleId="C478875F2F8F47B7AC4CCC600B19959C">
    <w:name w:val="C478875F2F8F47B7AC4CCC600B19959C"/>
    <w:rsid w:val="004C5B73"/>
  </w:style>
  <w:style w:type="paragraph" w:customStyle="1" w:styleId="6B9BA88DB948439BB8137F9767A1218D">
    <w:name w:val="6B9BA88DB948439BB8137F9767A1218D"/>
    <w:rsid w:val="004C5B73"/>
  </w:style>
  <w:style w:type="paragraph" w:customStyle="1" w:styleId="B888B447CC5545FEBBAAAB12261212D4">
    <w:name w:val="B888B447CC5545FEBBAAAB12261212D4"/>
    <w:rsid w:val="004C5B73"/>
  </w:style>
  <w:style w:type="paragraph" w:customStyle="1" w:styleId="5ED7F302221D46809EBF71DDDCCB742A">
    <w:name w:val="5ED7F302221D46809EBF71DDDCCB742A"/>
    <w:rsid w:val="004C5B73"/>
  </w:style>
  <w:style w:type="paragraph" w:customStyle="1" w:styleId="377763D5D60C43F5B891ABE14F17D080">
    <w:name w:val="377763D5D60C43F5B891ABE14F17D080"/>
    <w:rsid w:val="004C5B73"/>
  </w:style>
  <w:style w:type="paragraph" w:customStyle="1" w:styleId="3F2CBDE108E64B98B7866995D86E7A18">
    <w:name w:val="3F2CBDE108E64B98B7866995D86E7A18"/>
    <w:rsid w:val="004C5B73"/>
  </w:style>
  <w:style w:type="paragraph" w:customStyle="1" w:styleId="29F695796EEC41E49AFF09CF6CF68B8C">
    <w:name w:val="29F695796EEC41E49AFF09CF6CF68B8C"/>
    <w:rsid w:val="004C5B73"/>
  </w:style>
  <w:style w:type="paragraph" w:customStyle="1" w:styleId="18B87079B68D4AC6830EFCF522B1C070">
    <w:name w:val="18B87079B68D4AC6830EFCF522B1C070"/>
    <w:rsid w:val="004C5B73"/>
  </w:style>
  <w:style w:type="paragraph" w:customStyle="1" w:styleId="039E7E23D6814316ADA69B21B1687918">
    <w:name w:val="039E7E23D6814316ADA69B21B1687918"/>
    <w:rsid w:val="004C5B73"/>
  </w:style>
  <w:style w:type="paragraph" w:customStyle="1" w:styleId="495AB7FE0D3C4986A6F38D305743BED6">
    <w:name w:val="495AB7FE0D3C4986A6F38D305743BED6"/>
    <w:rsid w:val="004C5B73"/>
  </w:style>
  <w:style w:type="paragraph" w:customStyle="1" w:styleId="20EDC58347424F2C9A74BF99D1210CB2">
    <w:name w:val="20EDC58347424F2C9A74BF99D1210CB2"/>
    <w:rsid w:val="004C5B73"/>
  </w:style>
  <w:style w:type="paragraph" w:customStyle="1" w:styleId="C979BA5E0A7347838E6C302D7BDEB11F">
    <w:name w:val="C979BA5E0A7347838E6C302D7BDEB11F"/>
    <w:rsid w:val="004C5B73"/>
  </w:style>
  <w:style w:type="paragraph" w:styleId="ListBullet">
    <w:name w:val="List Bullet"/>
    <w:basedOn w:val="Normal"/>
    <w:rsid w:val="004C5B73"/>
    <w:pPr>
      <w:numPr>
        <w:numId w:val="1"/>
      </w:numPr>
      <w:tabs>
        <w:tab w:val="clear" w:pos="360"/>
        <w:tab w:val="left" w:pos="270"/>
      </w:tabs>
      <w:spacing w:after="0" w:line="300" w:lineRule="auto"/>
      <w:ind w:left="288" w:hanging="288"/>
      <w:contextualSpacing/>
    </w:pPr>
    <w:rPr>
      <w:rFonts w:eastAsiaTheme="minorHAnsi"/>
      <w:sz w:val="20"/>
    </w:rPr>
  </w:style>
  <w:style w:type="paragraph" w:customStyle="1" w:styleId="7C570C6B28C349959E74052EDF68822C">
    <w:name w:val="7C570C6B28C349959E74052EDF68822C"/>
    <w:rsid w:val="004C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1509 Main Street, Grinnell, IA</CompanyAddress>
  <CompanyPhone>(641)-891-1150</CompanyPhone>
  <CompanyFax/>
  <CompanyEmail>laugustin@gmrc.com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C9E3F-209C-427F-A834-24815FAD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ExecutiveResume.dotx</Template>
  <TotalTime>0</TotalTime>
  <Pages>3</Pages>
  <Words>868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E. Augustin</dc:creator>
  <cp:lastModifiedBy>Kurt Eaves</cp:lastModifiedBy>
  <cp:revision>2</cp:revision>
  <cp:lastPrinted>2016-01-12T19:30:00Z</cp:lastPrinted>
  <dcterms:created xsi:type="dcterms:W3CDTF">2016-01-12T19:32:00Z</dcterms:created>
  <dcterms:modified xsi:type="dcterms:W3CDTF">2016-01-12T19:32:00Z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