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F23" w:rsidRPr="00655909" w:rsidRDefault="00652F23" w:rsidP="00652F23">
      <w:pPr>
        <w:autoSpaceDE w:val="0"/>
        <w:autoSpaceDN w:val="0"/>
        <w:adjustRightInd w:val="0"/>
        <w:spacing w:after="0" w:line="240" w:lineRule="auto"/>
        <w:rPr>
          <w:rFonts w:ascii="Arial" w:hAnsi="Arial" w:cs="Arial"/>
          <w:color w:val="111111"/>
          <w:sz w:val="20"/>
          <w:szCs w:val="20"/>
        </w:rPr>
      </w:pPr>
      <w:r w:rsidRPr="00655909">
        <w:rPr>
          <w:rFonts w:ascii="Arial" w:hAnsi="Arial" w:cs="Arial"/>
          <w:color w:val="111111"/>
          <w:sz w:val="20"/>
          <w:szCs w:val="20"/>
        </w:rPr>
        <w:t>Cindy Hughes Anliker</w:t>
      </w:r>
    </w:p>
    <w:p w:rsidR="00652F23" w:rsidRPr="00655909" w:rsidRDefault="00652F23" w:rsidP="00652F23">
      <w:pPr>
        <w:autoSpaceDE w:val="0"/>
        <w:autoSpaceDN w:val="0"/>
        <w:adjustRightInd w:val="0"/>
        <w:spacing w:after="0" w:line="240" w:lineRule="auto"/>
        <w:rPr>
          <w:rFonts w:ascii="Arial" w:hAnsi="Arial" w:cs="Arial"/>
          <w:color w:val="111111"/>
          <w:sz w:val="20"/>
          <w:szCs w:val="20"/>
        </w:rPr>
      </w:pPr>
      <w:r w:rsidRPr="00655909">
        <w:rPr>
          <w:rFonts w:ascii="Arial" w:hAnsi="Arial" w:cs="Arial"/>
          <w:color w:val="111111"/>
          <w:sz w:val="20"/>
          <w:szCs w:val="20"/>
        </w:rPr>
        <w:t xml:space="preserve">6815 </w:t>
      </w:r>
      <w:proofErr w:type="spellStart"/>
      <w:r w:rsidRPr="00655909">
        <w:rPr>
          <w:rFonts w:ascii="Arial" w:hAnsi="Arial" w:cs="Arial"/>
          <w:color w:val="111111"/>
          <w:sz w:val="20"/>
          <w:szCs w:val="20"/>
        </w:rPr>
        <w:t>Reite</w:t>
      </w:r>
      <w:proofErr w:type="spellEnd"/>
      <w:r w:rsidRPr="00655909">
        <w:rPr>
          <w:rFonts w:ascii="Arial" w:hAnsi="Arial" w:cs="Arial"/>
          <w:color w:val="111111"/>
          <w:sz w:val="20"/>
          <w:szCs w:val="20"/>
        </w:rPr>
        <w:t xml:space="preserve"> Avenue</w:t>
      </w:r>
    </w:p>
    <w:p w:rsidR="00652F23" w:rsidRPr="00655909" w:rsidRDefault="00652F23" w:rsidP="00652F23">
      <w:pPr>
        <w:autoSpaceDE w:val="0"/>
        <w:autoSpaceDN w:val="0"/>
        <w:adjustRightInd w:val="0"/>
        <w:spacing w:after="0" w:line="240" w:lineRule="auto"/>
        <w:rPr>
          <w:rFonts w:ascii="Arial" w:hAnsi="Arial" w:cs="Arial"/>
          <w:color w:val="111111"/>
          <w:sz w:val="20"/>
          <w:szCs w:val="20"/>
        </w:rPr>
      </w:pPr>
      <w:r w:rsidRPr="00655909">
        <w:rPr>
          <w:rFonts w:ascii="Arial" w:hAnsi="Arial" w:cs="Arial"/>
          <w:color w:val="111111"/>
          <w:sz w:val="20"/>
          <w:szCs w:val="20"/>
        </w:rPr>
        <w:t>Windsor Heights, IA 50324</w:t>
      </w:r>
    </w:p>
    <w:p w:rsidR="00652F23" w:rsidRPr="00655909" w:rsidRDefault="00652F23" w:rsidP="00652F23">
      <w:pPr>
        <w:autoSpaceDE w:val="0"/>
        <w:autoSpaceDN w:val="0"/>
        <w:adjustRightInd w:val="0"/>
        <w:spacing w:after="0" w:line="240" w:lineRule="auto"/>
        <w:rPr>
          <w:rFonts w:ascii="Arial" w:hAnsi="Arial" w:cs="Arial"/>
          <w:color w:val="111111"/>
          <w:sz w:val="20"/>
          <w:szCs w:val="20"/>
        </w:rPr>
      </w:pPr>
      <w:r w:rsidRPr="00655909">
        <w:rPr>
          <w:rFonts w:ascii="Arial" w:hAnsi="Arial" w:cs="Arial"/>
          <w:color w:val="111111"/>
          <w:sz w:val="20"/>
          <w:szCs w:val="20"/>
        </w:rPr>
        <w:t>515-556-5544</w:t>
      </w:r>
    </w:p>
    <w:p w:rsidR="00652F23" w:rsidRPr="00655909" w:rsidRDefault="00652F23" w:rsidP="00652F23">
      <w:pPr>
        <w:autoSpaceDE w:val="0"/>
        <w:autoSpaceDN w:val="0"/>
        <w:adjustRightInd w:val="0"/>
        <w:spacing w:after="0" w:line="240" w:lineRule="auto"/>
        <w:rPr>
          <w:rFonts w:ascii="Arial" w:hAnsi="Arial" w:cs="Arial"/>
          <w:color w:val="0000FF"/>
          <w:sz w:val="20"/>
          <w:szCs w:val="20"/>
        </w:rPr>
      </w:pPr>
      <w:r w:rsidRPr="00655909">
        <w:rPr>
          <w:rFonts w:ascii="Arial" w:hAnsi="Arial" w:cs="Arial"/>
          <w:color w:val="0000FF"/>
          <w:sz w:val="20"/>
          <w:szCs w:val="20"/>
        </w:rPr>
        <w:t>ccanliker@gmail.com</w:t>
      </w:r>
    </w:p>
    <w:p w:rsidR="00652F23" w:rsidRPr="00655909" w:rsidRDefault="00D414AF" w:rsidP="00652F23">
      <w:pPr>
        <w:autoSpaceDE w:val="0"/>
        <w:autoSpaceDN w:val="0"/>
        <w:adjustRightInd w:val="0"/>
        <w:spacing w:after="0" w:line="240" w:lineRule="auto"/>
        <w:rPr>
          <w:rFonts w:ascii="Arial" w:hAnsi="Arial" w:cs="Arial"/>
          <w:sz w:val="20"/>
          <w:szCs w:val="20"/>
        </w:rPr>
      </w:pPr>
      <w:hyperlink r:id="rId6" w:history="1">
        <w:r w:rsidR="00652F23" w:rsidRPr="00655909">
          <w:rPr>
            <w:rStyle w:val="Hyperlink"/>
            <w:rFonts w:ascii="Arial" w:hAnsi="Arial" w:cs="Arial"/>
            <w:sz w:val="20"/>
            <w:szCs w:val="20"/>
          </w:rPr>
          <w:t>linkedin.com/in/</w:t>
        </w:r>
        <w:proofErr w:type="spellStart"/>
        <w:r w:rsidR="00652F23" w:rsidRPr="00655909">
          <w:rPr>
            <w:rStyle w:val="Hyperlink"/>
            <w:rFonts w:ascii="Arial" w:hAnsi="Arial" w:cs="Arial"/>
            <w:sz w:val="20"/>
            <w:szCs w:val="20"/>
          </w:rPr>
          <w:t>cindyhughesanliker</w:t>
        </w:r>
        <w:proofErr w:type="spellEnd"/>
      </w:hyperlink>
    </w:p>
    <w:p w:rsidR="00652F23" w:rsidRPr="00655909" w:rsidRDefault="00652F23" w:rsidP="00652F23">
      <w:pPr>
        <w:autoSpaceDE w:val="0"/>
        <w:autoSpaceDN w:val="0"/>
        <w:adjustRightInd w:val="0"/>
        <w:spacing w:after="0" w:line="240" w:lineRule="auto"/>
        <w:rPr>
          <w:rFonts w:ascii="Arial" w:hAnsi="Arial" w:cs="Arial"/>
          <w:color w:val="0000FF"/>
          <w:sz w:val="20"/>
          <w:szCs w:val="20"/>
        </w:rPr>
      </w:pPr>
    </w:p>
    <w:p w:rsidR="00652F23" w:rsidRPr="00655909" w:rsidRDefault="00652F23" w:rsidP="00652F23">
      <w:pPr>
        <w:autoSpaceDE w:val="0"/>
        <w:autoSpaceDN w:val="0"/>
        <w:adjustRightInd w:val="0"/>
        <w:spacing w:after="0" w:line="240" w:lineRule="auto"/>
        <w:rPr>
          <w:rFonts w:ascii="Arial" w:hAnsi="Arial" w:cs="Arial"/>
          <w:color w:val="111111"/>
          <w:sz w:val="20"/>
          <w:szCs w:val="20"/>
        </w:rPr>
      </w:pPr>
      <w:r w:rsidRPr="00655909">
        <w:rPr>
          <w:rFonts w:ascii="Arial" w:hAnsi="Arial" w:cs="Arial"/>
          <w:color w:val="111111"/>
          <w:sz w:val="20"/>
          <w:szCs w:val="20"/>
        </w:rPr>
        <w:t>Jan. 11, 2016</w:t>
      </w:r>
    </w:p>
    <w:p w:rsidR="00652F23" w:rsidRPr="00655909" w:rsidRDefault="00652F23" w:rsidP="00652F23">
      <w:pPr>
        <w:autoSpaceDE w:val="0"/>
        <w:autoSpaceDN w:val="0"/>
        <w:adjustRightInd w:val="0"/>
        <w:spacing w:after="0" w:line="240" w:lineRule="auto"/>
        <w:rPr>
          <w:rFonts w:ascii="Arial" w:hAnsi="Arial" w:cs="Arial"/>
          <w:color w:val="111111"/>
          <w:sz w:val="20"/>
          <w:szCs w:val="20"/>
        </w:rPr>
      </w:pPr>
    </w:p>
    <w:p w:rsidR="00652F23" w:rsidRPr="00655909" w:rsidRDefault="00652F23" w:rsidP="00652F23">
      <w:pPr>
        <w:autoSpaceDE w:val="0"/>
        <w:autoSpaceDN w:val="0"/>
        <w:adjustRightInd w:val="0"/>
        <w:spacing w:after="0" w:line="240" w:lineRule="auto"/>
        <w:rPr>
          <w:rFonts w:ascii="Arial" w:hAnsi="Arial" w:cs="Arial"/>
          <w:color w:val="111111"/>
          <w:sz w:val="20"/>
          <w:szCs w:val="20"/>
        </w:rPr>
      </w:pPr>
      <w:r w:rsidRPr="00655909">
        <w:rPr>
          <w:rFonts w:ascii="Arial" w:hAnsi="Arial" w:cs="Arial"/>
          <w:color w:val="111111"/>
          <w:sz w:val="20"/>
          <w:szCs w:val="20"/>
        </w:rPr>
        <w:t xml:space="preserve">To the Des Moines Business Record’s 2016 Forty </w:t>
      </w:r>
      <w:proofErr w:type="gramStart"/>
      <w:r w:rsidRPr="00655909">
        <w:rPr>
          <w:rFonts w:ascii="Arial" w:hAnsi="Arial" w:cs="Arial"/>
          <w:color w:val="111111"/>
          <w:sz w:val="20"/>
          <w:szCs w:val="20"/>
        </w:rPr>
        <w:t>Under</w:t>
      </w:r>
      <w:proofErr w:type="gramEnd"/>
      <w:r w:rsidRPr="00655909">
        <w:rPr>
          <w:rFonts w:ascii="Arial" w:hAnsi="Arial" w:cs="Arial"/>
          <w:color w:val="111111"/>
          <w:sz w:val="20"/>
          <w:szCs w:val="20"/>
        </w:rPr>
        <w:t xml:space="preserve"> 40 Selection Committee:</w:t>
      </w:r>
    </w:p>
    <w:p w:rsidR="00652F23" w:rsidRPr="00655909" w:rsidRDefault="00652F23" w:rsidP="00652F23">
      <w:pPr>
        <w:autoSpaceDE w:val="0"/>
        <w:autoSpaceDN w:val="0"/>
        <w:adjustRightInd w:val="0"/>
        <w:spacing w:after="0" w:line="240" w:lineRule="auto"/>
        <w:rPr>
          <w:rFonts w:ascii="Arial" w:hAnsi="Arial" w:cs="Arial"/>
          <w:color w:val="111111"/>
          <w:sz w:val="20"/>
          <w:szCs w:val="20"/>
        </w:rPr>
      </w:pPr>
    </w:p>
    <w:p w:rsidR="00215D02" w:rsidRPr="00655909" w:rsidRDefault="00652F23" w:rsidP="00652F23">
      <w:pPr>
        <w:autoSpaceDE w:val="0"/>
        <w:autoSpaceDN w:val="0"/>
        <w:adjustRightInd w:val="0"/>
        <w:spacing w:after="0" w:line="240" w:lineRule="auto"/>
        <w:rPr>
          <w:rFonts w:ascii="Arial" w:hAnsi="Arial" w:cs="Arial"/>
          <w:color w:val="111111"/>
          <w:sz w:val="20"/>
          <w:szCs w:val="20"/>
        </w:rPr>
      </w:pPr>
      <w:r w:rsidRPr="00655909">
        <w:rPr>
          <w:rFonts w:ascii="Arial" w:hAnsi="Arial" w:cs="Arial"/>
          <w:color w:val="111111"/>
          <w:sz w:val="20"/>
          <w:szCs w:val="20"/>
        </w:rPr>
        <w:t>I am honored to nominate my colleague and friend Eric Olmscheid for the Des Moines Business Record’s 2016 Forty Under 40. As a member of the 2014 class, I take this nomination very seriously</w:t>
      </w:r>
      <w:r w:rsidR="00846322" w:rsidRPr="00655909">
        <w:rPr>
          <w:rFonts w:ascii="Arial" w:hAnsi="Arial" w:cs="Arial"/>
          <w:color w:val="111111"/>
          <w:sz w:val="20"/>
          <w:szCs w:val="20"/>
        </w:rPr>
        <w:t>, as I think E</w:t>
      </w:r>
      <w:r w:rsidR="00215D02" w:rsidRPr="00655909">
        <w:rPr>
          <w:rFonts w:ascii="Arial" w:hAnsi="Arial" w:cs="Arial"/>
          <w:color w:val="111111"/>
          <w:sz w:val="20"/>
          <w:szCs w:val="20"/>
        </w:rPr>
        <w:t>ric wo</w:t>
      </w:r>
      <w:r w:rsidR="009D132A">
        <w:rPr>
          <w:rFonts w:ascii="Arial" w:hAnsi="Arial" w:cs="Arial"/>
          <w:color w:val="111111"/>
          <w:sz w:val="20"/>
          <w:szCs w:val="20"/>
        </w:rPr>
        <w:t>uld be a phenomenal addition to</w:t>
      </w:r>
      <w:r w:rsidR="00215D02" w:rsidRPr="00655909">
        <w:rPr>
          <w:rFonts w:ascii="Arial" w:hAnsi="Arial" w:cs="Arial"/>
          <w:color w:val="111111"/>
          <w:sz w:val="20"/>
          <w:szCs w:val="20"/>
        </w:rPr>
        <w:t xml:space="preserve"> this elite group </w:t>
      </w:r>
      <w:r w:rsidR="00F84994" w:rsidRPr="00655909">
        <w:rPr>
          <w:rFonts w:ascii="Arial" w:hAnsi="Arial" w:cs="Arial"/>
          <w:color w:val="111111"/>
          <w:sz w:val="20"/>
          <w:szCs w:val="20"/>
        </w:rPr>
        <w:t xml:space="preserve">of </w:t>
      </w:r>
      <w:r w:rsidR="00215D02" w:rsidRPr="00655909">
        <w:rPr>
          <w:rFonts w:ascii="Arial" w:hAnsi="Arial" w:cs="Arial"/>
          <w:color w:val="111111"/>
          <w:sz w:val="20"/>
          <w:szCs w:val="20"/>
        </w:rPr>
        <w:t>leaders</w:t>
      </w:r>
      <w:r w:rsidR="00F84994" w:rsidRPr="00655909">
        <w:rPr>
          <w:rFonts w:ascii="Arial" w:hAnsi="Arial" w:cs="Arial"/>
          <w:color w:val="111111"/>
          <w:sz w:val="20"/>
          <w:szCs w:val="20"/>
        </w:rPr>
        <w:t xml:space="preserve"> in Greater Des Moines</w:t>
      </w:r>
      <w:r w:rsidR="00215D02" w:rsidRPr="00655909">
        <w:rPr>
          <w:rFonts w:ascii="Arial" w:hAnsi="Arial" w:cs="Arial"/>
          <w:color w:val="111111"/>
          <w:sz w:val="20"/>
          <w:szCs w:val="20"/>
        </w:rPr>
        <w:t>.</w:t>
      </w:r>
    </w:p>
    <w:p w:rsidR="00215D02" w:rsidRPr="00655909" w:rsidRDefault="00215D02" w:rsidP="00652F23">
      <w:pPr>
        <w:autoSpaceDE w:val="0"/>
        <w:autoSpaceDN w:val="0"/>
        <w:adjustRightInd w:val="0"/>
        <w:spacing w:after="0" w:line="240" w:lineRule="auto"/>
        <w:rPr>
          <w:rFonts w:ascii="Arial" w:hAnsi="Arial" w:cs="Arial"/>
          <w:color w:val="111111"/>
          <w:sz w:val="20"/>
          <w:szCs w:val="20"/>
        </w:rPr>
      </w:pPr>
    </w:p>
    <w:p w:rsidR="00537DA8" w:rsidRPr="00655909" w:rsidRDefault="00846322" w:rsidP="00652F23">
      <w:pPr>
        <w:autoSpaceDE w:val="0"/>
        <w:autoSpaceDN w:val="0"/>
        <w:adjustRightInd w:val="0"/>
        <w:spacing w:after="0" w:line="240" w:lineRule="auto"/>
        <w:rPr>
          <w:rFonts w:ascii="Arial" w:hAnsi="Arial" w:cs="Arial"/>
          <w:color w:val="111111"/>
          <w:sz w:val="20"/>
          <w:szCs w:val="20"/>
        </w:rPr>
      </w:pPr>
      <w:r w:rsidRPr="00655909">
        <w:rPr>
          <w:rFonts w:ascii="Arial" w:hAnsi="Arial" w:cs="Arial"/>
          <w:color w:val="111111"/>
          <w:sz w:val="20"/>
          <w:szCs w:val="20"/>
        </w:rPr>
        <w:t xml:space="preserve">To support my nomination, several letters from people in all walks of Eric’s life have been written. From college students </w:t>
      </w:r>
      <w:r w:rsidR="00537DA8" w:rsidRPr="00655909">
        <w:rPr>
          <w:rFonts w:ascii="Arial" w:hAnsi="Arial" w:cs="Arial"/>
          <w:color w:val="111111"/>
          <w:sz w:val="20"/>
          <w:szCs w:val="20"/>
        </w:rPr>
        <w:t xml:space="preserve">he has mentored </w:t>
      </w:r>
      <w:r w:rsidRPr="00655909">
        <w:rPr>
          <w:rFonts w:ascii="Arial" w:hAnsi="Arial" w:cs="Arial"/>
          <w:color w:val="111111"/>
          <w:sz w:val="20"/>
          <w:szCs w:val="20"/>
        </w:rPr>
        <w:t>to former leaders</w:t>
      </w:r>
      <w:r w:rsidR="00537DA8" w:rsidRPr="00655909">
        <w:rPr>
          <w:rFonts w:ascii="Arial" w:hAnsi="Arial" w:cs="Arial"/>
          <w:color w:val="111111"/>
          <w:sz w:val="20"/>
          <w:szCs w:val="20"/>
        </w:rPr>
        <w:t xml:space="preserve"> who have witnessed his career growth</w:t>
      </w:r>
      <w:r w:rsidRPr="00655909">
        <w:rPr>
          <w:rFonts w:ascii="Arial" w:hAnsi="Arial" w:cs="Arial"/>
          <w:color w:val="111111"/>
          <w:sz w:val="20"/>
          <w:szCs w:val="20"/>
        </w:rPr>
        <w:t>, the letters are rich with details on how Eric has influenced their lives, why he deserves this honor and what impact he has made</w:t>
      </w:r>
      <w:r w:rsidR="00AA0E98" w:rsidRPr="00655909">
        <w:rPr>
          <w:rFonts w:ascii="Arial" w:hAnsi="Arial" w:cs="Arial"/>
          <w:color w:val="111111"/>
          <w:sz w:val="20"/>
          <w:szCs w:val="20"/>
        </w:rPr>
        <w:t xml:space="preserve"> i</w:t>
      </w:r>
      <w:r w:rsidRPr="00655909">
        <w:rPr>
          <w:rFonts w:ascii="Arial" w:hAnsi="Arial" w:cs="Arial"/>
          <w:color w:val="111111"/>
          <w:sz w:val="20"/>
          <w:szCs w:val="20"/>
        </w:rPr>
        <w:t>n our community and beyond. The le</w:t>
      </w:r>
      <w:r w:rsidR="00F84994" w:rsidRPr="00655909">
        <w:rPr>
          <w:rFonts w:ascii="Arial" w:hAnsi="Arial" w:cs="Arial"/>
          <w:color w:val="111111"/>
          <w:sz w:val="20"/>
          <w:szCs w:val="20"/>
        </w:rPr>
        <w:t xml:space="preserve">tters are inspiring </w:t>
      </w:r>
      <w:r w:rsidRPr="00655909">
        <w:rPr>
          <w:rFonts w:ascii="Arial" w:hAnsi="Arial" w:cs="Arial"/>
          <w:color w:val="111111"/>
          <w:sz w:val="20"/>
          <w:szCs w:val="20"/>
        </w:rPr>
        <w:t xml:space="preserve">to read and a true testament to Eric’s passion, </w:t>
      </w:r>
      <w:r w:rsidR="00537DA8" w:rsidRPr="00655909">
        <w:rPr>
          <w:rFonts w:ascii="Arial" w:hAnsi="Arial" w:cs="Arial"/>
          <w:color w:val="111111"/>
          <w:sz w:val="20"/>
          <w:szCs w:val="20"/>
        </w:rPr>
        <w:t>dedication</w:t>
      </w:r>
      <w:r w:rsidRPr="00655909">
        <w:rPr>
          <w:rFonts w:ascii="Arial" w:hAnsi="Arial" w:cs="Arial"/>
          <w:color w:val="111111"/>
          <w:sz w:val="20"/>
          <w:szCs w:val="20"/>
        </w:rPr>
        <w:t xml:space="preserve">, vision and generosity he has for </w:t>
      </w:r>
      <w:r w:rsidR="00537DA8" w:rsidRPr="00655909">
        <w:rPr>
          <w:rFonts w:ascii="Arial" w:hAnsi="Arial" w:cs="Arial"/>
          <w:color w:val="111111"/>
          <w:sz w:val="20"/>
          <w:szCs w:val="20"/>
        </w:rPr>
        <w:t xml:space="preserve">everything </w:t>
      </w:r>
      <w:r w:rsidR="00AE608B" w:rsidRPr="00655909">
        <w:rPr>
          <w:rFonts w:ascii="Arial" w:hAnsi="Arial" w:cs="Arial"/>
          <w:color w:val="111111"/>
          <w:sz w:val="20"/>
          <w:szCs w:val="20"/>
        </w:rPr>
        <w:t xml:space="preserve">- and I </w:t>
      </w:r>
      <w:r w:rsidR="00537DA8" w:rsidRPr="00655909">
        <w:rPr>
          <w:rFonts w:ascii="Arial" w:hAnsi="Arial" w:cs="Arial"/>
          <w:color w:val="111111"/>
          <w:sz w:val="20"/>
          <w:szCs w:val="20"/>
        </w:rPr>
        <w:t>mean everything – he commits to in his life.</w:t>
      </w:r>
    </w:p>
    <w:p w:rsidR="004C5168" w:rsidRPr="00655909" w:rsidRDefault="004C5168" w:rsidP="004C5168">
      <w:pPr>
        <w:autoSpaceDE w:val="0"/>
        <w:autoSpaceDN w:val="0"/>
        <w:adjustRightInd w:val="0"/>
        <w:spacing w:after="0" w:line="240" w:lineRule="auto"/>
        <w:rPr>
          <w:rFonts w:ascii="Arial" w:hAnsi="Arial" w:cs="Arial"/>
          <w:color w:val="111111"/>
          <w:sz w:val="20"/>
          <w:szCs w:val="20"/>
        </w:rPr>
      </w:pPr>
    </w:p>
    <w:p w:rsidR="00F84994" w:rsidRPr="00655909" w:rsidRDefault="009730AF" w:rsidP="004C5168">
      <w:pPr>
        <w:autoSpaceDE w:val="0"/>
        <w:autoSpaceDN w:val="0"/>
        <w:adjustRightInd w:val="0"/>
        <w:spacing w:after="0" w:line="240" w:lineRule="auto"/>
        <w:rPr>
          <w:rFonts w:ascii="Arial" w:hAnsi="Arial" w:cs="Arial"/>
          <w:color w:val="111111"/>
          <w:sz w:val="20"/>
          <w:szCs w:val="20"/>
        </w:rPr>
      </w:pPr>
      <w:r w:rsidRPr="00655909">
        <w:rPr>
          <w:rFonts w:ascii="Arial" w:hAnsi="Arial" w:cs="Arial"/>
          <w:color w:val="111111"/>
          <w:sz w:val="20"/>
          <w:szCs w:val="20"/>
        </w:rPr>
        <w:t xml:space="preserve">In my world, I have known Eric since 2010. We met because of our </w:t>
      </w:r>
      <w:r w:rsidR="006B015C">
        <w:rPr>
          <w:rFonts w:ascii="Arial" w:hAnsi="Arial" w:cs="Arial"/>
          <w:color w:val="111111"/>
          <w:sz w:val="20"/>
          <w:szCs w:val="20"/>
        </w:rPr>
        <w:t>work</w:t>
      </w:r>
      <w:r w:rsidRPr="00655909">
        <w:rPr>
          <w:rFonts w:ascii="Arial" w:hAnsi="Arial" w:cs="Arial"/>
          <w:color w:val="111111"/>
          <w:sz w:val="20"/>
          <w:szCs w:val="20"/>
        </w:rPr>
        <w:t xml:space="preserve"> on the </w:t>
      </w:r>
      <w:proofErr w:type="spellStart"/>
      <w:r w:rsidRPr="00655909">
        <w:rPr>
          <w:rFonts w:ascii="Arial" w:hAnsi="Arial" w:cs="Arial"/>
          <w:color w:val="111111"/>
          <w:sz w:val="20"/>
          <w:szCs w:val="20"/>
        </w:rPr>
        <w:t>Wellmark</w:t>
      </w:r>
      <w:proofErr w:type="spellEnd"/>
      <w:r w:rsidRPr="00655909">
        <w:rPr>
          <w:rFonts w:ascii="Arial" w:hAnsi="Arial" w:cs="Arial"/>
          <w:color w:val="111111"/>
          <w:sz w:val="20"/>
          <w:szCs w:val="20"/>
        </w:rPr>
        <w:t xml:space="preserve"> Blue Cross and Blue Shield Family Series, when I was coordinating the sponsorshi</w:t>
      </w:r>
      <w:r w:rsidR="00BA7236" w:rsidRPr="00655909">
        <w:rPr>
          <w:rFonts w:ascii="Arial" w:hAnsi="Arial" w:cs="Arial"/>
          <w:color w:val="111111"/>
          <w:sz w:val="20"/>
          <w:szCs w:val="20"/>
        </w:rPr>
        <w:t xml:space="preserve">p on behalf of </w:t>
      </w:r>
      <w:proofErr w:type="spellStart"/>
      <w:r w:rsidR="00BA7236" w:rsidRPr="00655909">
        <w:rPr>
          <w:rFonts w:ascii="Arial" w:hAnsi="Arial" w:cs="Arial"/>
          <w:color w:val="111111"/>
          <w:sz w:val="20"/>
          <w:szCs w:val="20"/>
        </w:rPr>
        <w:t>Wellmark</w:t>
      </w:r>
      <w:proofErr w:type="spellEnd"/>
      <w:r w:rsidR="001D6009">
        <w:rPr>
          <w:rFonts w:ascii="Arial" w:hAnsi="Arial" w:cs="Arial"/>
          <w:color w:val="111111"/>
          <w:sz w:val="20"/>
          <w:szCs w:val="20"/>
        </w:rPr>
        <w:t>,</w:t>
      </w:r>
      <w:r w:rsidR="00BA7236" w:rsidRPr="00655909">
        <w:rPr>
          <w:rFonts w:ascii="Arial" w:hAnsi="Arial" w:cs="Arial"/>
          <w:color w:val="111111"/>
          <w:sz w:val="20"/>
          <w:szCs w:val="20"/>
        </w:rPr>
        <w:t xml:space="preserve"> and he </w:t>
      </w:r>
      <w:r w:rsidR="00F84994" w:rsidRPr="00655909">
        <w:rPr>
          <w:rFonts w:ascii="Arial" w:hAnsi="Arial" w:cs="Arial"/>
          <w:color w:val="111111"/>
          <w:sz w:val="20"/>
          <w:szCs w:val="20"/>
        </w:rPr>
        <w:t xml:space="preserve">was programming </w:t>
      </w:r>
      <w:r w:rsidRPr="00655909">
        <w:rPr>
          <w:rFonts w:ascii="Arial" w:hAnsi="Arial" w:cs="Arial"/>
          <w:color w:val="111111"/>
          <w:sz w:val="20"/>
          <w:szCs w:val="20"/>
        </w:rPr>
        <w:t>the Series</w:t>
      </w:r>
      <w:r w:rsidR="00F84994" w:rsidRPr="00655909">
        <w:rPr>
          <w:rFonts w:ascii="Arial" w:hAnsi="Arial" w:cs="Arial"/>
          <w:color w:val="111111"/>
          <w:sz w:val="20"/>
          <w:szCs w:val="20"/>
        </w:rPr>
        <w:t xml:space="preserve"> as Des Moines Performing Arts’ Education Manager</w:t>
      </w:r>
      <w:r w:rsidR="00BA7236" w:rsidRPr="00655909">
        <w:rPr>
          <w:rFonts w:ascii="Arial" w:hAnsi="Arial" w:cs="Arial"/>
          <w:color w:val="111111"/>
          <w:sz w:val="20"/>
          <w:szCs w:val="20"/>
        </w:rPr>
        <w:t>. In 2013, I became Eric’s</w:t>
      </w:r>
      <w:r w:rsidRPr="00655909">
        <w:rPr>
          <w:rFonts w:ascii="Arial" w:hAnsi="Arial" w:cs="Arial"/>
          <w:color w:val="111111"/>
          <w:sz w:val="20"/>
          <w:szCs w:val="20"/>
        </w:rPr>
        <w:t xml:space="preserve"> colleague when I </w:t>
      </w:r>
      <w:r w:rsidR="00F84994" w:rsidRPr="00655909">
        <w:rPr>
          <w:rFonts w:ascii="Arial" w:hAnsi="Arial" w:cs="Arial"/>
          <w:color w:val="111111"/>
          <w:sz w:val="20"/>
          <w:szCs w:val="20"/>
        </w:rPr>
        <w:t>starting working at</w:t>
      </w:r>
      <w:r w:rsidRPr="00655909">
        <w:rPr>
          <w:rFonts w:ascii="Arial" w:hAnsi="Arial" w:cs="Arial"/>
          <w:color w:val="111111"/>
          <w:sz w:val="20"/>
          <w:szCs w:val="20"/>
        </w:rPr>
        <w:t xml:space="preserve"> Des Moines </w:t>
      </w:r>
      <w:r w:rsidR="00F84994" w:rsidRPr="00655909">
        <w:rPr>
          <w:rFonts w:ascii="Arial" w:hAnsi="Arial" w:cs="Arial"/>
          <w:color w:val="111111"/>
          <w:sz w:val="20"/>
          <w:szCs w:val="20"/>
        </w:rPr>
        <w:t>Performing Arts</w:t>
      </w:r>
      <w:r w:rsidR="00655909">
        <w:rPr>
          <w:rFonts w:ascii="Arial" w:hAnsi="Arial" w:cs="Arial"/>
          <w:color w:val="111111"/>
          <w:sz w:val="20"/>
          <w:szCs w:val="20"/>
        </w:rPr>
        <w:t xml:space="preserve"> as the Communications Manager/Publicist </w:t>
      </w:r>
      <w:r w:rsidR="00F84994" w:rsidRPr="00655909">
        <w:rPr>
          <w:rFonts w:ascii="Arial" w:hAnsi="Arial" w:cs="Arial"/>
          <w:color w:val="111111"/>
          <w:sz w:val="20"/>
          <w:szCs w:val="20"/>
        </w:rPr>
        <w:t>(by then</w:t>
      </w:r>
      <w:r w:rsidR="001D6009">
        <w:rPr>
          <w:rFonts w:ascii="Arial" w:hAnsi="Arial" w:cs="Arial"/>
          <w:color w:val="111111"/>
          <w:sz w:val="20"/>
          <w:szCs w:val="20"/>
        </w:rPr>
        <w:t>,</w:t>
      </w:r>
      <w:r w:rsidR="00F84994" w:rsidRPr="00655909">
        <w:rPr>
          <w:rFonts w:ascii="Arial" w:hAnsi="Arial" w:cs="Arial"/>
          <w:color w:val="111111"/>
          <w:sz w:val="20"/>
          <w:szCs w:val="20"/>
        </w:rPr>
        <w:t xml:space="preserve"> he was promoted to </w:t>
      </w:r>
      <w:r w:rsidR="006B015C">
        <w:rPr>
          <w:rFonts w:ascii="Arial" w:hAnsi="Arial" w:cs="Arial"/>
          <w:color w:val="111111"/>
          <w:sz w:val="20"/>
          <w:szCs w:val="20"/>
        </w:rPr>
        <w:t xml:space="preserve">the </w:t>
      </w:r>
      <w:r w:rsidR="00F84994" w:rsidRPr="00655909">
        <w:rPr>
          <w:rFonts w:ascii="Arial" w:hAnsi="Arial" w:cs="Arial"/>
          <w:color w:val="111111"/>
          <w:sz w:val="20"/>
          <w:szCs w:val="20"/>
        </w:rPr>
        <w:t>Director of Programming and Education), and we continued to collaborate on dozens of projects</w:t>
      </w:r>
      <w:r w:rsidR="00320E32">
        <w:rPr>
          <w:rFonts w:ascii="Arial" w:hAnsi="Arial" w:cs="Arial"/>
          <w:color w:val="111111"/>
          <w:sz w:val="20"/>
          <w:szCs w:val="20"/>
        </w:rPr>
        <w:t>,</w:t>
      </w:r>
      <w:r w:rsidR="00F84994" w:rsidRPr="00655909">
        <w:rPr>
          <w:rFonts w:ascii="Arial" w:hAnsi="Arial" w:cs="Arial"/>
          <w:color w:val="111111"/>
          <w:sz w:val="20"/>
          <w:szCs w:val="20"/>
        </w:rPr>
        <w:t xml:space="preserve"> including the Iowa High School Musical Theater Awards, the annual Season Announcement and media interviews. I could always count on Eric to go o</w:t>
      </w:r>
      <w:r w:rsidR="00F76EBB" w:rsidRPr="00655909">
        <w:rPr>
          <w:rFonts w:ascii="Arial" w:hAnsi="Arial" w:cs="Arial"/>
          <w:color w:val="111111"/>
          <w:sz w:val="20"/>
          <w:szCs w:val="20"/>
        </w:rPr>
        <w:t>ut of hi</w:t>
      </w:r>
      <w:r w:rsidR="00BA7236" w:rsidRPr="00655909">
        <w:rPr>
          <w:rFonts w:ascii="Arial" w:hAnsi="Arial" w:cs="Arial"/>
          <w:color w:val="111111"/>
          <w:sz w:val="20"/>
          <w:szCs w:val="20"/>
        </w:rPr>
        <w:t xml:space="preserve">s way to help me </w:t>
      </w:r>
      <w:r w:rsidR="006B015C">
        <w:rPr>
          <w:rFonts w:ascii="Arial" w:hAnsi="Arial" w:cs="Arial"/>
          <w:color w:val="111111"/>
          <w:sz w:val="20"/>
          <w:szCs w:val="20"/>
        </w:rPr>
        <w:t>and our organization accomplish goals</w:t>
      </w:r>
      <w:r w:rsidR="001D6009">
        <w:rPr>
          <w:rFonts w:ascii="Arial" w:hAnsi="Arial" w:cs="Arial"/>
          <w:color w:val="111111"/>
          <w:sz w:val="20"/>
          <w:szCs w:val="20"/>
        </w:rPr>
        <w:t xml:space="preserve"> </w:t>
      </w:r>
      <w:r w:rsidR="006B015C">
        <w:rPr>
          <w:rFonts w:ascii="Arial" w:hAnsi="Arial" w:cs="Arial"/>
          <w:color w:val="111111"/>
          <w:sz w:val="20"/>
          <w:szCs w:val="20"/>
        </w:rPr>
        <w:t>whenever his actions were</w:t>
      </w:r>
      <w:r w:rsidR="00BA7236" w:rsidRPr="00655909">
        <w:rPr>
          <w:rFonts w:ascii="Arial" w:hAnsi="Arial" w:cs="Arial"/>
          <w:color w:val="111111"/>
          <w:sz w:val="20"/>
          <w:szCs w:val="20"/>
        </w:rPr>
        <w:t xml:space="preserve"> needed</w:t>
      </w:r>
      <w:r w:rsidR="00F84994" w:rsidRPr="00655909">
        <w:rPr>
          <w:rFonts w:ascii="Arial" w:hAnsi="Arial" w:cs="Arial"/>
          <w:color w:val="111111"/>
          <w:sz w:val="20"/>
          <w:szCs w:val="20"/>
        </w:rPr>
        <w:t>.</w:t>
      </w:r>
    </w:p>
    <w:p w:rsidR="00F84994" w:rsidRPr="00655909" w:rsidRDefault="00F84994" w:rsidP="004C5168">
      <w:pPr>
        <w:autoSpaceDE w:val="0"/>
        <w:autoSpaceDN w:val="0"/>
        <w:adjustRightInd w:val="0"/>
        <w:spacing w:after="0" w:line="240" w:lineRule="auto"/>
        <w:rPr>
          <w:rFonts w:ascii="Arial" w:hAnsi="Arial" w:cs="Arial"/>
          <w:color w:val="111111"/>
          <w:sz w:val="20"/>
          <w:szCs w:val="20"/>
        </w:rPr>
      </w:pPr>
    </w:p>
    <w:p w:rsidR="004C5168" w:rsidRPr="00655909" w:rsidRDefault="00F84994" w:rsidP="004C5168">
      <w:pPr>
        <w:autoSpaceDE w:val="0"/>
        <w:autoSpaceDN w:val="0"/>
        <w:adjustRightInd w:val="0"/>
        <w:spacing w:after="0" w:line="240" w:lineRule="auto"/>
        <w:rPr>
          <w:rFonts w:ascii="Arial" w:hAnsi="Arial" w:cs="Arial"/>
          <w:color w:val="111111"/>
          <w:sz w:val="20"/>
          <w:szCs w:val="20"/>
        </w:rPr>
      </w:pPr>
      <w:r w:rsidRPr="00655909">
        <w:rPr>
          <w:rFonts w:ascii="Arial" w:hAnsi="Arial" w:cs="Arial"/>
          <w:color w:val="111111"/>
          <w:sz w:val="20"/>
          <w:szCs w:val="20"/>
        </w:rPr>
        <w:t xml:space="preserve">I can highlight </w:t>
      </w:r>
      <w:r w:rsidR="00F76EBB" w:rsidRPr="00655909">
        <w:rPr>
          <w:rFonts w:ascii="Arial" w:hAnsi="Arial" w:cs="Arial"/>
          <w:color w:val="111111"/>
          <w:sz w:val="20"/>
          <w:szCs w:val="20"/>
        </w:rPr>
        <w:t>Eric’s personal and professional accomplishments,</w:t>
      </w:r>
      <w:r w:rsidR="00BA7236" w:rsidRPr="00655909">
        <w:rPr>
          <w:rFonts w:ascii="Arial" w:hAnsi="Arial" w:cs="Arial"/>
          <w:color w:val="111111"/>
          <w:sz w:val="20"/>
          <w:szCs w:val="20"/>
        </w:rPr>
        <w:t xml:space="preserve"> and there are a number of them</w:t>
      </w:r>
      <w:r w:rsidRPr="00655909">
        <w:rPr>
          <w:rFonts w:ascii="Arial" w:hAnsi="Arial" w:cs="Arial"/>
          <w:color w:val="111111"/>
          <w:sz w:val="20"/>
          <w:szCs w:val="20"/>
        </w:rPr>
        <w:t xml:space="preserve"> he should be proud of, but in all honesty, I want to highlight what I think sets him</w:t>
      </w:r>
      <w:r w:rsidR="00BA7236" w:rsidRPr="00655909">
        <w:rPr>
          <w:rFonts w:ascii="Arial" w:hAnsi="Arial" w:cs="Arial"/>
          <w:color w:val="111111"/>
          <w:sz w:val="20"/>
          <w:szCs w:val="20"/>
        </w:rPr>
        <w:t xml:space="preserve"> apart from other leaders</w:t>
      </w:r>
      <w:r w:rsidRPr="00655909">
        <w:rPr>
          <w:rFonts w:ascii="Arial" w:hAnsi="Arial" w:cs="Arial"/>
          <w:color w:val="111111"/>
          <w:sz w:val="20"/>
          <w:szCs w:val="20"/>
        </w:rPr>
        <w:t>. First, it’s his willingne</w:t>
      </w:r>
      <w:r w:rsidR="00F76EBB" w:rsidRPr="00655909">
        <w:rPr>
          <w:rFonts w:ascii="Arial" w:hAnsi="Arial" w:cs="Arial"/>
          <w:color w:val="111111"/>
          <w:sz w:val="20"/>
          <w:szCs w:val="20"/>
        </w:rPr>
        <w:t>ss to evolve, learn and strive</w:t>
      </w:r>
      <w:r w:rsidRPr="00655909">
        <w:rPr>
          <w:rFonts w:ascii="Arial" w:hAnsi="Arial" w:cs="Arial"/>
          <w:color w:val="111111"/>
          <w:sz w:val="20"/>
          <w:szCs w:val="20"/>
        </w:rPr>
        <w:t xml:space="preserve"> each day to be a better person</w:t>
      </w:r>
      <w:r w:rsidR="00BA7236" w:rsidRPr="00655909">
        <w:rPr>
          <w:rFonts w:ascii="Arial" w:hAnsi="Arial" w:cs="Arial"/>
          <w:color w:val="111111"/>
          <w:sz w:val="20"/>
          <w:szCs w:val="20"/>
        </w:rPr>
        <w:t xml:space="preserve"> and to create a better world</w:t>
      </w:r>
      <w:r w:rsidRPr="00655909">
        <w:rPr>
          <w:rFonts w:ascii="Arial" w:hAnsi="Arial" w:cs="Arial"/>
          <w:color w:val="111111"/>
          <w:sz w:val="20"/>
          <w:szCs w:val="20"/>
        </w:rPr>
        <w:t xml:space="preserve">. </w:t>
      </w:r>
      <w:r w:rsidR="00BA7236" w:rsidRPr="00655909">
        <w:rPr>
          <w:rFonts w:ascii="Arial" w:hAnsi="Arial" w:cs="Arial"/>
          <w:color w:val="111111"/>
          <w:sz w:val="20"/>
          <w:szCs w:val="20"/>
        </w:rPr>
        <w:t xml:space="preserve">Eric never settles on himself and </w:t>
      </w:r>
      <w:r w:rsidR="00E86173" w:rsidRPr="00655909">
        <w:rPr>
          <w:rFonts w:ascii="Arial" w:hAnsi="Arial" w:cs="Arial"/>
          <w:color w:val="111111"/>
          <w:sz w:val="20"/>
          <w:szCs w:val="20"/>
        </w:rPr>
        <w:t xml:space="preserve">he </w:t>
      </w:r>
      <w:r w:rsidR="00BA7236" w:rsidRPr="00655909">
        <w:rPr>
          <w:rFonts w:ascii="Arial" w:hAnsi="Arial" w:cs="Arial"/>
          <w:color w:val="111111"/>
          <w:sz w:val="20"/>
          <w:szCs w:val="20"/>
        </w:rPr>
        <w:t xml:space="preserve">is genuinely curious about his surroundings and the people who are a part of them. </w:t>
      </w:r>
      <w:r w:rsidR="007E0AA8" w:rsidRPr="00655909">
        <w:rPr>
          <w:rFonts w:ascii="Arial" w:hAnsi="Arial" w:cs="Arial"/>
          <w:color w:val="111111"/>
          <w:sz w:val="20"/>
          <w:szCs w:val="20"/>
        </w:rPr>
        <w:t xml:space="preserve">He truly wants success for everyone. </w:t>
      </w:r>
      <w:r w:rsidR="00BA7236" w:rsidRPr="00655909">
        <w:rPr>
          <w:rFonts w:ascii="Arial" w:hAnsi="Arial" w:cs="Arial"/>
          <w:color w:val="111111"/>
          <w:sz w:val="20"/>
          <w:szCs w:val="20"/>
        </w:rPr>
        <w:t>Second, Eric is not afraid to rock the boat and make tough decisions, yet he has this uncanny ability to be inclusive of others while doing it. He probes, he thinks and he listens</w:t>
      </w:r>
      <w:r w:rsidR="007E0AA8" w:rsidRPr="00655909">
        <w:rPr>
          <w:rFonts w:ascii="Arial" w:hAnsi="Arial" w:cs="Arial"/>
          <w:color w:val="111111"/>
          <w:sz w:val="20"/>
          <w:szCs w:val="20"/>
        </w:rPr>
        <w:t xml:space="preserve"> to ultimately discover the best solution</w:t>
      </w:r>
      <w:r w:rsidR="00BA7236" w:rsidRPr="00655909">
        <w:rPr>
          <w:rFonts w:ascii="Arial" w:hAnsi="Arial" w:cs="Arial"/>
          <w:color w:val="111111"/>
          <w:sz w:val="20"/>
          <w:szCs w:val="20"/>
        </w:rPr>
        <w:t>. Third, he</w:t>
      </w:r>
      <w:r w:rsidR="00E86173" w:rsidRPr="00655909">
        <w:rPr>
          <w:rFonts w:ascii="Arial" w:hAnsi="Arial" w:cs="Arial"/>
          <w:color w:val="111111"/>
          <w:sz w:val="20"/>
          <w:szCs w:val="20"/>
        </w:rPr>
        <w:t xml:space="preserve"> has a belief system of himself, his people and his environment where he believes anything is possible</w:t>
      </w:r>
      <w:r w:rsidR="007E0AA8" w:rsidRPr="00655909">
        <w:rPr>
          <w:rFonts w:ascii="Arial" w:hAnsi="Arial" w:cs="Arial"/>
          <w:color w:val="111111"/>
          <w:sz w:val="20"/>
          <w:szCs w:val="20"/>
        </w:rPr>
        <w:t xml:space="preserve"> through </w:t>
      </w:r>
      <w:r w:rsidR="006B015C">
        <w:rPr>
          <w:rFonts w:ascii="Arial" w:hAnsi="Arial" w:cs="Arial"/>
          <w:color w:val="111111"/>
          <w:sz w:val="20"/>
          <w:szCs w:val="20"/>
        </w:rPr>
        <w:t xml:space="preserve">integrity, </w:t>
      </w:r>
      <w:r w:rsidR="007E0AA8" w:rsidRPr="00655909">
        <w:rPr>
          <w:rFonts w:ascii="Arial" w:hAnsi="Arial" w:cs="Arial"/>
          <w:color w:val="111111"/>
          <w:sz w:val="20"/>
          <w:szCs w:val="20"/>
        </w:rPr>
        <w:t>hard work, luck and a lot of love</w:t>
      </w:r>
      <w:r w:rsidR="00E86173" w:rsidRPr="00655909">
        <w:rPr>
          <w:rFonts w:ascii="Arial" w:hAnsi="Arial" w:cs="Arial"/>
          <w:color w:val="111111"/>
          <w:sz w:val="20"/>
          <w:szCs w:val="20"/>
        </w:rPr>
        <w:t xml:space="preserve">. His passion is infectious and you can’t help but agree to his </w:t>
      </w:r>
      <w:r w:rsidR="007E0AA8" w:rsidRPr="00655909">
        <w:rPr>
          <w:rFonts w:ascii="Arial" w:hAnsi="Arial" w:cs="Arial"/>
          <w:color w:val="111111"/>
          <w:sz w:val="20"/>
          <w:szCs w:val="20"/>
        </w:rPr>
        <w:t xml:space="preserve">big </w:t>
      </w:r>
      <w:r w:rsidR="00AA0E98" w:rsidRPr="00655909">
        <w:rPr>
          <w:rFonts w:ascii="Arial" w:hAnsi="Arial" w:cs="Arial"/>
          <w:color w:val="111111"/>
          <w:sz w:val="20"/>
          <w:szCs w:val="20"/>
        </w:rPr>
        <w:t xml:space="preserve">ideas, projects and </w:t>
      </w:r>
      <w:r w:rsidR="007E0AA8" w:rsidRPr="00655909">
        <w:rPr>
          <w:rFonts w:ascii="Arial" w:hAnsi="Arial" w:cs="Arial"/>
          <w:color w:val="111111"/>
          <w:sz w:val="20"/>
          <w:szCs w:val="20"/>
        </w:rPr>
        <w:t>visions.</w:t>
      </w:r>
      <w:r w:rsidR="00E86173" w:rsidRPr="00655909">
        <w:rPr>
          <w:rFonts w:ascii="Arial" w:hAnsi="Arial" w:cs="Arial"/>
          <w:color w:val="111111"/>
          <w:sz w:val="20"/>
          <w:szCs w:val="20"/>
        </w:rPr>
        <w:t xml:space="preserve"> And finally, the best thing about Eric is his </w:t>
      </w:r>
      <w:r w:rsidR="007E0AA8" w:rsidRPr="00655909">
        <w:rPr>
          <w:rFonts w:ascii="Arial" w:hAnsi="Arial" w:cs="Arial"/>
          <w:color w:val="111111"/>
          <w:sz w:val="20"/>
          <w:szCs w:val="20"/>
        </w:rPr>
        <w:t>approachability as a leader. He is “honestly kind”</w:t>
      </w:r>
      <w:r w:rsidR="00655909">
        <w:rPr>
          <w:rFonts w:ascii="Arial" w:hAnsi="Arial" w:cs="Arial"/>
          <w:color w:val="111111"/>
          <w:sz w:val="20"/>
          <w:szCs w:val="20"/>
        </w:rPr>
        <w:t xml:space="preserve"> and respectful to</w:t>
      </w:r>
      <w:r w:rsidR="007E0AA8" w:rsidRPr="00655909">
        <w:rPr>
          <w:rFonts w:ascii="Arial" w:hAnsi="Arial" w:cs="Arial"/>
          <w:color w:val="111111"/>
          <w:sz w:val="20"/>
          <w:szCs w:val="20"/>
        </w:rPr>
        <w:t xml:space="preserve"> all levels of professionals, patrons and </w:t>
      </w:r>
      <w:r w:rsidR="00655909">
        <w:rPr>
          <w:rFonts w:ascii="Arial" w:hAnsi="Arial" w:cs="Arial"/>
          <w:color w:val="111111"/>
          <w:sz w:val="20"/>
          <w:szCs w:val="20"/>
        </w:rPr>
        <w:t xml:space="preserve">the </w:t>
      </w:r>
      <w:r w:rsidR="007E0AA8" w:rsidRPr="00655909">
        <w:rPr>
          <w:rFonts w:ascii="Arial" w:hAnsi="Arial" w:cs="Arial"/>
          <w:color w:val="111111"/>
          <w:sz w:val="20"/>
          <w:szCs w:val="20"/>
        </w:rPr>
        <w:t>general public.</w:t>
      </w:r>
    </w:p>
    <w:p w:rsidR="00215D02" w:rsidRPr="00655909" w:rsidRDefault="00215D02" w:rsidP="00652F23">
      <w:pPr>
        <w:autoSpaceDE w:val="0"/>
        <w:autoSpaceDN w:val="0"/>
        <w:adjustRightInd w:val="0"/>
        <w:spacing w:after="0" w:line="240" w:lineRule="auto"/>
        <w:rPr>
          <w:rFonts w:ascii="Arial" w:hAnsi="Arial" w:cs="Arial"/>
          <w:color w:val="111111"/>
          <w:sz w:val="20"/>
          <w:szCs w:val="20"/>
        </w:rPr>
      </w:pPr>
    </w:p>
    <w:p w:rsidR="00E11110" w:rsidRDefault="007E0AA8" w:rsidP="00652F23">
      <w:pPr>
        <w:autoSpaceDE w:val="0"/>
        <w:autoSpaceDN w:val="0"/>
        <w:adjustRightInd w:val="0"/>
        <w:spacing w:after="0" w:line="240" w:lineRule="auto"/>
        <w:rPr>
          <w:rFonts w:ascii="Arial" w:hAnsi="Arial" w:cs="Arial"/>
          <w:color w:val="111111"/>
          <w:sz w:val="20"/>
          <w:szCs w:val="20"/>
        </w:rPr>
      </w:pPr>
      <w:r w:rsidRPr="00655909">
        <w:rPr>
          <w:rFonts w:ascii="Arial" w:hAnsi="Arial" w:cs="Arial"/>
          <w:color w:val="111111"/>
          <w:sz w:val="20"/>
          <w:szCs w:val="20"/>
        </w:rPr>
        <w:t>As s</w:t>
      </w:r>
      <w:r w:rsidR="00E11110" w:rsidRPr="00655909">
        <w:rPr>
          <w:rFonts w:ascii="Arial" w:hAnsi="Arial" w:cs="Arial"/>
          <w:color w:val="111111"/>
          <w:sz w:val="20"/>
          <w:szCs w:val="20"/>
        </w:rPr>
        <w:t>omeone who has been honored as a “Forty,” I often think about “who” deserves this distinction and every time I do, I think of Eric. I sincerely hope he joins me in being a “Forty.” Thank you for your consideration.</w:t>
      </w:r>
    </w:p>
    <w:p w:rsidR="00655909" w:rsidRPr="00655909" w:rsidRDefault="00655909" w:rsidP="00652F23">
      <w:pPr>
        <w:autoSpaceDE w:val="0"/>
        <w:autoSpaceDN w:val="0"/>
        <w:adjustRightInd w:val="0"/>
        <w:spacing w:after="0" w:line="240" w:lineRule="auto"/>
        <w:rPr>
          <w:rFonts w:ascii="Arial" w:hAnsi="Arial" w:cs="Arial"/>
          <w:color w:val="111111"/>
          <w:sz w:val="20"/>
          <w:szCs w:val="20"/>
        </w:rPr>
      </w:pPr>
    </w:p>
    <w:p w:rsidR="00E11110" w:rsidRPr="00655909" w:rsidRDefault="00E11110" w:rsidP="00652F23">
      <w:pPr>
        <w:autoSpaceDE w:val="0"/>
        <w:autoSpaceDN w:val="0"/>
        <w:adjustRightInd w:val="0"/>
        <w:spacing w:after="0" w:line="240" w:lineRule="auto"/>
        <w:rPr>
          <w:rFonts w:ascii="Arial" w:hAnsi="Arial" w:cs="Arial"/>
          <w:color w:val="111111"/>
          <w:sz w:val="20"/>
          <w:szCs w:val="20"/>
        </w:rPr>
      </w:pPr>
      <w:r w:rsidRPr="00655909">
        <w:rPr>
          <w:rFonts w:ascii="Arial" w:hAnsi="Arial" w:cs="Arial"/>
          <w:color w:val="111111"/>
          <w:sz w:val="20"/>
          <w:szCs w:val="20"/>
        </w:rPr>
        <w:t>Sincerely,</w:t>
      </w:r>
    </w:p>
    <w:p w:rsidR="00E11110" w:rsidRPr="00655909" w:rsidRDefault="00E11110" w:rsidP="00652F23">
      <w:pPr>
        <w:autoSpaceDE w:val="0"/>
        <w:autoSpaceDN w:val="0"/>
        <w:adjustRightInd w:val="0"/>
        <w:spacing w:after="0" w:line="240" w:lineRule="auto"/>
        <w:rPr>
          <w:rFonts w:ascii="Arial" w:hAnsi="Arial" w:cs="Arial"/>
          <w:color w:val="111111"/>
          <w:sz w:val="20"/>
          <w:szCs w:val="20"/>
        </w:rPr>
      </w:pPr>
    </w:p>
    <w:p w:rsidR="00E11110" w:rsidRPr="00655909" w:rsidRDefault="002C5B56" w:rsidP="00652F23">
      <w:pPr>
        <w:autoSpaceDE w:val="0"/>
        <w:autoSpaceDN w:val="0"/>
        <w:adjustRightInd w:val="0"/>
        <w:spacing w:after="0" w:line="240" w:lineRule="auto"/>
        <w:rPr>
          <w:rFonts w:ascii="Arial" w:hAnsi="Arial" w:cs="Arial"/>
          <w:color w:val="111111"/>
          <w:sz w:val="20"/>
          <w:szCs w:val="20"/>
        </w:rPr>
      </w:pPr>
      <w:r w:rsidRPr="002C5B56">
        <w:rPr>
          <w:rFonts w:ascii="Arial" w:hAnsi="Arial" w:cs="Arial"/>
          <w:noProof/>
          <w:color w:val="111111"/>
          <w:sz w:val="20"/>
          <w:szCs w:val="20"/>
        </w:rPr>
        <w:drawing>
          <wp:inline distT="0" distB="0" distL="0" distR="0">
            <wp:extent cx="1407541" cy="537001"/>
            <wp:effectExtent l="19050" t="0" r="215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416298" cy="540342"/>
                    </a:xfrm>
                    <a:prstGeom prst="rect">
                      <a:avLst/>
                    </a:prstGeom>
                  </pic:spPr>
                </pic:pic>
              </a:graphicData>
            </a:graphic>
          </wp:inline>
        </w:drawing>
      </w:r>
    </w:p>
    <w:p w:rsidR="006B015C" w:rsidRDefault="00E11110" w:rsidP="009862C0">
      <w:pPr>
        <w:autoSpaceDE w:val="0"/>
        <w:autoSpaceDN w:val="0"/>
        <w:adjustRightInd w:val="0"/>
        <w:spacing w:after="0" w:line="240" w:lineRule="auto"/>
        <w:rPr>
          <w:rFonts w:ascii="Arial" w:hAnsi="Arial" w:cs="Arial"/>
          <w:color w:val="111111"/>
          <w:sz w:val="20"/>
          <w:szCs w:val="20"/>
        </w:rPr>
      </w:pPr>
      <w:r w:rsidRPr="00655909">
        <w:rPr>
          <w:rFonts w:ascii="Arial" w:hAnsi="Arial" w:cs="Arial"/>
          <w:color w:val="111111"/>
          <w:sz w:val="20"/>
          <w:szCs w:val="20"/>
        </w:rPr>
        <w:t>Cindy Hughes Anliker</w:t>
      </w:r>
      <w:r w:rsidRPr="00655909">
        <w:rPr>
          <w:rFonts w:ascii="Arial" w:hAnsi="Arial" w:cs="Arial"/>
          <w:color w:val="111111"/>
          <w:sz w:val="20"/>
          <w:szCs w:val="20"/>
        </w:rPr>
        <w:br/>
      </w:r>
      <w:r w:rsidR="006B015C">
        <w:rPr>
          <w:rFonts w:ascii="Arial" w:hAnsi="Arial" w:cs="Arial"/>
          <w:color w:val="111111"/>
          <w:sz w:val="20"/>
          <w:szCs w:val="20"/>
        </w:rPr>
        <w:t xml:space="preserve">Des Moines Business Record’s </w:t>
      </w:r>
      <w:r w:rsidRPr="00655909">
        <w:rPr>
          <w:rFonts w:ascii="Arial" w:hAnsi="Arial" w:cs="Arial"/>
          <w:color w:val="111111"/>
          <w:sz w:val="20"/>
          <w:szCs w:val="20"/>
        </w:rPr>
        <w:t xml:space="preserve">2014 Forty </w:t>
      </w:r>
      <w:proofErr w:type="gramStart"/>
      <w:r w:rsidRPr="00655909">
        <w:rPr>
          <w:rFonts w:ascii="Arial" w:hAnsi="Arial" w:cs="Arial"/>
          <w:color w:val="111111"/>
          <w:sz w:val="20"/>
          <w:szCs w:val="20"/>
        </w:rPr>
        <w:t>Under</w:t>
      </w:r>
      <w:proofErr w:type="gramEnd"/>
      <w:r w:rsidRPr="00655909">
        <w:rPr>
          <w:rFonts w:ascii="Arial" w:hAnsi="Arial" w:cs="Arial"/>
          <w:color w:val="111111"/>
          <w:sz w:val="20"/>
          <w:szCs w:val="20"/>
        </w:rPr>
        <w:t xml:space="preserve"> 40</w:t>
      </w:r>
      <w:r w:rsidR="00655909" w:rsidRPr="00655909">
        <w:rPr>
          <w:rFonts w:ascii="Arial" w:hAnsi="Arial" w:cs="Arial"/>
          <w:color w:val="111111"/>
          <w:sz w:val="20"/>
          <w:szCs w:val="20"/>
        </w:rPr>
        <w:t xml:space="preserve"> Honore</w:t>
      </w:r>
      <w:r w:rsidR="009862C0">
        <w:rPr>
          <w:rFonts w:ascii="Arial" w:hAnsi="Arial" w:cs="Arial"/>
          <w:color w:val="111111"/>
          <w:sz w:val="20"/>
          <w:szCs w:val="20"/>
        </w:rPr>
        <w:t>e</w:t>
      </w:r>
    </w:p>
    <w:p w:rsidR="006B015C" w:rsidRDefault="006B015C" w:rsidP="009862C0">
      <w:pPr>
        <w:autoSpaceDE w:val="0"/>
        <w:autoSpaceDN w:val="0"/>
        <w:adjustRightInd w:val="0"/>
        <w:spacing w:after="0" w:line="240" w:lineRule="auto"/>
        <w:rPr>
          <w:rFonts w:ascii="Arial" w:hAnsi="Arial" w:cs="Arial"/>
          <w:color w:val="111111"/>
          <w:sz w:val="20"/>
          <w:szCs w:val="20"/>
        </w:rPr>
      </w:pPr>
      <w:r>
        <w:rPr>
          <w:rFonts w:ascii="Arial" w:hAnsi="Arial" w:cs="Arial"/>
          <w:color w:val="111111"/>
          <w:sz w:val="20"/>
          <w:szCs w:val="20"/>
        </w:rPr>
        <w:t>Publicist, Des Moines Performing Arts</w:t>
      </w:r>
    </w:p>
    <w:p w:rsidR="003D0945" w:rsidRPr="003D0945" w:rsidRDefault="003D0945" w:rsidP="003D0945">
      <w:pPr>
        <w:tabs>
          <w:tab w:val="center" w:pos="360"/>
        </w:tabs>
        <w:jc w:val="center"/>
        <w:rPr>
          <w:rFonts w:ascii="Garamond" w:hAnsi="Garamond" w:cs="Arial"/>
          <w:b/>
          <w:sz w:val="36"/>
        </w:rPr>
      </w:pPr>
      <w:r w:rsidRPr="00AB69F8">
        <w:rPr>
          <w:rFonts w:ascii="Garamond" w:hAnsi="Garamond" w:cs="Arial"/>
          <w:b/>
          <w:sz w:val="36"/>
        </w:rPr>
        <w:lastRenderedPageBreak/>
        <w:t>ERIC B. OLMSCHEID</w:t>
      </w:r>
      <w:r>
        <w:rPr>
          <w:rFonts w:ascii="Garamond" w:hAnsi="Garamond" w:cs="Arial"/>
          <w:b/>
          <w:sz w:val="36"/>
        </w:rPr>
        <w:br/>
      </w:r>
      <w:r w:rsidRPr="00AB69F8">
        <w:rPr>
          <w:rFonts w:ascii="Garamond" w:hAnsi="Garamond" w:cs="Arial"/>
          <w:sz w:val="20"/>
          <w:szCs w:val="20"/>
        </w:rPr>
        <w:t>3216 Iola Ave | Des Moines, IA, 50312</w:t>
      </w:r>
      <w:r>
        <w:rPr>
          <w:rFonts w:ascii="Garamond" w:hAnsi="Garamond" w:cs="Arial"/>
          <w:b/>
          <w:sz w:val="36"/>
        </w:rPr>
        <w:br/>
      </w:r>
      <w:r w:rsidRPr="00AB69F8">
        <w:rPr>
          <w:rFonts w:ascii="Garamond" w:hAnsi="Garamond" w:cs="Arial"/>
          <w:sz w:val="20"/>
          <w:szCs w:val="20"/>
          <w:lang w:val="fr-FR"/>
        </w:rPr>
        <w:t>eric.olmscheid@gmail.com | 612.805.4109</w:t>
      </w:r>
    </w:p>
    <w:p w:rsidR="003D0945" w:rsidRPr="00AB69F8" w:rsidRDefault="003D0945" w:rsidP="003D0945">
      <w:pPr>
        <w:pBdr>
          <w:top w:val="single" w:sz="4" w:space="1" w:color="auto"/>
          <w:bottom w:val="single" w:sz="4" w:space="1" w:color="auto"/>
        </w:pBdr>
        <w:tabs>
          <w:tab w:val="center" w:pos="360"/>
        </w:tabs>
        <w:rPr>
          <w:rFonts w:ascii="Garamond" w:eastAsia="Song" w:hAnsi="Garamond" w:cs="Arial"/>
          <w:b/>
          <w:sz w:val="20"/>
          <w:szCs w:val="20"/>
          <w:lang w:eastAsia="zh-CN"/>
        </w:rPr>
      </w:pPr>
      <w:r>
        <w:rPr>
          <w:rFonts w:ascii="Garamond" w:eastAsia="Song" w:hAnsi="Garamond" w:cs="Arial"/>
          <w:b/>
          <w:sz w:val="20"/>
          <w:szCs w:val="20"/>
          <w:lang w:eastAsia="zh-CN"/>
        </w:rPr>
        <w:t>SUMMARY</w:t>
      </w:r>
    </w:p>
    <w:p w:rsidR="003D0945" w:rsidRPr="000D6921" w:rsidRDefault="003D0945" w:rsidP="003D0945">
      <w:pPr>
        <w:pStyle w:val="ListParagraph"/>
        <w:numPr>
          <w:ilvl w:val="0"/>
          <w:numId w:val="4"/>
        </w:numPr>
        <w:tabs>
          <w:tab w:val="clear" w:pos="720"/>
          <w:tab w:val="num" w:pos="450"/>
        </w:tabs>
        <w:ind w:hanging="540"/>
        <w:rPr>
          <w:rFonts w:ascii="Garamond" w:hAnsi="Garamond" w:cs="Arial"/>
          <w:sz w:val="20"/>
          <w:szCs w:val="20"/>
        </w:rPr>
      </w:pPr>
      <w:r w:rsidRPr="000D6921">
        <w:rPr>
          <w:rFonts w:ascii="Garamond" w:hAnsi="Garamond" w:cs="Arial"/>
          <w:sz w:val="20"/>
          <w:szCs w:val="20"/>
        </w:rPr>
        <w:t>Highly creative performing arts administrator with diverse arts background</w:t>
      </w:r>
    </w:p>
    <w:p w:rsidR="003D0945" w:rsidRPr="00AB69F8" w:rsidRDefault="003D0945" w:rsidP="003D0945">
      <w:pPr>
        <w:numPr>
          <w:ilvl w:val="0"/>
          <w:numId w:val="4"/>
        </w:numPr>
        <w:tabs>
          <w:tab w:val="clear" w:pos="720"/>
          <w:tab w:val="center" w:pos="450"/>
        </w:tabs>
        <w:spacing w:after="0" w:line="240" w:lineRule="auto"/>
        <w:ind w:left="450" w:hanging="270"/>
        <w:rPr>
          <w:rFonts w:ascii="Garamond" w:hAnsi="Garamond" w:cs="Arial"/>
          <w:sz w:val="20"/>
          <w:szCs w:val="20"/>
        </w:rPr>
      </w:pPr>
      <w:r>
        <w:rPr>
          <w:rFonts w:ascii="Garamond" w:hAnsi="Garamond" w:cs="Arial"/>
          <w:sz w:val="20"/>
          <w:szCs w:val="20"/>
        </w:rPr>
        <w:t>S</w:t>
      </w:r>
      <w:r w:rsidRPr="00AB69F8">
        <w:rPr>
          <w:rFonts w:ascii="Garamond" w:hAnsi="Garamond" w:cs="Arial"/>
          <w:sz w:val="20"/>
          <w:szCs w:val="20"/>
        </w:rPr>
        <w:t>tandard for high-quality experience for all audiences</w:t>
      </w:r>
    </w:p>
    <w:p w:rsidR="003D0945" w:rsidRPr="00AB69F8" w:rsidRDefault="003D0945" w:rsidP="003D0945">
      <w:pPr>
        <w:numPr>
          <w:ilvl w:val="0"/>
          <w:numId w:val="4"/>
        </w:numPr>
        <w:tabs>
          <w:tab w:val="clear" w:pos="720"/>
          <w:tab w:val="center" w:pos="450"/>
        </w:tabs>
        <w:spacing w:after="0" w:line="240" w:lineRule="auto"/>
        <w:ind w:left="450" w:hanging="270"/>
        <w:rPr>
          <w:rFonts w:ascii="Garamond" w:hAnsi="Garamond" w:cs="Arial"/>
          <w:sz w:val="20"/>
          <w:szCs w:val="20"/>
        </w:rPr>
      </w:pPr>
      <w:r>
        <w:rPr>
          <w:rFonts w:ascii="Garamond" w:hAnsi="Garamond" w:cs="Arial"/>
          <w:sz w:val="20"/>
          <w:szCs w:val="20"/>
        </w:rPr>
        <w:t>Experience</w:t>
      </w:r>
      <w:r w:rsidRPr="00AB69F8">
        <w:rPr>
          <w:rFonts w:ascii="Garamond" w:hAnsi="Garamond" w:cs="Arial"/>
          <w:sz w:val="20"/>
          <w:szCs w:val="20"/>
        </w:rPr>
        <w:t xml:space="preserve"> in national and international performing arts booking and presenting</w:t>
      </w:r>
    </w:p>
    <w:p w:rsidR="003D0945" w:rsidRDefault="003D0945" w:rsidP="003D0945">
      <w:pPr>
        <w:numPr>
          <w:ilvl w:val="0"/>
          <w:numId w:val="4"/>
        </w:numPr>
        <w:tabs>
          <w:tab w:val="clear" w:pos="720"/>
          <w:tab w:val="center" w:pos="450"/>
        </w:tabs>
        <w:spacing w:after="0" w:line="240" w:lineRule="auto"/>
        <w:ind w:left="450" w:hanging="270"/>
        <w:rPr>
          <w:rFonts w:ascii="Garamond" w:hAnsi="Garamond" w:cs="Arial"/>
          <w:sz w:val="20"/>
          <w:szCs w:val="20"/>
        </w:rPr>
      </w:pPr>
      <w:r>
        <w:rPr>
          <w:rFonts w:ascii="Garamond" w:hAnsi="Garamond" w:cs="Arial"/>
          <w:sz w:val="20"/>
          <w:szCs w:val="20"/>
        </w:rPr>
        <w:t>Extensive d</w:t>
      </w:r>
      <w:r w:rsidRPr="009133BF">
        <w:rPr>
          <w:rFonts w:ascii="Garamond" w:hAnsi="Garamond" w:cs="Arial"/>
          <w:sz w:val="20"/>
          <w:szCs w:val="20"/>
        </w:rPr>
        <w:t>evelopment and management of comprehensive arts education programs, with emphasis on accessibility and diverse populations</w:t>
      </w:r>
    </w:p>
    <w:p w:rsidR="003D0945" w:rsidRDefault="003D0945" w:rsidP="003D0945">
      <w:pPr>
        <w:numPr>
          <w:ilvl w:val="0"/>
          <w:numId w:val="4"/>
        </w:numPr>
        <w:tabs>
          <w:tab w:val="clear" w:pos="720"/>
          <w:tab w:val="center" w:pos="450"/>
        </w:tabs>
        <w:spacing w:after="0" w:line="240" w:lineRule="auto"/>
        <w:ind w:left="450" w:hanging="270"/>
        <w:rPr>
          <w:rFonts w:ascii="Garamond" w:hAnsi="Garamond" w:cs="Arial"/>
          <w:sz w:val="20"/>
          <w:szCs w:val="20"/>
        </w:rPr>
      </w:pPr>
      <w:r>
        <w:rPr>
          <w:rFonts w:ascii="Garamond" w:hAnsi="Garamond" w:cs="Arial"/>
          <w:sz w:val="20"/>
          <w:szCs w:val="20"/>
        </w:rPr>
        <w:t xml:space="preserve">Passionate non-profit arts leader, interested in deepening the intersection of the community (donors, participants, artists) and arts engagement (performances, education, civic dialogue) </w:t>
      </w:r>
    </w:p>
    <w:p w:rsidR="003D0945" w:rsidRDefault="003D0945" w:rsidP="003D0945">
      <w:pPr>
        <w:numPr>
          <w:ilvl w:val="0"/>
          <w:numId w:val="4"/>
        </w:numPr>
        <w:tabs>
          <w:tab w:val="clear" w:pos="720"/>
          <w:tab w:val="center" w:pos="450"/>
        </w:tabs>
        <w:spacing w:after="0" w:line="240" w:lineRule="auto"/>
        <w:ind w:left="450" w:hanging="270"/>
        <w:rPr>
          <w:rFonts w:ascii="Garamond" w:hAnsi="Garamond" w:cs="Arial"/>
          <w:sz w:val="20"/>
          <w:szCs w:val="20"/>
        </w:rPr>
      </w:pPr>
      <w:r>
        <w:rPr>
          <w:rFonts w:ascii="Garamond" w:hAnsi="Garamond" w:cs="Arial"/>
          <w:sz w:val="20"/>
          <w:szCs w:val="20"/>
        </w:rPr>
        <w:t>Collaborative leader by nature</w:t>
      </w:r>
    </w:p>
    <w:p w:rsidR="003D0945" w:rsidRDefault="003D0945" w:rsidP="003D0945">
      <w:pPr>
        <w:numPr>
          <w:ilvl w:val="0"/>
          <w:numId w:val="4"/>
        </w:numPr>
        <w:tabs>
          <w:tab w:val="clear" w:pos="720"/>
          <w:tab w:val="center" w:pos="450"/>
        </w:tabs>
        <w:spacing w:after="0" w:line="240" w:lineRule="auto"/>
        <w:ind w:left="450" w:hanging="270"/>
        <w:rPr>
          <w:rFonts w:ascii="Garamond" w:hAnsi="Garamond" w:cs="Arial"/>
          <w:sz w:val="20"/>
          <w:szCs w:val="20"/>
        </w:rPr>
      </w:pPr>
      <w:r w:rsidRPr="009133BF">
        <w:rPr>
          <w:rFonts w:ascii="Garamond" w:hAnsi="Garamond" w:cs="Arial"/>
          <w:sz w:val="20"/>
          <w:szCs w:val="20"/>
        </w:rPr>
        <w:t>Experienced</w:t>
      </w:r>
      <w:r>
        <w:rPr>
          <w:rFonts w:ascii="Garamond" w:hAnsi="Garamond" w:cs="Arial"/>
          <w:sz w:val="20"/>
          <w:szCs w:val="20"/>
        </w:rPr>
        <w:t xml:space="preserve"> staff</w:t>
      </w:r>
      <w:r w:rsidRPr="009133BF">
        <w:rPr>
          <w:rFonts w:ascii="Garamond" w:hAnsi="Garamond" w:cs="Arial"/>
          <w:sz w:val="20"/>
          <w:szCs w:val="20"/>
        </w:rPr>
        <w:t xml:space="preserve"> manager with practice in hiring, evaluating, coaching, and firing staff and contracts</w:t>
      </w:r>
    </w:p>
    <w:p w:rsidR="003D0945" w:rsidRPr="008665D6" w:rsidRDefault="003D0945" w:rsidP="003D0945">
      <w:pPr>
        <w:numPr>
          <w:ilvl w:val="0"/>
          <w:numId w:val="4"/>
        </w:numPr>
        <w:tabs>
          <w:tab w:val="clear" w:pos="720"/>
          <w:tab w:val="center" w:pos="450"/>
        </w:tabs>
        <w:spacing w:after="0" w:line="240" w:lineRule="auto"/>
        <w:ind w:left="450" w:hanging="270"/>
        <w:rPr>
          <w:rFonts w:ascii="Garamond" w:hAnsi="Garamond" w:cs="Arial"/>
          <w:sz w:val="20"/>
          <w:szCs w:val="20"/>
        </w:rPr>
      </w:pPr>
      <w:r w:rsidRPr="008665D6">
        <w:rPr>
          <w:rFonts w:ascii="Garamond" w:hAnsi="Garamond" w:cs="Arial"/>
          <w:sz w:val="20"/>
          <w:szCs w:val="20"/>
        </w:rPr>
        <w:t xml:space="preserve">Positive, optimistic, self-starter who excels under pressure </w:t>
      </w:r>
    </w:p>
    <w:p w:rsidR="003D0945" w:rsidRPr="00AB69F8" w:rsidRDefault="003D0945" w:rsidP="003D0945">
      <w:pPr>
        <w:numPr>
          <w:ilvl w:val="0"/>
          <w:numId w:val="4"/>
        </w:numPr>
        <w:tabs>
          <w:tab w:val="clear" w:pos="720"/>
          <w:tab w:val="center" w:pos="450"/>
        </w:tabs>
        <w:spacing w:after="0" w:line="240" w:lineRule="auto"/>
        <w:ind w:left="450" w:hanging="270"/>
        <w:rPr>
          <w:rFonts w:ascii="Garamond" w:hAnsi="Garamond" w:cs="Arial"/>
          <w:sz w:val="20"/>
          <w:szCs w:val="20"/>
        </w:rPr>
      </w:pPr>
      <w:r w:rsidRPr="00AB69F8">
        <w:rPr>
          <w:rFonts w:ascii="Garamond" w:hAnsi="Garamond" w:cs="Arial"/>
          <w:sz w:val="20"/>
          <w:szCs w:val="20"/>
        </w:rPr>
        <w:t>Innovative critical thinker and problem solver with passion for the arts and education</w:t>
      </w:r>
    </w:p>
    <w:p w:rsidR="003D0945" w:rsidRPr="003D0945" w:rsidRDefault="003D0945" w:rsidP="003D0945">
      <w:pPr>
        <w:numPr>
          <w:ilvl w:val="0"/>
          <w:numId w:val="4"/>
        </w:numPr>
        <w:tabs>
          <w:tab w:val="clear" w:pos="720"/>
          <w:tab w:val="center" w:pos="450"/>
        </w:tabs>
        <w:spacing w:after="0" w:line="240" w:lineRule="auto"/>
        <w:ind w:left="450" w:hanging="270"/>
        <w:rPr>
          <w:rFonts w:ascii="Garamond" w:hAnsi="Garamond" w:cs="Arial"/>
          <w:sz w:val="20"/>
          <w:szCs w:val="20"/>
        </w:rPr>
      </w:pPr>
      <w:r w:rsidRPr="00AB69F8">
        <w:rPr>
          <w:rFonts w:ascii="Garamond" w:hAnsi="Garamond" w:cs="Arial"/>
          <w:sz w:val="20"/>
          <w:szCs w:val="20"/>
        </w:rPr>
        <w:t>Engaged member of the arts and civic community</w:t>
      </w:r>
      <w:r>
        <w:rPr>
          <w:rFonts w:ascii="Garamond" w:hAnsi="Garamond" w:cs="Arial"/>
          <w:sz w:val="20"/>
          <w:szCs w:val="20"/>
        </w:rPr>
        <w:br/>
      </w:r>
    </w:p>
    <w:p w:rsidR="003D0945" w:rsidRDefault="003D0945" w:rsidP="003D0945">
      <w:pPr>
        <w:pBdr>
          <w:top w:val="single" w:sz="4" w:space="1" w:color="auto"/>
          <w:bottom w:val="single" w:sz="4" w:space="1" w:color="auto"/>
        </w:pBdr>
        <w:tabs>
          <w:tab w:val="center" w:pos="360"/>
        </w:tabs>
        <w:rPr>
          <w:rFonts w:ascii="Garamond" w:eastAsia="Song" w:hAnsi="Garamond" w:cs="Arial"/>
          <w:b/>
          <w:sz w:val="20"/>
          <w:szCs w:val="20"/>
          <w:lang w:eastAsia="zh-CN"/>
        </w:rPr>
      </w:pPr>
      <w:r w:rsidRPr="00AB69F8">
        <w:rPr>
          <w:rFonts w:ascii="Garamond" w:eastAsia="Song" w:hAnsi="Garamond" w:cs="Arial"/>
          <w:b/>
          <w:sz w:val="20"/>
          <w:szCs w:val="20"/>
          <w:lang w:eastAsia="zh-CN"/>
        </w:rPr>
        <w:t>PROFESSIONAL EXPERIENCE</w:t>
      </w:r>
    </w:p>
    <w:p w:rsidR="003D0945" w:rsidRPr="008A3158" w:rsidRDefault="003D0945" w:rsidP="003D0945">
      <w:pPr>
        <w:tabs>
          <w:tab w:val="center" w:pos="360"/>
        </w:tabs>
        <w:rPr>
          <w:rFonts w:ascii="Garamond" w:eastAsia="Song" w:hAnsi="Garamond" w:cs="Arial"/>
          <w:sz w:val="20"/>
          <w:szCs w:val="20"/>
          <w:lang w:eastAsia="zh-CN"/>
        </w:rPr>
      </w:pPr>
      <w:r w:rsidRPr="008A3158">
        <w:rPr>
          <w:rFonts w:ascii="Garamond" w:eastAsia="Song" w:hAnsi="Garamond" w:cs="Arial"/>
          <w:b/>
          <w:sz w:val="20"/>
          <w:szCs w:val="20"/>
          <w:lang w:eastAsia="zh-CN"/>
        </w:rPr>
        <w:t>Director of Programming &amp; Education</w:t>
      </w:r>
      <w:r w:rsidRPr="008A3158">
        <w:rPr>
          <w:rFonts w:ascii="Garamond" w:eastAsia="Song" w:hAnsi="Garamond" w:cs="Arial"/>
          <w:sz w:val="20"/>
          <w:szCs w:val="20"/>
          <w:lang w:eastAsia="zh-CN"/>
        </w:rPr>
        <w:t xml:space="preserve"> | Des Moines Performing Arts, Des Moines, IA | March 2011 to present </w:t>
      </w:r>
    </w:p>
    <w:p w:rsidR="003D0945" w:rsidRPr="00BA2416" w:rsidRDefault="003D0945" w:rsidP="003D0945">
      <w:pPr>
        <w:pStyle w:val="ListParagraph"/>
        <w:numPr>
          <w:ilvl w:val="0"/>
          <w:numId w:val="9"/>
        </w:numPr>
        <w:tabs>
          <w:tab w:val="left" w:pos="1260"/>
        </w:tabs>
        <w:ind w:left="450" w:hanging="270"/>
        <w:rPr>
          <w:rFonts w:ascii="Garamond" w:eastAsia="Song" w:hAnsi="Garamond" w:cs="Arial"/>
          <w:sz w:val="20"/>
          <w:szCs w:val="20"/>
          <w:lang w:eastAsia="zh-CN"/>
        </w:rPr>
      </w:pPr>
      <w:r w:rsidRPr="00BA2416">
        <w:rPr>
          <w:rFonts w:ascii="Garamond" w:hAnsi="Garamond" w:cs="Arial"/>
          <w:sz w:val="20"/>
          <w:szCs w:val="20"/>
        </w:rPr>
        <w:t xml:space="preserve">Guide and fulfill the artistic and educational vision of Des Moines Performing Arts - Iowa’s premier performing arts center </w:t>
      </w:r>
    </w:p>
    <w:p w:rsidR="003D0945" w:rsidRPr="00BA2416" w:rsidRDefault="003D0945" w:rsidP="003D0945">
      <w:pPr>
        <w:pStyle w:val="ListParagraph"/>
        <w:numPr>
          <w:ilvl w:val="0"/>
          <w:numId w:val="9"/>
        </w:numPr>
        <w:tabs>
          <w:tab w:val="left" w:pos="1260"/>
        </w:tabs>
        <w:ind w:left="450" w:hanging="270"/>
        <w:rPr>
          <w:rFonts w:ascii="Garamond" w:eastAsia="Song" w:hAnsi="Garamond" w:cs="Arial"/>
          <w:sz w:val="20"/>
          <w:szCs w:val="20"/>
          <w:lang w:eastAsia="zh-CN"/>
        </w:rPr>
      </w:pPr>
      <w:r>
        <w:rPr>
          <w:rFonts w:ascii="Garamond" w:hAnsi="Garamond" w:cs="Arial"/>
          <w:sz w:val="20"/>
          <w:szCs w:val="20"/>
        </w:rPr>
        <w:t>S</w:t>
      </w:r>
      <w:r w:rsidRPr="00BA2416">
        <w:rPr>
          <w:rFonts w:ascii="Garamond" w:hAnsi="Garamond" w:cs="Arial"/>
          <w:sz w:val="20"/>
          <w:szCs w:val="20"/>
        </w:rPr>
        <w:t>trategic development of Education and Engagement prog</w:t>
      </w:r>
      <w:r>
        <w:rPr>
          <w:rFonts w:ascii="Garamond" w:hAnsi="Garamond" w:cs="Arial"/>
          <w:sz w:val="20"/>
          <w:szCs w:val="20"/>
        </w:rPr>
        <w:t xml:space="preserve">rams </w:t>
      </w:r>
      <w:r w:rsidRPr="00BA2416">
        <w:rPr>
          <w:rFonts w:ascii="Garamond" w:hAnsi="Garamond" w:cs="Arial"/>
          <w:sz w:val="20"/>
          <w:szCs w:val="20"/>
        </w:rPr>
        <w:t>serve more than 70,000 patrons annually</w:t>
      </w:r>
    </w:p>
    <w:p w:rsidR="003D0945" w:rsidRPr="00BA2416" w:rsidRDefault="003D0945" w:rsidP="003D0945">
      <w:pPr>
        <w:pStyle w:val="ListParagraph"/>
        <w:numPr>
          <w:ilvl w:val="0"/>
          <w:numId w:val="9"/>
        </w:numPr>
        <w:tabs>
          <w:tab w:val="left" w:pos="1260"/>
        </w:tabs>
        <w:ind w:left="450" w:hanging="270"/>
        <w:rPr>
          <w:rFonts w:ascii="Garamond" w:eastAsia="Song" w:hAnsi="Garamond" w:cs="Arial"/>
          <w:sz w:val="20"/>
          <w:szCs w:val="20"/>
          <w:lang w:eastAsia="zh-CN"/>
        </w:rPr>
      </w:pPr>
      <w:r w:rsidRPr="00BA2416">
        <w:rPr>
          <w:rFonts w:ascii="Garamond" w:eastAsia="Song" w:hAnsi="Garamond" w:cs="Arial"/>
          <w:sz w:val="20"/>
          <w:szCs w:val="20"/>
          <w:lang w:eastAsia="zh-CN"/>
        </w:rPr>
        <w:t>Developed new performing arts series and initiatives: Dance Series, Family Series, Live at the Temple Concert Series, Des Moines Symphony programming partnership, Lunch Unplugged</w:t>
      </w:r>
      <w:r>
        <w:rPr>
          <w:rFonts w:ascii="Garamond" w:eastAsia="Song" w:hAnsi="Garamond" w:cs="Arial"/>
          <w:sz w:val="20"/>
          <w:szCs w:val="20"/>
          <w:lang w:eastAsia="zh-CN"/>
        </w:rPr>
        <w:t xml:space="preserve">, </w:t>
      </w:r>
      <w:r w:rsidRPr="00BA2416">
        <w:rPr>
          <w:rFonts w:ascii="Garamond" w:eastAsia="Song" w:hAnsi="Garamond" w:cs="Arial"/>
          <w:sz w:val="20"/>
          <w:szCs w:val="20"/>
          <w:lang w:eastAsia="zh-CN"/>
        </w:rPr>
        <w:t xml:space="preserve">Spotlight Series, and other special projects. </w:t>
      </w:r>
    </w:p>
    <w:p w:rsidR="003D0945" w:rsidRPr="00BA2416" w:rsidRDefault="003D0945" w:rsidP="003D0945">
      <w:pPr>
        <w:pStyle w:val="ListParagraph"/>
        <w:numPr>
          <w:ilvl w:val="0"/>
          <w:numId w:val="9"/>
        </w:numPr>
        <w:tabs>
          <w:tab w:val="left" w:pos="1260"/>
        </w:tabs>
        <w:ind w:left="450" w:hanging="270"/>
        <w:rPr>
          <w:rFonts w:ascii="Garamond" w:eastAsia="Song" w:hAnsi="Garamond" w:cs="Arial"/>
          <w:sz w:val="20"/>
          <w:szCs w:val="20"/>
          <w:lang w:eastAsia="zh-CN"/>
        </w:rPr>
      </w:pPr>
      <w:r w:rsidRPr="00BA2416">
        <w:rPr>
          <w:rFonts w:ascii="Garamond" w:eastAsia="Song" w:hAnsi="Garamond" w:cs="Arial"/>
          <w:sz w:val="20"/>
          <w:szCs w:val="20"/>
          <w:lang w:eastAsia="zh-CN"/>
        </w:rPr>
        <w:t>Oversee programming of Des Moines Performing Arts presented events and attractions. S</w:t>
      </w:r>
      <w:r w:rsidRPr="00BA2416">
        <w:rPr>
          <w:rFonts w:ascii="Garamond" w:hAnsi="Garamond" w:cs="Arial"/>
          <w:sz w:val="20"/>
          <w:szCs w:val="20"/>
          <w:shd w:val="clear" w:color="auto" w:fill="FFFFFF"/>
        </w:rPr>
        <w:t>cout and select artists, negotiate terms, and oversee engagement implementation across multiple departments</w:t>
      </w:r>
    </w:p>
    <w:p w:rsidR="003D0945" w:rsidRPr="00BA2416" w:rsidRDefault="003D0945" w:rsidP="003D0945">
      <w:pPr>
        <w:numPr>
          <w:ilvl w:val="0"/>
          <w:numId w:val="5"/>
        </w:numPr>
        <w:tabs>
          <w:tab w:val="center" w:pos="-1170"/>
          <w:tab w:val="center" w:pos="-450"/>
          <w:tab w:val="left" w:pos="1260"/>
        </w:tabs>
        <w:spacing w:after="0" w:line="240" w:lineRule="auto"/>
        <w:ind w:left="450" w:hanging="270"/>
        <w:rPr>
          <w:rFonts w:ascii="Garamond" w:eastAsia="Song" w:hAnsi="Garamond" w:cs="Arial"/>
          <w:sz w:val="20"/>
          <w:szCs w:val="20"/>
          <w:lang w:eastAsia="zh-CN"/>
        </w:rPr>
      </w:pPr>
      <w:r w:rsidRPr="00BA2416">
        <w:rPr>
          <w:rFonts w:ascii="Garamond" w:hAnsi="Garamond" w:cs="Arial"/>
          <w:sz w:val="20"/>
          <w:szCs w:val="20"/>
          <w:shd w:val="clear" w:color="auto" w:fill="FFFFFF"/>
        </w:rPr>
        <w:t>Prepare annual budgets and forecasting for DMPA-presented programming, including sales projections and operational expenditures.</w:t>
      </w:r>
    </w:p>
    <w:p w:rsidR="003D0945" w:rsidRPr="00BA2416" w:rsidRDefault="003D0945" w:rsidP="003D0945">
      <w:pPr>
        <w:numPr>
          <w:ilvl w:val="0"/>
          <w:numId w:val="5"/>
        </w:numPr>
        <w:tabs>
          <w:tab w:val="center" w:pos="-1170"/>
          <w:tab w:val="center" w:pos="-450"/>
          <w:tab w:val="left" w:pos="1260"/>
        </w:tabs>
        <w:spacing w:after="0" w:line="240" w:lineRule="auto"/>
        <w:ind w:left="450" w:hanging="270"/>
        <w:rPr>
          <w:rFonts w:ascii="Garamond" w:eastAsia="Song" w:hAnsi="Garamond" w:cs="Arial"/>
          <w:sz w:val="20"/>
          <w:szCs w:val="20"/>
          <w:lang w:eastAsia="zh-CN"/>
        </w:rPr>
      </w:pPr>
      <w:r w:rsidRPr="00BA2416">
        <w:rPr>
          <w:rFonts w:ascii="Garamond" w:hAnsi="Garamond" w:cs="Arial"/>
          <w:sz w:val="20"/>
          <w:szCs w:val="20"/>
          <w:shd w:val="clear" w:color="auto" w:fill="FFFFFF"/>
        </w:rPr>
        <w:t xml:space="preserve">Collaborate with fundraising team to develop viable funding solutions for programming initiatives. Participate in fundraising pitches and liaison with donors. </w:t>
      </w:r>
    </w:p>
    <w:p w:rsidR="003D0945" w:rsidRDefault="003D0945" w:rsidP="003D0945">
      <w:pPr>
        <w:numPr>
          <w:ilvl w:val="0"/>
          <w:numId w:val="5"/>
        </w:numPr>
        <w:tabs>
          <w:tab w:val="center" w:pos="-1170"/>
          <w:tab w:val="center" w:pos="-450"/>
          <w:tab w:val="left" w:pos="1260"/>
        </w:tabs>
        <w:spacing w:after="0" w:line="240" w:lineRule="auto"/>
        <w:ind w:left="450" w:hanging="270"/>
        <w:rPr>
          <w:rFonts w:ascii="Garamond" w:eastAsia="Song" w:hAnsi="Garamond" w:cs="Arial"/>
          <w:sz w:val="20"/>
          <w:szCs w:val="20"/>
          <w:lang w:eastAsia="zh-CN"/>
        </w:rPr>
      </w:pPr>
      <w:r>
        <w:rPr>
          <w:rFonts w:ascii="Garamond" w:eastAsia="Song" w:hAnsi="Garamond" w:cs="Arial"/>
          <w:sz w:val="20"/>
          <w:szCs w:val="20"/>
          <w:lang w:eastAsia="zh-CN"/>
        </w:rPr>
        <w:t xml:space="preserve">With the </w:t>
      </w:r>
      <w:r w:rsidRPr="00BA2416">
        <w:rPr>
          <w:rFonts w:ascii="Garamond" w:eastAsia="Song" w:hAnsi="Garamond" w:cs="Arial"/>
          <w:sz w:val="20"/>
          <w:szCs w:val="20"/>
          <w:lang w:eastAsia="zh-CN"/>
        </w:rPr>
        <w:t>senior leadership team</w:t>
      </w:r>
      <w:r>
        <w:rPr>
          <w:rFonts w:ascii="Garamond" w:eastAsia="Song" w:hAnsi="Garamond" w:cs="Arial"/>
          <w:sz w:val="20"/>
          <w:szCs w:val="20"/>
          <w:lang w:eastAsia="zh-CN"/>
        </w:rPr>
        <w:t>, develop long</w:t>
      </w:r>
      <w:r w:rsidRPr="00BA2416">
        <w:rPr>
          <w:rFonts w:ascii="Garamond" w:eastAsia="Song" w:hAnsi="Garamond" w:cs="Arial"/>
          <w:sz w:val="20"/>
          <w:szCs w:val="20"/>
          <w:lang w:eastAsia="zh-CN"/>
        </w:rPr>
        <w:t xml:space="preserve">-term </w:t>
      </w:r>
      <w:r>
        <w:rPr>
          <w:rFonts w:ascii="Garamond" w:eastAsia="Song" w:hAnsi="Garamond" w:cs="Arial"/>
          <w:sz w:val="20"/>
          <w:szCs w:val="20"/>
          <w:lang w:eastAsia="zh-CN"/>
        </w:rPr>
        <w:t>plans</w:t>
      </w:r>
      <w:r w:rsidRPr="00BA2416">
        <w:rPr>
          <w:rFonts w:ascii="Garamond" w:eastAsia="Song" w:hAnsi="Garamond" w:cs="Arial"/>
          <w:sz w:val="20"/>
          <w:szCs w:val="20"/>
          <w:lang w:eastAsia="zh-CN"/>
        </w:rPr>
        <w:t xml:space="preserve"> and strategic development</w:t>
      </w:r>
      <w:r>
        <w:rPr>
          <w:rFonts w:ascii="Garamond" w:eastAsia="Song" w:hAnsi="Garamond" w:cs="Arial"/>
          <w:sz w:val="20"/>
          <w:szCs w:val="20"/>
          <w:lang w:eastAsia="zh-CN"/>
        </w:rPr>
        <w:t xml:space="preserve"> for the organization</w:t>
      </w:r>
    </w:p>
    <w:p w:rsidR="003D0945" w:rsidRPr="00BA2416" w:rsidRDefault="003D0945" w:rsidP="003D0945">
      <w:pPr>
        <w:numPr>
          <w:ilvl w:val="0"/>
          <w:numId w:val="5"/>
        </w:numPr>
        <w:tabs>
          <w:tab w:val="center" w:pos="-1170"/>
          <w:tab w:val="center" w:pos="-450"/>
          <w:tab w:val="left" w:pos="1260"/>
        </w:tabs>
        <w:spacing w:after="0" w:line="240" w:lineRule="auto"/>
        <w:ind w:left="450" w:hanging="270"/>
        <w:rPr>
          <w:rFonts w:ascii="Garamond" w:eastAsia="Song" w:hAnsi="Garamond" w:cs="Arial"/>
          <w:sz w:val="20"/>
          <w:szCs w:val="20"/>
          <w:lang w:eastAsia="zh-CN"/>
        </w:rPr>
      </w:pPr>
      <w:r w:rsidRPr="00BA2416">
        <w:rPr>
          <w:rFonts w:ascii="Garamond" w:eastAsia="Song" w:hAnsi="Garamond" w:cs="Arial"/>
          <w:sz w:val="20"/>
          <w:szCs w:val="20"/>
          <w:lang w:eastAsia="zh-CN"/>
        </w:rPr>
        <w:t>Manage the department staff including education and programming support team members</w:t>
      </w:r>
    </w:p>
    <w:p w:rsidR="003D0945" w:rsidRPr="00BA2416" w:rsidRDefault="003D0945" w:rsidP="003D0945">
      <w:pPr>
        <w:tabs>
          <w:tab w:val="center" w:pos="360"/>
        </w:tabs>
        <w:rPr>
          <w:rFonts w:ascii="Garamond" w:eastAsia="Song" w:hAnsi="Garamond" w:cs="Arial"/>
          <w:b/>
          <w:sz w:val="20"/>
          <w:szCs w:val="20"/>
          <w:lang w:eastAsia="zh-CN"/>
        </w:rPr>
      </w:pPr>
      <w:r>
        <w:rPr>
          <w:rFonts w:ascii="Garamond" w:eastAsia="Song" w:hAnsi="Garamond" w:cs="Arial"/>
          <w:sz w:val="20"/>
          <w:szCs w:val="20"/>
          <w:lang w:eastAsia="zh-CN"/>
        </w:rPr>
        <w:br/>
      </w:r>
      <w:r w:rsidRPr="00BA2416">
        <w:rPr>
          <w:rFonts w:ascii="Garamond" w:eastAsia="Song" w:hAnsi="Garamond" w:cs="Arial"/>
          <w:b/>
          <w:sz w:val="20"/>
          <w:szCs w:val="20"/>
          <w:lang w:eastAsia="zh-CN"/>
        </w:rPr>
        <w:t>Education Manager</w:t>
      </w:r>
      <w:r w:rsidRPr="00BA2416">
        <w:rPr>
          <w:rFonts w:ascii="Garamond" w:eastAsia="Song" w:hAnsi="Garamond" w:cs="Arial"/>
          <w:sz w:val="20"/>
          <w:szCs w:val="20"/>
          <w:lang w:eastAsia="zh-CN"/>
        </w:rPr>
        <w:t xml:space="preserve"> | Des Moines Performing Arts, Des Moines, IA | Sept. 2008 to March 2011</w:t>
      </w:r>
    </w:p>
    <w:p w:rsidR="003D0945" w:rsidRPr="00BA2416" w:rsidRDefault="003D0945" w:rsidP="003D0945">
      <w:pPr>
        <w:pStyle w:val="ListParagraph"/>
        <w:numPr>
          <w:ilvl w:val="0"/>
          <w:numId w:val="8"/>
        </w:numPr>
        <w:tabs>
          <w:tab w:val="center" w:pos="450"/>
        </w:tabs>
        <w:ind w:left="450" w:hanging="270"/>
        <w:rPr>
          <w:rFonts w:ascii="Garamond" w:eastAsia="Song" w:hAnsi="Garamond" w:cs="Arial"/>
          <w:b/>
          <w:sz w:val="20"/>
          <w:szCs w:val="20"/>
          <w:lang w:eastAsia="zh-CN"/>
        </w:rPr>
      </w:pPr>
      <w:r w:rsidRPr="00BA2416">
        <w:rPr>
          <w:rFonts w:ascii="Garamond" w:eastAsia="Song" w:hAnsi="Garamond" w:cs="Arial"/>
          <w:sz w:val="20"/>
          <w:szCs w:val="20"/>
          <w:lang w:eastAsia="zh-CN"/>
        </w:rPr>
        <w:t>Oversaw K-12 Education and Community Engagement programs</w:t>
      </w:r>
    </w:p>
    <w:p w:rsidR="003D0945" w:rsidRPr="00BA2416" w:rsidRDefault="003D0945" w:rsidP="003D0945">
      <w:pPr>
        <w:pStyle w:val="ListParagraph"/>
        <w:numPr>
          <w:ilvl w:val="0"/>
          <w:numId w:val="8"/>
        </w:numPr>
        <w:tabs>
          <w:tab w:val="center" w:pos="450"/>
        </w:tabs>
        <w:ind w:left="450" w:hanging="270"/>
        <w:rPr>
          <w:rFonts w:ascii="Garamond" w:eastAsia="Song" w:hAnsi="Garamond" w:cs="Arial"/>
          <w:b/>
          <w:sz w:val="20"/>
          <w:szCs w:val="20"/>
          <w:lang w:eastAsia="zh-CN"/>
        </w:rPr>
      </w:pPr>
      <w:r w:rsidRPr="00BA2416">
        <w:rPr>
          <w:rFonts w:ascii="Garamond" w:eastAsia="Song" w:hAnsi="Garamond" w:cs="Arial"/>
          <w:sz w:val="20"/>
          <w:szCs w:val="20"/>
          <w:lang w:eastAsia="zh-CN"/>
        </w:rPr>
        <w:t>Developed strategic directions for program growth</w:t>
      </w:r>
    </w:p>
    <w:p w:rsidR="003D0945" w:rsidRPr="00AB69F8" w:rsidRDefault="003D0945" w:rsidP="003D0945">
      <w:pPr>
        <w:pStyle w:val="ListParagraph"/>
        <w:numPr>
          <w:ilvl w:val="0"/>
          <w:numId w:val="8"/>
        </w:numPr>
        <w:tabs>
          <w:tab w:val="center" w:pos="450"/>
        </w:tabs>
        <w:ind w:left="450" w:hanging="270"/>
        <w:rPr>
          <w:rFonts w:ascii="Garamond" w:eastAsia="Song" w:hAnsi="Garamond" w:cs="Arial"/>
          <w:b/>
          <w:sz w:val="20"/>
          <w:szCs w:val="20"/>
          <w:lang w:eastAsia="zh-CN"/>
        </w:rPr>
      </w:pPr>
      <w:r w:rsidRPr="00BA2416">
        <w:rPr>
          <w:rFonts w:ascii="Garamond" w:eastAsia="Song" w:hAnsi="Garamond" w:cs="Arial"/>
          <w:sz w:val="20"/>
          <w:szCs w:val="20"/>
          <w:lang w:eastAsia="zh-CN"/>
        </w:rPr>
        <w:t>Curated the F</w:t>
      </w:r>
      <w:r>
        <w:rPr>
          <w:rFonts w:ascii="Garamond" w:eastAsia="Song" w:hAnsi="Garamond" w:cs="Arial"/>
          <w:sz w:val="20"/>
          <w:szCs w:val="20"/>
          <w:lang w:eastAsia="zh-CN"/>
        </w:rPr>
        <w:t xml:space="preserve">amily Series and Applause Series </w:t>
      </w:r>
      <w:r w:rsidRPr="00AB69F8">
        <w:rPr>
          <w:rFonts w:ascii="Garamond" w:eastAsia="Song" w:hAnsi="Garamond" w:cs="Arial"/>
          <w:sz w:val="20"/>
          <w:szCs w:val="20"/>
          <w:lang w:eastAsia="zh-CN"/>
        </w:rPr>
        <w:t xml:space="preserve">(school matinee performances) </w:t>
      </w:r>
    </w:p>
    <w:p w:rsidR="003D0945" w:rsidRPr="00BA2416" w:rsidRDefault="003D0945" w:rsidP="003D0945">
      <w:pPr>
        <w:pStyle w:val="ListParagraph"/>
        <w:numPr>
          <w:ilvl w:val="0"/>
          <w:numId w:val="8"/>
        </w:numPr>
        <w:tabs>
          <w:tab w:val="center" w:pos="450"/>
        </w:tabs>
        <w:ind w:left="450" w:hanging="270"/>
        <w:rPr>
          <w:rFonts w:ascii="Garamond" w:eastAsia="Song" w:hAnsi="Garamond" w:cs="Arial"/>
          <w:b/>
          <w:sz w:val="20"/>
          <w:szCs w:val="20"/>
          <w:lang w:eastAsia="zh-CN"/>
        </w:rPr>
      </w:pPr>
      <w:r w:rsidRPr="00AB69F8">
        <w:rPr>
          <w:rFonts w:ascii="Garamond" w:eastAsia="Song" w:hAnsi="Garamond" w:cs="Arial"/>
          <w:sz w:val="20"/>
          <w:szCs w:val="20"/>
          <w:lang w:eastAsia="zh-CN"/>
        </w:rPr>
        <w:t>Established program evaluations and benchmarks</w:t>
      </w:r>
    </w:p>
    <w:p w:rsidR="003D0945" w:rsidRDefault="003D0945" w:rsidP="003D0945">
      <w:pPr>
        <w:tabs>
          <w:tab w:val="center" w:pos="360"/>
        </w:tabs>
        <w:rPr>
          <w:rFonts w:ascii="Garamond" w:eastAsia="Song" w:hAnsi="Garamond" w:cs="Arial"/>
          <w:b/>
          <w:sz w:val="20"/>
          <w:szCs w:val="20"/>
          <w:lang w:eastAsia="zh-CN"/>
        </w:rPr>
      </w:pPr>
      <w:r>
        <w:rPr>
          <w:rFonts w:ascii="Garamond" w:eastAsia="Song" w:hAnsi="Garamond" w:cs="Arial"/>
          <w:sz w:val="20"/>
          <w:szCs w:val="20"/>
          <w:lang w:eastAsia="zh-CN"/>
        </w:rPr>
        <w:br/>
      </w:r>
      <w:r w:rsidRPr="00AB69F8">
        <w:rPr>
          <w:rFonts w:ascii="Garamond" w:eastAsia="Song" w:hAnsi="Garamond" w:cs="Arial"/>
          <w:b/>
          <w:sz w:val="20"/>
          <w:szCs w:val="20"/>
          <w:lang w:eastAsia="zh-CN"/>
        </w:rPr>
        <w:t>Community Engagement Coordinator</w:t>
      </w:r>
      <w:r>
        <w:rPr>
          <w:rFonts w:ascii="Garamond" w:eastAsia="Song" w:hAnsi="Garamond" w:cs="Arial"/>
          <w:sz w:val="20"/>
          <w:szCs w:val="20"/>
          <w:lang w:eastAsia="zh-CN"/>
        </w:rPr>
        <w:t xml:space="preserve"> | </w:t>
      </w:r>
      <w:r w:rsidRPr="00AB69F8">
        <w:rPr>
          <w:rFonts w:ascii="Garamond" w:eastAsia="Song" w:hAnsi="Garamond" w:cs="Arial"/>
          <w:sz w:val="20"/>
          <w:szCs w:val="20"/>
          <w:lang w:eastAsia="zh-CN"/>
        </w:rPr>
        <w:t xml:space="preserve">Ordway Center for the Performing Arts, Saint Paul, MN </w:t>
      </w:r>
      <w:r>
        <w:rPr>
          <w:rFonts w:ascii="Garamond" w:eastAsia="Song" w:hAnsi="Garamond" w:cs="Arial"/>
          <w:sz w:val="20"/>
          <w:szCs w:val="20"/>
          <w:lang w:eastAsia="zh-CN"/>
        </w:rPr>
        <w:t xml:space="preserve">| </w:t>
      </w:r>
      <w:r w:rsidRPr="00AB69F8">
        <w:rPr>
          <w:rFonts w:ascii="Garamond" w:eastAsia="Song" w:hAnsi="Garamond" w:cs="Arial"/>
          <w:sz w:val="20"/>
          <w:szCs w:val="20"/>
          <w:lang w:eastAsia="zh-CN"/>
        </w:rPr>
        <w:t>Aug. 2006 to Sept. 2008</w:t>
      </w:r>
    </w:p>
    <w:p w:rsidR="003D0945" w:rsidRDefault="003D0945" w:rsidP="003D0945">
      <w:pPr>
        <w:pStyle w:val="ListParagraph"/>
        <w:numPr>
          <w:ilvl w:val="0"/>
          <w:numId w:val="7"/>
        </w:numPr>
        <w:tabs>
          <w:tab w:val="left" w:pos="180"/>
          <w:tab w:val="center" w:pos="450"/>
        </w:tabs>
        <w:ind w:left="450" w:hanging="270"/>
        <w:rPr>
          <w:rFonts w:ascii="Garamond" w:eastAsia="Song" w:hAnsi="Garamond" w:cs="Arial"/>
          <w:sz w:val="20"/>
          <w:szCs w:val="20"/>
          <w:lang w:eastAsia="zh-CN"/>
        </w:rPr>
      </w:pPr>
      <w:r w:rsidRPr="00AB69F8">
        <w:rPr>
          <w:rFonts w:ascii="Garamond" w:eastAsia="Song" w:hAnsi="Garamond" w:cs="Arial"/>
          <w:sz w:val="20"/>
          <w:szCs w:val="20"/>
          <w:lang w:eastAsia="zh-CN"/>
        </w:rPr>
        <w:t>Managed community engagement and outreach initiatives, including pre and post-performance events, master classes, workshops, residency programs, organizational partnerships, and special projects</w:t>
      </w:r>
    </w:p>
    <w:p w:rsidR="003D0945" w:rsidRDefault="003D0945" w:rsidP="003D0945">
      <w:pPr>
        <w:pStyle w:val="ListParagraph"/>
        <w:numPr>
          <w:ilvl w:val="0"/>
          <w:numId w:val="7"/>
        </w:numPr>
        <w:tabs>
          <w:tab w:val="left" w:pos="180"/>
          <w:tab w:val="center" w:pos="450"/>
        </w:tabs>
        <w:ind w:left="450" w:hanging="270"/>
        <w:rPr>
          <w:rFonts w:ascii="Garamond" w:eastAsia="Song" w:hAnsi="Garamond" w:cs="Arial"/>
          <w:sz w:val="20"/>
          <w:szCs w:val="20"/>
          <w:lang w:eastAsia="zh-CN"/>
        </w:rPr>
      </w:pPr>
      <w:r w:rsidRPr="00AB69F8">
        <w:rPr>
          <w:rFonts w:ascii="Garamond" w:eastAsia="Song" w:hAnsi="Garamond" w:cs="Arial"/>
          <w:sz w:val="20"/>
          <w:szCs w:val="20"/>
          <w:lang w:eastAsia="zh-CN"/>
        </w:rPr>
        <w:t xml:space="preserve">Hired, supervised, and evaluated teaching artists for workshops and residency programs </w:t>
      </w:r>
    </w:p>
    <w:p w:rsidR="003D0945" w:rsidRDefault="003D0945" w:rsidP="003D0945">
      <w:pPr>
        <w:pStyle w:val="ListParagraph"/>
        <w:numPr>
          <w:ilvl w:val="0"/>
          <w:numId w:val="7"/>
        </w:numPr>
        <w:tabs>
          <w:tab w:val="left" w:pos="180"/>
          <w:tab w:val="center" w:pos="450"/>
        </w:tabs>
        <w:ind w:left="450" w:hanging="270"/>
        <w:rPr>
          <w:rFonts w:ascii="Garamond" w:eastAsia="Song" w:hAnsi="Garamond" w:cs="Arial"/>
          <w:sz w:val="20"/>
          <w:szCs w:val="20"/>
          <w:lang w:eastAsia="zh-CN"/>
        </w:rPr>
      </w:pPr>
      <w:r w:rsidRPr="00AB69F8">
        <w:rPr>
          <w:rFonts w:ascii="Garamond" w:eastAsia="Song" w:hAnsi="Garamond" w:cs="Arial"/>
          <w:sz w:val="20"/>
          <w:szCs w:val="20"/>
          <w:lang w:eastAsia="zh-CN"/>
        </w:rPr>
        <w:lastRenderedPageBreak/>
        <w:t>Developed and implemented programs that connect with on stage presentations, with a strong commitment to accessibility and diverse community participation</w:t>
      </w:r>
    </w:p>
    <w:p w:rsidR="003D0945" w:rsidRDefault="003D0945" w:rsidP="003D0945">
      <w:pPr>
        <w:pStyle w:val="ListParagraph"/>
        <w:numPr>
          <w:ilvl w:val="0"/>
          <w:numId w:val="7"/>
        </w:numPr>
        <w:tabs>
          <w:tab w:val="left" w:pos="180"/>
          <w:tab w:val="center" w:pos="450"/>
        </w:tabs>
        <w:ind w:left="450" w:hanging="270"/>
        <w:rPr>
          <w:rFonts w:ascii="Garamond" w:eastAsia="Song" w:hAnsi="Garamond" w:cs="Arial"/>
          <w:sz w:val="20"/>
          <w:szCs w:val="20"/>
          <w:lang w:eastAsia="zh-CN"/>
        </w:rPr>
      </w:pPr>
      <w:r w:rsidRPr="00AB69F8">
        <w:rPr>
          <w:rFonts w:ascii="Garamond" w:eastAsia="Song" w:hAnsi="Garamond" w:cs="Arial"/>
          <w:sz w:val="20"/>
          <w:szCs w:val="20"/>
          <w:lang w:eastAsia="zh-CN"/>
        </w:rPr>
        <w:t>Served as the staff liaison to the Cultural Advisory Council, a volunteer community advisory board</w:t>
      </w:r>
    </w:p>
    <w:p w:rsidR="003D0945" w:rsidRPr="00AB69F8" w:rsidRDefault="003D0945" w:rsidP="003D0945">
      <w:pPr>
        <w:pStyle w:val="ListParagraph"/>
        <w:numPr>
          <w:ilvl w:val="0"/>
          <w:numId w:val="7"/>
        </w:numPr>
        <w:tabs>
          <w:tab w:val="left" w:pos="180"/>
          <w:tab w:val="center" w:pos="450"/>
        </w:tabs>
        <w:ind w:left="450" w:hanging="270"/>
        <w:rPr>
          <w:rFonts w:ascii="Garamond" w:eastAsia="Song" w:hAnsi="Garamond" w:cs="Arial"/>
          <w:sz w:val="20"/>
          <w:szCs w:val="20"/>
          <w:lang w:eastAsia="zh-CN"/>
        </w:rPr>
      </w:pPr>
      <w:r w:rsidRPr="00AB69F8">
        <w:rPr>
          <w:rFonts w:ascii="Garamond" w:eastAsia="Song" w:hAnsi="Garamond" w:cs="Arial"/>
          <w:sz w:val="20"/>
          <w:szCs w:val="20"/>
          <w:lang w:eastAsia="zh-CN"/>
        </w:rPr>
        <w:t>Fostered and strengthened organizational partnerships with community arts and cultural institutions</w:t>
      </w:r>
    </w:p>
    <w:p w:rsidR="003D0945" w:rsidRPr="00AB69F8" w:rsidRDefault="003D0945" w:rsidP="003D0945">
      <w:pPr>
        <w:tabs>
          <w:tab w:val="center" w:pos="360"/>
        </w:tabs>
        <w:rPr>
          <w:rFonts w:ascii="Garamond" w:eastAsia="Song" w:hAnsi="Garamond" w:cs="Arial"/>
          <w:b/>
          <w:sz w:val="20"/>
          <w:szCs w:val="20"/>
          <w:lang w:eastAsia="zh-CN"/>
        </w:rPr>
      </w:pPr>
      <w:r>
        <w:rPr>
          <w:rFonts w:ascii="Garamond" w:eastAsia="Song" w:hAnsi="Garamond" w:cs="Arial"/>
          <w:b/>
          <w:sz w:val="20"/>
          <w:szCs w:val="20"/>
          <w:lang w:eastAsia="zh-CN"/>
        </w:rPr>
        <w:br/>
      </w:r>
      <w:r w:rsidRPr="00AB69F8">
        <w:rPr>
          <w:rFonts w:ascii="Garamond" w:eastAsia="Song" w:hAnsi="Garamond" w:cs="Arial"/>
          <w:b/>
          <w:sz w:val="20"/>
          <w:szCs w:val="20"/>
          <w:lang w:eastAsia="zh-CN"/>
        </w:rPr>
        <w:t>Education and Development Associate</w:t>
      </w:r>
      <w:r>
        <w:rPr>
          <w:rFonts w:ascii="Garamond" w:eastAsia="Song" w:hAnsi="Garamond" w:cs="Arial"/>
          <w:sz w:val="20"/>
          <w:szCs w:val="20"/>
          <w:lang w:eastAsia="zh-CN"/>
        </w:rPr>
        <w:t xml:space="preserve"> | </w:t>
      </w:r>
      <w:r w:rsidRPr="00AB69F8">
        <w:rPr>
          <w:rFonts w:ascii="Garamond" w:eastAsia="Song" w:hAnsi="Garamond" w:cs="Arial"/>
          <w:sz w:val="20"/>
          <w:szCs w:val="20"/>
          <w:lang w:eastAsia="zh-CN"/>
        </w:rPr>
        <w:t>Ordway Center for the Performing Arts, Saint Paul, MN</w:t>
      </w:r>
      <w:r>
        <w:rPr>
          <w:rFonts w:ascii="Garamond" w:eastAsia="Song" w:hAnsi="Garamond" w:cs="Arial"/>
          <w:sz w:val="20"/>
          <w:szCs w:val="20"/>
          <w:lang w:eastAsia="zh-CN"/>
        </w:rPr>
        <w:t xml:space="preserve"> | </w:t>
      </w:r>
      <w:r w:rsidRPr="00AB69F8">
        <w:rPr>
          <w:rFonts w:ascii="Garamond" w:eastAsia="Song" w:hAnsi="Garamond" w:cs="Arial"/>
          <w:sz w:val="20"/>
          <w:szCs w:val="20"/>
          <w:lang w:eastAsia="zh-CN"/>
        </w:rPr>
        <w:t xml:space="preserve">July 2005 to </w:t>
      </w:r>
      <w:r>
        <w:rPr>
          <w:rFonts w:ascii="Garamond" w:eastAsia="Song" w:hAnsi="Garamond" w:cs="Arial"/>
          <w:sz w:val="20"/>
          <w:szCs w:val="20"/>
          <w:lang w:eastAsia="zh-CN"/>
        </w:rPr>
        <w:t xml:space="preserve">July </w:t>
      </w:r>
      <w:r w:rsidRPr="00AB69F8">
        <w:rPr>
          <w:rFonts w:ascii="Garamond" w:eastAsia="Song" w:hAnsi="Garamond" w:cs="Arial"/>
          <w:sz w:val="20"/>
          <w:szCs w:val="20"/>
          <w:lang w:eastAsia="zh-CN"/>
        </w:rPr>
        <w:t>2006</w:t>
      </w:r>
    </w:p>
    <w:p w:rsidR="003D0945" w:rsidRPr="00AB69F8" w:rsidRDefault="003D0945" w:rsidP="003D0945">
      <w:pPr>
        <w:numPr>
          <w:ilvl w:val="0"/>
          <w:numId w:val="1"/>
        </w:numPr>
        <w:tabs>
          <w:tab w:val="clear" w:pos="1447"/>
          <w:tab w:val="center" w:pos="450"/>
        </w:tabs>
        <w:spacing w:after="0" w:line="240" w:lineRule="auto"/>
        <w:ind w:left="450" w:hanging="270"/>
        <w:rPr>
          <w:rFonts w:ascii="Garamond" w:eastAsia="Song" w:hAnsi="Garamond" w:cs="Arial"/>
          <w:sz w:val="20"/>
          <w:szCs w:val="20"/>
          <w:lang w:eastAsia="zh-CN"/>
        </w:rPr>
      </w:pPr>
      <w:r w:rsidRPr="00AB69F8">
        <w:rPr>
          <w:rFonts w:ascii="Garamond" w:eastAsia="Song" w:hAnsi="Garamond" w:cs="Arial"/>
          <w:sz w:val="20"/>
          <w:szCs w:val="20"/>
          <w:lang w:eastAsia="zh-CN"/>
        </w:rPr>
        <w:t>Co-managed Festival fundraising</w:t>
      </w:r>
      <w:r>
        <w:rPr>
          <w:rFonts w:ascii="Garamond" w:eastAsia="Song" w:hAnsi="Garamond" w:cs="Arial"/>
          <w:sz w:val="20"/>
          <w:szCs w:val="20"/>
          <w:lang w:eastAsia="zh-CN"/>
        </w:rPr>
        <w:t xml:space="preserve"> </w:t>
      </w:r>
      <w:r w:rsidRPr="00AB69F8">
        <w:rPr>
          <w:rFonts w:ascii="Garamond" w:eastAsia="Song" w:hAnsi="Garamond" w:cs="Arial"/>
          <w:sz w:val="20"/>
          <w:szCs w:val="20"/>
          <w:lang w:eastAsia="zh-CN"/>
        </w:rPr>
        <w:t xml:space="preserve">during </w:t>
      </w:r>
      <w:r>
        <w:rPr>
          <w:rFonts w:ascii="Garamond" w:eastAsia="Song" w:hAnsi="Garamond" w:cs="Arial"/>
          <w:sz w:val="20"/>
          <w:szCs w:val="20"/>
          <w:lang w:eastAsia="zh-CN"/>
        </w:rPr>
        <w:t xml:space="preserve">fundraising team </w:t>
      </w:r>
      <w:r w:rsidRPr="00AB69F8">
        <w:rPr>
          <w:rFonts w:ascii="Garamond" w:eastAsia="Song" w:hAnsi="Garamond" w:cs="Arial"/>
          <w:sz w:val="20"/>
          <w:szCs w:val="20"/>
          <w:lang w:eastAsia="zh-CN"/>
        </w:rPr>
        <w:t>transition, successfully achieving the goal of $475,000.</w:t>
      </w:r>
    </w:p>
    <w:p w:rsidR="003D0945" w:rsidRPr="003D0945" w:rsidRDefault="003D0945" w:rsidP="003D0945">
      <w:pPr>
        <w:numPr>
          <w:ilvl w:val="0"/>
          <w:numId w:val="1"/>
        </w:numPr>
        <w:tabs>
          <w:tab w:val="clear" w:pos="1447"/>
          <w:tab w:val="center" w:pos="450"/>
        </w:tabs>
        <w:spacing w:after="0" w:line="240" w:lineRule="auto"/>
        <w:ind w:left="450" w:hanging="270"/>
        <w:rPr>
          <w:rFonts w:ascii="Garamond" w:eastAsia="Song" w:hAnsi="Garamond" w:cs="Arial"/>
          <w:sz w:val="20"/>
          <w:szCs w:val="20"/>
          <w:lang w:eastAsia="zh-CN"/>
        </w:rPr>
      </w:pPr>
      <w:r w:rsidRPr="00AB69F8">
        <w:rPr>
          <w:rFonts w:ascii="Garamond" w:eastAsia="Song" w:hAnsi="Garamond" w:cs="Arial"/>
          <w:sz w:val="20"/>
          <w:szCs w:val="20"/>
          <w:lang w:eastAsia="zh-CN"/>
        </w:rPr>
        <w:t>Managed all internal and external department communication</w:t>
      </w:r>
      <w:r>
        <w:rPr>
          <w:rFonts w:ascii="Garamond" w:eastAsia="Song" w:hAnsi="Garamond" w:cs="Arial"/>
          <w:sz w:val="20"/>
          <w:szCs w:val="20"/>
          <w:lang w:eastAsia="zh-CN"/>
        </w:rPr>
        <w:t xml:space="preserve">s. </w:t>
      </w:r>
      <w:r w:rsidRPr="0085044E">
        <w:rPr>
          <w:rFonts w:ascii="Garamond" w:eastAsia="Song" w:hAnsi="Garamond" w:cs="Arial"/>
          <w:sz w:val="20"/>
          <w:szCs w:val="20"/>
          <w:lang w:eastAsia="zh-CN"/>
        </w:rPr>
        <w:t>Developed and implemented monthly electronic newsletter</w:t>
      </w:r>
      <w:r>
        <w:rPr>
          <w:rFonts w:ascii="Garamond" w:eastAsia="Song" w:hAnsi="Garamond" w:cs="Arial"/>
          <w:sz w:val="20"/>
          <w:szCs w:val="20"/>
          <w:lang w:eastAsia="zh-CN"/>
        </w:rPr>
        <w:t>.</w:t>
      </w:r>
      <w:r>
        <w:rPr>
          <w:rFonts w:ascii="Garamond" w:eastAsia="Song" w:hAnsi="Garamond" w:cs="Arial"/>
          <w:sz w:val="20"/>
          <w:szCs w:val="20"/>
          <w:lang w:eastAsia="zh-CN"/>
        </w:rPr>
        <w:br/>
      </w:r>
    </w:p>
    <w:p w:rsidR="003D0945" w:rsidRDefault="003D0945" w:rsidP="003D0945">
      <w:pPr>
        <w:tabs>
          <w:tab w:val="center" w:pos="360"/>
        </w:tabs>
        <w:rPr>
          <w:rFonts w:ascii="Garamond" w:eastAsia="Song" w:hAnsi="Garamond" w:cs="Arial"/>
          <w:sz w:val="20"/>
          <w:szCs w:val="20"/>
          <w:lang w:eastAsia="zh-CN"/>
        </w:rPr>
      </w:pPr>
      <w:r w:rsidRPr="00AB69F8">
        <w:rPr>
          <w:rFonts w:ascii="Garamond" w:eastAsia="Song" w:hAnsi="Garamond" w:cs="Arial"/>
          <w:b/>
          <w:sz w:val="20"/>
          <w:szCs w:val="20"/>
          <w:lang w:eastAsia="zh-CN"/>
        </w:rPr>
        <w:t>Festival Assistant</w:t>
      </w:r>
      <w:r>
        <w:rPr>
          <w:rFonts w:ascii="Garamond" w:eastAsia="Song" w:hAnsi="Garamond" w:cs="Arial"/>
          <w:b/>
          <w:sz w:val="20"/>
          <w:szCs w:val="20"/>
          <w:lang w:eastAsia="zh-CN"/>
        </w:rPr>
        <w:t xml:space="preserve">/Assistant to VP of Programming &amp; Education </w:t>
      </w:r>
      <w:r>
        <w:rPr>
          <w:rFonts w:ascii="Garamond" w:eastAsia="Song" w:hAnsi="Garamond" w:cs="Arial"/>
          <w:sz w:val="20"/>
          <w:szCs w:val="20"/>
          <w:lang w:eastAsia="zh-CN"/>
        </w:rPr>
        <w:t xml:space="preserve">| </w:t>
      </w:r>
      <w:r w:rsidRPr="00AB69F8">
        <w:rPr>
          <w:rFonts w:ascii="Garamond" w:eastAsia="Song" w:hAnsi="Garamond" w:cs="Arial"/>
          <w:sz w:val="20"/>
          <w:szCs w:val="20"/>
          <w:lang w:eastAsia="zh-CN"/>
        </w:rPr>
        <w:t>Ordway Center for the Performing Arts, Saint Paul, M</w:t>
      </w:r>
      <w:r>
        <w:rPr>
          <w:rFonts w:ascii="Garamond" w:eastAsia="Song" w:hAnsi="Garamond" w:cs="Arial"/>
          <w:sz w:val="20"/>
          <w:szCs w:val="20"/>
          <w:lang w:eastAsia="zh-CN"/>
        </w:rPr>
        <w:t>N</w:t>
      </w:r>
    </w:p>
    <w:p w:rsidR="003D0945" w:rsidRPr="00AB69F8" w:rsidRDefault="003D0945" w:rsidP="003D0945">
      <w:pPr>
        <w:tabs>
          <w:tab w:val="center" w:pos="360"/>
        </w:tabs>
        <w:rPr>
          <w:rFonts w:ascii="Garamond" w:eastAsia="Song" w:hAnsi="Garamond" w:cs="Arial"/>
          <w:b/>
          <w:sz w:val="20"/>
          <w:szCs w:val="20"/>
          <w:lang w:eastAsia="zh-CN"/>
        </w:rPr>
      </w:pPr>
      <w:r w:rsidRPr="00AB69F8">
        <w:rPr>
          <w:rFonts w:ascii="Garamond" w:eastAsia="Song" w:hAnsi="Garamond" w:cs="Arial"/>
          <w:sz w:val="20"/>
          <w:szCs w:val="20"/>
          <w:lang w:eastAsia="zh-CN"/>
        </w:rPr>
        <w:t>Sept. 2004 to July 2005</w:t>
      </w:r>
    </w:p>
    <w:p w:rsidR="003D0945" w:rsidRPr="00AB69F8" w:rsidRDefault="003D0945" w:rsidP="003D0945">
      <w:pPr>
        <w:numPr>
          <w:ilvl w:val="0"/>
          <w:numId w:val="3"/>
        </w:numPr>
        <w:tabs>
          <w:tab w:val="clear" w:pos="1440"/>
          <w:tab w:val="center" w:pos="180"/>
          <w:tab w:val="num" w:pos="450"/>
        </w:tabs>
        <w:spacing w:after="0" w:line="240" w:lineRule="auto"/>
        <w:ind w:left="990" w:hanging="810"/>
        <w:rPr>
          <w:rFonts w:ascii="Garamond" w:eastAsia="Song" w:hAnsi="Garamond" w:cs="Arial"/>
          <w:sz w:val="20"/>
          <w:szCs w:val="20"/>
          <w:lang w:eastAsia="zh-CN"/>
        </w:rPr>
      </w:pPr>
      <w:r w:rsidRPr="00AB69F8">
        <w:rPr>
          <w:rFonts w:ascii="Garamond" w:eastAsia="Song" w:hAnsi="Garamond" w:cs="Arial"/>
          <w:sz w:val="20"/>
          <w:szCs w:val="20"/>
          <w:lang w:eastAsia="zh-CN"/>
        </w:rPr>
        <w:t>Project managed the 2005 Flint Hills International Children’s Festival, attendance of 33,00</w:t>
      </w:r>
      <w:r>
        <w:rPr>
          <w:rFonts w:ascii="Garamond" w:eastAsia="Song" w:hAnsi="Garamond" w:cs="Arial"/>
          <w:sz w:val="20"/>
          <w:szCs w:val="20"/>
          <w:lang w:eastAsia="zh-CN"/>
        </w:rPr>
        <w:t>0</w:t>
      </w:r>
    </w:p>
    <w:p w:rsidR="003D0945" w:rsidRPr="00722FAE" w:rsidRDefault="003D0945" w:rsidP="003D0945">
      <w:pPr>
        <w:numPr>
          <w:ilvl w:val="0"/>
          <w:numId w:val="1"/>
        </w:numPr>
        <w:tabs>
          <w:tab w:val="clear" w:pos="1447"/>
          <w:tab w:val="center" w:pos="180"/>
          <w:tab w:val="num" w:pos="450"/>
        </w:tabs>
        <w:spacing w:after="0" w:line="240" w:lineRule="auto"/>
        <w:ind w:left="990" w:hanging="810"/>
        <w:rPr>
          <w:rFonts w:ascii="Garamond" w:eastAsia="Song" w:hAnsi="Garamond" w:cs="Arial"/>
          <w:sz w:val="20"/>
          <w:szCs w:val="20"/>
          <w:lang w:eastAsia="zh-CN"/>
        </w:rPr>
      </w:pPr>
      <w:r w:rsidRPr="00722FAE">
        <w:rPr>
          <w:rFonts w:ascii="Garamond" w:eastAsia="Song" w:hAnsi="Garamond" w:cs="Arial"/>
          <w:sz w:val="20"/>
          <w:szCs w:val="20"/>
          <w:lang w:eastAsia="zh-CN"/>
        </w:rPr>
        <w:t xml:space="preserve">Negotiated and contracted 25 local performance groups, liaison for 33 partnering arts and cultural organizations </w:t>
      </w:r>
    </w:p>
    <w:p w:rsidR="003D0945" w:rsidRPr="00AB69F8" w:rsidRDefault="003D0945" w:rsidP="003D0945">
      <w:pPr>
        <w:numPr>
          <w:ilvl w:val="0"/>
          <w:numId w:val="1"/>
        </w:numPr>
        <w:tabs>
          <w:tab w:val="clear" w:pos="1447"/>
          <w:tab w:val="center" w:pos="180"/>
          <w:tab w:val="num" w:pos="450"/>
        </w:tabs>
        <w:spacing w:after="0" w:line="240" w:lineRule="auto"/>
        <w:ind w:left="990" w:hanging="810"/>
        <w:rPr>
          <w:rFonts w:ascii="Garamond" w:eastAsia="Song" w:hAnsi="Garamond" w:cs="Arial"/>
          <w:sz w:val="20"/>
          <w:szCs w:val="20"/>
          <w:lang w:eastAsia="zh-CN"/>
        </w:rPr>
      </w:pPr>
      <w:r w:rsidRPr="00AB69F8">
        <w:rPr>
          <w:rFonts w:ascii="Garamond" w:eastAsia="Song" w:hAnsi="Garamond" w:cs="Arial"/>
          <w:sz w:val="20"/>
          <w:szCs w:val="20"/>
          <w:lang w:eastAsia="zh-CN"/>
        </w:rPr>
        <w:t xml:space="preserve">Recruited and managed more than 500 volunteers, 3,700 </w:t>
      </w:r>
      <w:r>
        <w:rPr>
          <w:rFonts w:ascii="Garamond" w:eastAsia="Song" w:hAnsi="Garamond" w:cs="Arial"/>
          <w:sz w:val="20"/>
          <w:szCs w:val="20"/>
          <w:lang w:eastAsia="zh-CN"/>
        </w:rPr>
        <w:t xml:space="preserve">total </w:t>
      </w:r>
      <w:r w:rsidRPr="00AB69F8">
        <w:rPr>
          <w:rFonts w:ascii="Garamond" w:eastAsia="Song" w:hAnsi="Garamond" w:cs="Arial"/>
          <w:sz w:val="20"/>
          <w:szCs w:val="20"/>
          <w:lang w:eastAsia="zh-CN"/>
        </w:rPr>
        <w:t>hours</w:t>
      </w:r>
    </w:p>
    <w:p w:rsidR="003D0945" w:rsidRPr="003D0945" w:rsidRDefault="003D0945" w:rsidP="003D0945">
      <w:pPr>
        <w:numPr>
          <w:ilvl w:val="0"/>
          <w:numId w:val="1"/>
        </w:numPr>
        <w:tabs>
          <w:tab w:val="clear" w:pos="1447"/>
          <w:tab w:val="center" w:pos="180"/>
          <w:tab w:val="num" w:pos="450"/>
        </w:tabs>
        <w:spacing w:after="0" w:line="240" w:lineRule="auto"/>
        <w:ind w:left="990" w:hanging="810"/>
        <w:rPr>
          <w:rFonts w:ascii="Garamond" w:eastAsia="Song" w:hAnsi="Garamond" w:cs="Arial"/>
          <w:sz w:val="20"/>
          <w:szCs w:val="20"/>
          <w:lang w:eastAsia="zh-CN"/>
        </w:rPr>
      </w:pPr>
      <w:r w:rsidRPr="00AB69F8">
        <w:rPr>
          <w:rFonts w:ascii="Garamond" w:eastAsia="Song" w:hAnsi="Garamond" w:cs="Arial"/>
          <w:sz w:val="20"/>
          <w:szCs w:val="20"/>
          <w:lang w:eastAsia="zh-CN"/>
        </w:rPr>
        <w:t>Negotiated and managed relationships with Festival vendors</w:t>
      </w:r>
      <w:r>
        <w:rPr>
          <w:rFonts w:ascii="Garamond" w:eastAsia="Song" w:hAnsi="Garamond" w:cs="Arial"/>
          <w:sz w:val="20"/>
          <w:szCs w:val="20"/>
          <w:lang w:eastAsia="zh-CN"/>
        </w:rPr>
        <w:br/>
      </w:r>
    </w:p>
    <w:p w:rsidR="003D0945" w:rsidRPr="00AB69F8" w:rsidRDefault="003D0945" w:rsidP="003D0945">
      <w:pPr>
        <w:tabs>
          <w:tab w:val="center" w:pos="180"/>
          <w:tab w:val="num" w:pos="450"/>
        </w:tabs>
        <w:rPr>
          <w:rFonts w:ascii="Garamond" w:eastAsia="Song" w:hAnsi="Garamond" w:cs="Arial"/>
          <w:b/>
          <w:sz w:val="20"/>
          <w:szCs w:val="20"/>
          <w:lang w:eastAsia="zh-CN"/>
        </w:rPr>
      </w:pPr>
      <w:r w:rsidRPr="00AB69F8">
        <w:rPr>
          <w:rFonts w:ascii="Garamond" w:eastAsia="Song" w:hAnsi="Garamond" w:cs="Arial"/>
          <w:b/>
          <w:sz w:val="20"/>
          <w:szCs w:val="20"/>
          <w:lang w:eastAsia="zh-CN"/>
        </w:rPr>
        <w:t>Other related experiences:</w:t>
      </w:r>
    </w:p>
    <w:p w:rsidR="003D0945" w:rsidRDefault="003D0945" w:rsidP="003D0945">
      <w:pPr>
        <w:pStyle w:val="ListParagraph"/>
        <w:numPr>
          <w:ilvl w:val="0"/>
          <w:numId w:val="6"/>
        </w:numPr>
        <w:tabs>
          <w:tab w:val="num" w:pos="180"/>
        </w:tabs>
        <w:ind w:left="450" w:hanging="270"/>
        <w:rPr>
          <w:rFonts w:ascii="Garamond" w:eastAsia="Song" w:hAnsi="Garamond" w:cs="Arial"/>
          <w:sz w:val="20"/>
          <w:szCs w:val="20"/>
          <w:lang w:eastAsia="zh-CN"/>
        </w:rPr>
      </w:pPr>
      <w:r w:rsidRPr="00AB69F8">
        <w:rPr>
          <w:rFonts w:ascii="Garamond" w:eastAsia="Song" w:hAnsi="Garamond" w:cs="Arial"/>
          <w:b/>
          <w:sz w:val="20"/>
          <w:szCs w:val="20"/>
          <w:lang w:eastAsia="zh-CN"/>
        </w:rPr>
        <w:t xml:space="preserve">Front of House Associate, </w:t>
      </w:r>
      <w:r w:rsidRPr="00AB69F8">
        <w:rPr>
          <w:rFonts w:ascii="Garamond" w:eastAsia="Song" w:hAnsi="Garamond" w:cs="Arial"/>
          <w:sz w:val="20"/>
          <w:szCs w:val="20"/>
          <w:lang w:eastAsia="zh-CN"/>
        </w:rPr>
        <w:t>Birmingham Hippodrome Theatre, Birmingham, England</w:t>
      </w:r>
    </w:p>
    <w:p w:rsidR="003D0945" w:rsidRPr="00AB69F8" w:rsidRDefault="003D0945" w:rsidP="003D0945">
      <w:pPr>
        <w:pStyle w:val="ListParagraph"/>
        <w:numPr>
          <w:ilvl w:val="0"/>
          <w:numId w:val="6"/>
        </w:numPr>
        <w:tabs>
          <w:tab w:val="num" w:pos="180"/>
        </w:tabs>
        <w:ind w:left="450" w:hanging="270"/>
        <w:rPr>
          <w:rFonts w:ascii="Garamond" w:eastAsia="Song" w:hAnsi="Garamond" w:cs="Arial"/>
          <w:sz w:val="20"/>
          <w:szCs w:val="20"/>
          <w:lang w:eastAsia="zh-CN"/>
        </w:rPr>
      </w:pPr>
      <w:r w:rsidRPr="00AB69F8">
        <w:rPr>
          <w:rFonts w:ascii="Garamond" w:eastAsia="Song" w:hAnsi="Garamond" w:cs="Arial"/>
          <w:b/>
          <w:sz w:val="20"/>
          <w:szCs w:val="20"/>
          <w:lang w:eastAsia="zh-CN"/>
        </w:rPr>
        <w:t>Vacation Planner</w:t>
      </w:r>
      <w:r w:rsidRPr="00AB69F8">
        <w:rPr>
          <w:rFonts w:ascii="Garamond" w:eastAsia="Song" w:hAnsi="Garamond" w:cs="Arial"/>
          <w:sz w:val="20"/>
          <w:szCs w:val="20"/>
          <w:lang w:eastAsia="zh-CN"/>
        </w:rPr>
        <w:t>,</w:t>
      </w:r>
      <w:r w:rsidRPr="00AB69F8">
        <w:rPr>
          <w:rFonts w:ascii="Garamond" w:eastAsia="Song" w:hAnsi="Garamond" w:cs="Arial"/>
          <w:b/>
          <w:sz w:val="20"/>
          <w:szCs w:val="20"/>
          <w:lang w:eastAsia="zh-CN"/>
        </w:rPr>
        <w:t xml:space="preserve"> </w:t>
      </w:r>
      <w:r w:rsidRPr="00AB69F8">
        <w:rPr>
          <w:rFonts w:ascii="Garamond" w:eastAsia="Song" w:hAnsi="Garamond" w:cs="Arial"/>
          <w:sz w:val="20"/>
          <w:szCs w:val="20"/>
          <w:lang w:eastAsia="zh-CN"/>
        </w:rPr>
        <w:t>Walt Disney World, Inc., Orlando, FL</w:t>
      </w:r>
      <w:r>
        <w:rPr>
          <w:rFonts w:ascii="Garamond" w:eastAsia="Song" w:hAnsi="Garamond" w:cs="Arial"/>
          <w:sz w:val="20"/>
          <w:szCs w:val="20"/>
          <w:lang w:eastAsia="zh-CN"/>
        </w:rPr>
        <w:t xml:space="preserve"> (through the Disney College Program)</w:t>
      </w:r>
    </w:p>
    <w:p w:rsidR="003D0945" w:rsidRPr="003D0945" w:rsidRDefault="003D0945" w:rsidP="003D0945">
      <w:pPr>
        <w:pStyle w:val="ListParagraph"/>
        <w:numPr>
          <w:ilvl w:val="0"/>
          <w:numId w:val="6"/>
        </w:numPr>
        <w:tabs>
          <w:tab w:val="num" w:pos="180"/>
        </w:tabs>
        <w:ind w:left="450" w:hanging="270"/>
        <w:rPr>
          <w:rFonts w:ascii="Garamond" w:eastAsia="Song" w:hAnsi="Garamond" w:cs="Arial"/>
          <w:sz w:val="20"/>
          <w:szCs w:val="20"/>
          <w:lang w:eastAsia="zh-CN"/>
        </w:rPr>
      </w:pPr>
      <w:r w:rsidRPr="00AB69F8">
        <w:rPr>
          <w:rFonts w:ascii="Garamond" w:eastAsia="Song" w:hAnsi="Garamond" w:cs="Arial"/>
          <w:b/>
          <w:sz w:val="20"/>
          <w:szCs w:val="20"/>
          <w:lang w:eastAsia="zh-CN"/>
        </w:rPr>
        <w:t>Disney College Program Recruiting Representative</w:t>
      </w:r>
      <w:r w:rsidRPr="00AB69F8">
        <w:rPr>
          <w:rFonts w:ascii="Garamond" w:eastAsia="Song" w:hAnsi="Garamond" w:cs="Arial"/>
          <w:sz w:val="20"/>
          <w:szCs w:val="20"/>
          <w:lang w:eastAsia="zh-CN"/>
        </w:rPr>
        <w:t>, Walt Disney World, Inc., Orlando, FL</w:t>
      </w:r>
      <w:r>
        <w:rPr>
          <w:rFonts w:ascii="Garamond" w:eastAsia="Song" w:hAnsi="Garamond" w:cs="Arial"/>
          <w:sz w:val="20"/>
          <w:szCs w:val="20"/>
          <w:lang w:eastAsia="zh-CN"/>
        </w:rPr>
        <w:br/>
      </w:r>
    </w:p>
    <w:p w:rsidR="003D0945" w:rsidRPr="00AB69F8" w:rsidRDefault="003D0945" w:rsidP="003D0945">
      <w:pPr>
        <w:pBdr>
          <w:top w:val="single" w:sz="4" w:space="1" w:color="auto"/>
          <w:bottom w:val="single" w:sz="4" w:space="1" w:color="auto"/>
        </w:pBdr>
        <w:tabs>
          <w:tab w:val="center" w:pos="360"/>
        </w:tabs>
        <w:rPr>
          <w:rFonts w:ascii="Garamond" w:eastAsia="Song" w:hAnsi="Garamond" w:cs="Arial"/>
          <w:b/>
          <w:sz w:val="20"/>
          <w:szCs w:val="20"/>
          <w:lang w:eastAsia="zh-CN"/>
        </w:rPr>
      </w:pPr>
      <w:r>
        <w:rPr>
          <w:rFonts w:ascii="Garamond" w:eastAsia="Song" w:hAnsi="Garamond" w:cs="Arial"/>
          <w:b/>
          <w:sz w:val="20"/>
          <w:szCs w:val="20"/>
          <w:lang w:eastAsia="zh-CN"/>
        </w:rPr>
        <w:t xml:space="preserve">PROFESSIONAL </w:t>
      </w:r>
      <w:r w:rsidRPr="00AB69F8">
        <w:rPr>
          <w:rFonts w:ascii="Garamond" w:eastAsia="Song" w:hAnsi="Garamond" w:cs="Arial"/>
          <w:b/>
          <w:sz w:val="20"/>
          <w:szCs w:val="20"/>
          <w:lang w:eastAsia="zh-CN"/>
        </w:rPr>
        <w:t>AFFILIATIONS AND DISTINCTIONS</w:t>
      </w:r>
    </w:p>
    <w:p w:rsidR="003D0945" w:rsidRDefault="003D0945" w:rsidP="003D0945">
      <w:pPr>
        <w:numPr>
          <w:ilvl w:val="0"/>
          <w:numId w:val="5"/>
        </w:numPr>
        <w:tabs>
          <w:tab w:val="center" w:pos="-1170"/>
          <w:tab w:val="center" w:pos="-450"/>
          <w:tab w:val="left" w:pos="450"/>
        </w:tabs>
        <w:spacing w:after="0" w:line="240" w:lineRule="auto"/>
        <w:ind w:left="450" w:hanging="270"/>
        <w:rPr>
          <w:rFonts w:ascii="Garamond" w:eastAsia="Song" w:hAnsi="Garamond" w:cs="Arial"/>
          <w:sz w:val="20"/>
          <w:szCs w:val="20"/>
          <w:lang w:eastAsia="zh-CN"/>
        </w:rPr>
      </w:pPr>
      <w:r>
        <w:rPr>
          <w:rFonts w:ascii="Garamond" w:eastAsia="Song" w:hAnsi="Garamond" w:cs="Arial"/>
          <w:sz w:val="20"/>
          <w:szCs w:val="20"/>
          <w:lang w:eastAsia="zh-CN"/>
        </w:rPr>
        <w:t>Named “14 People to Watch in 2014” by the Des Moines Register</w:t>
      </w:r>
    </w:p>
    <w:p w:rsidR="003D0945" w:rsidRPr="00C11038" w:rsidRDefault="003D0945" w:rsidP="003D0945">
      <w:pPr>
        <w:numPr>
          <w:ilvl w:val="0"/>
          <w:numId w:val="5"/>
        </w:numPr>
        <w:tabs>
          <w:tab w:val="center" w:pos="-1170"/>
          <w:tab w:val="center" w:pos="-450"/>
          <w:tab w:val="left" w:pos="450"/>
        </w:tabs>
        <w:spacing w:after="0" w:line="240" w:lineRule="auto"/>
        <w:ind w:left="450" w:hanging="270"/>
        <w:rPr>
          <w:rFonts w:ascii="Garamond" w:eastAsia="Song" w:hAnsi="Garamond" w:cs="Arial"/>
          <w:sz w:val="20"/>
          <w:szCs w:val="20"/>
          <w:lang w:eastAsia="zh-CN"/>
        </w:rPr>
      </w:pPr>
      <w:r w:rsidRPr="00C11038">
        <w:rPr>
          <w:rFonts w:ascii="Garamond" w:eastAsia="Song" w:hAnsi="Garamond" w:cs="Arial"/>
          <w:sz w:val="20"/>
          <w:szCs w:val="20"/>
          <w:lang w:eastAsia="zh-CN"/>
        </w:rPr>
        <w:t>Committee</w:t>
      </w:r>
      <w:r>
        <w:rPr>
          <w:rFonts w:ascii="Garamond" w:eastAsia="Song" w:hAnsi="Garamond" w:cs="Arial"/>
          <w:sz w:val="20"/>
          <w:szCs w:val="20"/>
          <w:lang w:eastAsia="zh-CN"/>
        </w:rPr>
        <w:t xml:space="preserve"> Co-</w:t>
      </w:r>
      <w:r w:rsidRPr="00C11038">
        <w:rPr>
          <w:rFonts w:ascii="Garamond" w:eastAsia="Song" w:hAnsi="Garamond" w:cs="Arial"/>
          <w:sz w:val="20"/>
          <w:szCs w:val="20"/>
          <w:lang w:eastAsia="zh-CN"/>
        </w:rPr>
        <w:t xml:space="preserve">Chair, </w:t>
      </w:r>
      <w:r w:rsidRPr="00C11038">
        <w:rPr>
          <w:rFonts w:ascii="Garamond" w:hAnsi="Garamond" w:cs="Arial"/>
          <w:sz w:val="20"/>
          <w:szCs w:val="20"/>
        </w:rPr>
        <w:t>Capital Crossroads (Community Cultural Plan)</w:t>
      </w:r>
    </w:p>
    <w:p w:rsidR="003D0945" w:rsidRDefault="003D0945" w:rsidP="003D0945">
      <w:pPr>
        <w:numPr>
          <w:ilvl w:val="0"/>
          <w:numId w:val="5"/>
        </w:numPr>
        <w:tabs>
          <w:tab w:val="center" w:pos="-1170"/>
          <w:tab w:val="center" w:pos="-450"/>
          <w:tab w:val="left" w:pos="450"/>
        </w:tabs>
        <w:spacing w:after="0" w:line="240" w:lineRule="auto"/>
        <w:ind w:left="450" w:hanging="270"/>
        <w:rPr>
          <w:rFonts w:ascii="Garamond" w:eastAsia="Song" w:hAnsi="Garamond" w:cs="Arial"/>
          <w:sz w:val="20"/>
          <w:szCs w:val="20"/>
          <w:lang w:eastAsia="zh-CN"/>
        </w:rPr>
      </w:pPr>
      <w:r>
        <w:rPr>
          <w:rFonts w:ascii="Garamond" w:eastAsia="Song" w:hAnsi="Garamond" w:cs="Arial"/>
          <w:sz w:val="20"/>
          <w:szCs w:val="20"/>
          <w:lang w:eastAsia="zh-CN"/>
        </w:rPr>
        <w:t xml:space="preserve">Member, </w:t>
      </w:r>
      <w:r w:rsidRPr="00AB69F8">
        <w:rPr>
          <w:rFonts w:ascii="Garamond" w:eastAsia="Song" w:hAnsi="Garamond" w:cs="Arial"/>
          <w:sz w:val="20"/>
          <w:szCs w:val="20"/>
          <w:lang w:eastAsia="zh-CN"/>
        </w:rPr>
        <w:t>Iowa Presenters Network</w:t>
      </w:r>
      <w:r>
        <w:rPr>
          <w:rFonts w:ascii="Garamond" w:eastAsia="Song" w:hAnsi="Garamond" w:cs="Arial"/>
          <w:sz w:val="20"/>
          <w:szCs w:val="20"/>
          <w:lang w:eastAsia="zh-CN"/>
        </w:rPr>
        <w:t>; former vice-chair</w:t>
      </w:r>
    </w:p>
    <w:p w:rsidR="003D0945" w:rsidRDefault="003D0945" w:rsidP="003D0945">
      <w:pPr>
        <w:numPr>
          <w:ilvl w:val="0"/>
          <w:numId w:val="5"/>
        </w:numPr>
        <w:tabs>
          <w:tab w:val="center" w:pos="-1170"/>
          <w:tab w:val="center" w:pos="-450"/>
          <w:tab w:val="left" w:pos="450"/>
        </w:tabs>
        <w:spacing w:after="0" w:line="240" w:lineRule="auto"/>
        <w:ind w:left="450" w:hanging="270"/>
        <w:rPr>
          <w:rFonts w:ascii="Garamond" w:eastAsia="Song" w:hAnsi="Garamond" w:cs="Arial"/>
          <w:sz w:val="20"/>
          <w:szCs w:val="20"/>
          <w:lang w:eastAsia="zh-CN"/>
        </w:rPr>
      </w:pPr>
      <w:r>
        <w:rPr>
          <w:rFonts w:ascii="Garamond" w:eastAsia="Song" w:hAnsi="Garamond" w:cs="Arial"/>
          <w:sz w:val="20"/>
          <w:szCs w:val="20"/>
          <w:lang w:eastAsia="zh-CN"/>
        </w:rPr>
        <w:t>Member, The Broadway League Audience Engagement Committee</w:t>
      </w:r>
    </w:p>
    <w:p w:rsidR="003D0945" w:rsidRDefault="003D0945" w:rsidP="003D0945">
      <w:pPr>
        <w:numPr>
          <w:ilvl w:val="0"/>
          <w:numId w:val="5"/>
        </w:numPr>
        <w:tabs>
          <w:tab w:val="center" w:pos="-1170"/>
          <w:tab w:val="center" w:pos="-450"/>
          <w:tab w:val="left" w:pos="450"/>
        </w:tabs>
        <w:spacing w:after="0" w:line="240" w:lineRule="auto"/>
        <w:ind w:left="450" w:hanging="270"/>
        <w:rPr>
          <w:rFonts w:ascii="Garamond" w:eastAsia="Song" w:hAnsi="Garamond" w:cs="Arial"/>
          <w:sz w:val="20"/>
          <w:szCs w:val="20"/>
          <w:lang w:eastAsia="zh-CN"/>
        </w:rPr>
      </w:pPr>
      <w:r>
        <w:rPr>
          <w:rFonts w:ascii="Garamond" w:eastAsia="Song" w:hAnsi="Garamond" w:cs="Arial"/>
          <w:sz w:val="20"/>
          <w:szCs w:val="20"/>
          <w:lang w:eastAsia="zh-CN"/>
        </w:rPr>
        <w:t>Chair, The Broadway League Education Forum Planning Committee, 2010-current</w:t>
      </w:r>
    </w:p>
    <w:p w:rsidR="003D0945" w:rsidRDefault="003D0945" w:rsidP="003D0945">
      <w:pPr>
        <w:numPr>
          <w:ilvl w:val="0"/>
          <w:numId w:val="5"/>
        </w:numPr>
        <w:tabs>
          <w:tab w:val="center" w:pos="-1170"/>
          <w:tab w:val="center" w:pos="-450"/>
          <w:tab w:val="left" w:pos="450"/>
        </w:tabs>
        <w:spacing w:after="0" w:line="240" w:lineRule="auto"/>
        <w:ind w:left="450" w:hanging="270"/>
        <w:rPr>
          <w:rFonts w:ascii="Garamond" w:eastAsia="Song" w:hAnsi="Garamond" w:cs="Arial"/>
          <w:sz w:val="20"/>
          <w:szCs w:val="20"/>
          <w:lang w:eastAsia="zh-CN"/>
        </w:rPr>
      </w:pPr>
      <w:r w:rsidRPr="00AB69F8">
        <w:rPr>
          <w:rFonts w:ascii="Garamond" w:eastAsia="Song" w:hAnsi="Garamond" w:cs="Arial"/>
          <w:sz w:val="20"/>
          <w:szCs w:val="20"/>
          <w:lang w:eastAsia="zh-CN"/>
        </w:rPr>
        <w:t>Member</w:t>
      </w:r>
      <w:r>
        <w:rPr>
          <w:rFonts w:ascii="Garamond" w:eastAsia="Song" w:hAnsi="Garamond" w:cs="Arial"/>
          <w:sz w:val="20"/>
          <w:szCs w:val="20"/>
          <w:lang w:eastAsia="zh-CN"/>
        </w:rPr>
        <w:t xml:space="preserve">, </w:t>
      </w:r>
      <w:r w:rsidRPr="00AB69F8">
        <w:rPr>
          <w:rFonts w:ascii="Garamond" w:eastAsia="Song" w:hAnsi="Garamond" w:cs="Arial"/>
          <w:sz w:val="20"/>
          <w:szCs w:val="20"/>
          <w:lang w:eastAsia="zh-CN"/>
        </w:rPr>
        <w:t>Association of Performing Arts Presenters</w:t>
      </w:r>
    </w:p>
    <w:p w:rsidR="003D0945" w:rsidRDefault="003D0945" w:rsidP="003D0945">
      <w:pPr>
        <w:numPr>
          <w:ilvl w:val="0"/>
          <w:numId w:val="5"/>
        </w:numPr>
        <w:tabs>
          <w:tab w:val="center" w:pos="-1170"/>
          <w:tab w:val="center" w:pos="-450"/>
          <w:tab w:val="left" w:pos="450"/>
        </w:tabs>
        <w:spacing w:after="0" w:line="240" w:lineRule="auto"/>
        <w:ind w:left="450" w:hanging="270"/>
        <w:rPr>
          <w:rFonts w:ascii="Garamond" w:eastAsia="Song" w:hAnsi="Garamond" w:cs="Arial"/>
          <w:sz w:val="20"/>
          <w:szCs w:val="20"/>
          <w:lang w:eastAsia="zh-CN"/>
        </w:rPr>
      </w:pPr>
      <w:r>
        <w:rPr>
          <w:rFonts w:ascii="Garamond" w:eastAsia="Song" w:hAnsi="Garamond" w:cs="Arial"/>
          <w:sz w:val="20"/>
          <w:szCs w:val="20"/>
          <w:lang w:eastAsia="zh-CN"/>
        </w:rPr>
        <w:t xml:space="preserve">Member, </w:t>
      </w:r>
      <w:r w:rsidRPr="00AB69F8">
        <w:rPr>
          <w:rFonts w:ascii="Garamond" w:eastAsia="Song" w:hAnsi="Garamond" w:cs="Arial"/>
          <w:sz w:val="20"/>
          <w:szCs w:val="20"/>
          <w:lang w:eastAsia="zh-CN"/>
        </w:rPr>
        <w:t>International Performing Arts for Youth</w:t>
      </w:r>
    </w:p>
    <w:p w:rsidR="003D0945" w:rsidRPr="003D0945" w:rsidRDefault="003D0945" w:rsidP="003D0945">
      <w:pPr>
        <w:numPr>
          <w:ilvl w:val="0"/>
          <w:numId w:val="5"/>
        </w:numPr>
        <w:tabs>
          <w:tab w:val="center" w:pos="-1170"/>
          <w:tab w:val="center" w:pos="-450"/>
          <w:tab w:val="left" w:pos="450"/>
        </w:tabs>
        <w:spacing w:after="0" w:line="240" w:lineRule="auto"/>
        <w:ind w:left="450" w:hanging="270"/>
        <w:rPr>
          <w:rFonts w:ascii="Garamond" w:eastAsia="Song" w:hAnsi="Garamond" w:cs="Arial"/>
          <w:sz w:val="20"/>
          <w:szCs w:val="20"/>
          <w:lang w:eastAsia="zh-CN"/>
        </w:rPr>
      </w:pPr>
      <w:r>
        <w:rPr>
          <w:rFonts w:ascii="Garamond" w:eastAsia="Song" w:hAnsi="Garamond" w:cs="Arial"/>
          <w:sz w:val="20"/>
          <w:szCs w:val="20"/>
          <w:lang w:eastAsia="zh-CN"/>
        </w:rPr>
        <w:t xml:space="preserve">Member, </w:t>
      </w:r>
      <w:r w:rsidRPr="00AB69F8">
        <w:rPr>
          <w:rFonts w:ascii="Garamond" w:eastAsia="Song" w:hAnsi="Garamond" w:cs="Arial"/>
          <w:sz w:val="20"/>
          <w:szCs w:val="20"/>
          <w:lang w:eastAsia="zh-CN"/>
        </w:rPr>
        <w:t>Plains Presenters Network</w:t>
      </w:r>
      <w:r w:rsidRPr="003D0945">
        <w:rPr>
          <w:rFonts w:ascii="Garamond" w:eastAsia="Song" w:hAnsi="Garamond" w:cs="Arial"/>
          <w:sz w:val="20"/>
          <w:szCs w:val="20"/>
          <w:lang w:eastAsia="zh-CN"/>
        </w:rPr>
        <w:br/>
      </w:r>
    </w:p>
    <w:p w:rsidR="003D0945" w:rsidRPr="00AB69F8" w:rsidRDefault="003D0945" w:rsidP="003D0945">
      <w:pPr>
        <w:pBdr>
          <w:top w:val="single" w:sz="4" w:space="1" w:color="auto"/>
          <w:bottom w:val="single" w:sz="4" w:space="1" w:color="auto"/>
        </w:pBdr>
        <w:tabs>
          <w:tab w:val="center" w:pos="360"/>
        </w:tabs>
        <w:rPr>
          <w:rFonts w:ascii="Garamond" w:eastAsia="Song" w:hAnsi="Garamond" w:cs="Arial"/>
          <w:b/>
          <w:sz w:val="20"/>
          <w:szCs w:val="20"/>
          <w:lang w:eastAsia="zh-CN"/>
        </w:rPr>
      </w:pPr>
      <w:r w:rsidRPr="00AB69F8">
        <w:rPr>
          <w:rFonts w:ascii="Garamond" w:eastAsia="Song" w:hAnsi="Garamond" w:cs="Arial"/>
          <w:b/>
          <w:sz w:val="20"/>
          <w:szCs w:val="20"/>
          <w:lang w:eastAsia="zh-CN"/>
        </w:rPr>
        <w:t>VOLUNTEER AND COMMUNITY INVOLVEMENT</w:t>
      </w:r>
    </w:p>
    <w:p w:rsidR="003D0945" w:rsidRDefault="003D0945" w:rsidP="003D0945">
      <w:pPr>
        <w:numPr>
          <w:ilvl w:val="0"/>
          <w:numId w:val="2"/>
        </w:numPr>
        <w:tabs>
          <w:tab w:val="clear" w:pos="720"/>
          <w:tab w:val="center" w:pos="360"/>
          <w:tab w:val="center" w:pos="450"/>
        </w:tabs>
        <w:spacing w:after="0" w:line="240" w:lineRule="auto"/>
        <w:ind w:left="450" w:hanging="270"/>
        <w:rPr>
          <w:rFonts w:ascii="Garamond" w:hAnsi="Garamond" w:cs="Arial"/>
          <w:sz w:val="20"/>
          <w:szCs w:val="20"/>
        </w:rPr>
      </w:pPr>
      <w:r>
        <w:rPr>
          <w:rFonts w:ascii="Garamond" w:hAnsi="Garamond" w:cs="Arial"/>
          <w:sz w:val="20"/>
          <w:szCs w:val="20"/>
        </w:rPr>
        <w:t>CELEBRATE IOWA Gala Planning Committee, 2013-current</w:t>
      </w:r>
    </w:p>
    <w:p w:rsidR="003D0945" w:rsidRPr="00B70368" w:rsidRDefault="003D0945" w:rsidP="003D0945">
      <w:pPr>
        <w:numPr>
          <w:ilvl w:val="0"/>
          <w:numId w:val="2"/>
        </w:numPr>
        <w:tabs>
          <w:tab w:val="clear" w:pos="720"/>
          <w:tab w:val="center" w:pos="360"/>
          <w:tab w:val="center" w:pos="450"/>
        </w:tabs>
        <w:spacing w:after="0" w:line="240" w:lineRule="auto"/>
        <w:ind w:left="450" w:hanging="270"/>
        <w:rPr>
          <w:rFonts w:ascii="Garamond" w:hAnsi="Garamond" w:cs="Arial"/>
          <w:sz w:val="20"/>
          <w:szCs w:val="20"/>
        </w:rPr>
      </w:pPr>
      <w:r w:rsidRPr="00AB69F8">
        <w:rPr>
          <w:rFonts w:ascii="Garamond" w:hAnsi="Garamond" w:cs="Arial"/>
          <w:sz w:val="20"/>
          <w:szCs w:val="20"/>
        </w:rPr>
        <w:t>Board</w:t>
      </w:r>
      <w:r>
        <w:rPr>
          <w:rFonts w:ascii="Garamond" w:hAnsi="Garamond" w:cs="Arial"/>
          <w:sz w:val="20"/>
          <w:szCs w:val="20"/>
        </w:rPr>
        <w:t xml:space="preserve"> President, </w:t>
      </w:r>
      <w:r w:rsidRPr="00AB69F8">
        <w:rPr>
          <w:rFonts w:ascii="Garamond" w:hAnsi="Garamond" w:cs="Arial"/>
          <w:sz w:val="20"/>
          <w:szCs w:val="20"/>
        </w:rPr>
        <w:t>Des Moines Gay Men’s Chorus</w:t>
      </w:r>
      <w:r>
        <w:rPr>
          <w:rFonts w:ascii="Garamond" w:hAnsi="Garamond" w:cs="Arial"/>
          <w:sz w:val="20"/>
          <w:szCs w:val="20"/>
        </w:rPr>
        <w:t xml:space="preserve">, President </w:t>
      </w:r>
      <w:r w:rsidRPr="00AB69F8">
        <w:rPr>
          <w:rFonts w:ascii="Garamond" w:hAnsi="Garamond" w:cs="Arial"/>
          <w:sz w:val="20"/>
          <w:szCs w:val="20"/>
        </w:rPr>
        <w:t>2012-</w:t>
      </w:r>
      <w:r>
        <w:rPr>
          <w:rFonts w:ascii="Garamond" w:hAnsi="Garamond" w:cs="Arial"/>
          <w:sz w:val="20"/>
          <w:szCs w:val="20"/>
        </w:rPr>
        <w:t>2014; board member 2010-2015</w:t>
      </w:r>
    </w:p>
    <w:p w:rsidR="003D0945" w:rsidRDefault="003D0945" w:rsidP="003D0945">
      <w:pPr>
        <w:numPr>
          <w:ilvl w:val="0"/>
          <w:numId w:val="2"/>
        </w:numPr>
        <w:tabs>
          <w:tab w:val="clear" w:pos="720"/>
          <w:tab w:val="center" w:pos="360"/>
          <w:tab w:val="center" w:pos="450"/>
        </w:tabs>
        <w:spacing w:after="0" w:line="240" w:lineRule="auto"/>
        <w:ind w:left="450" w:hanging="270"/>
        <w:rPr>
          <w:rFonts w:ascii="Garamond" w:hAnsi="Garamond" w:cs="Arial"/>
          <w:sz w:val="20"/>
          <w:szCs w:val="20"/>
        </w:rPr>
      </w:pPr>
      <w:r w:rsidRPr="00AB69F8">
        <w:rPr>
          <w:rFonts w:ascii="Garamond" w:hAnsi="Garamond" w:cs="Arial"/>
          <w:sz w:val="20"/>
          <w:szCs w:val="20"/>
        </w:rPr>
        <w:t>Founding Leadership Team</w:t>
      </w:r>
      <w:r>
        <w:rPr>
          <w:rFonts w:ascii="Garamond" w:hAnsi="Garamond" w:cs="Arial"/>
          <w:sz w:val="20"/>
          <w:szCs w:val="20"/>
        </w:rPr>
        <w:t xml:space="preserve"> member, </w:t>
      </w:r>
      <w:r w:rsidRPr="00AB69F8">
        <w:rPr>
          <w:rFonts w:ascii="Garamond" w:hAnsi="Garamond" w:cs="Arial"/>
          <w:sz w:val="20"/>
          <w:szCs w:val="20"/>
        </w:rPr>
        <w:t>New Leaders Council</w:t>
      </w:r>
      <w:r>
        <w:rPr>
          <w:rFonts w:ascii="Garamond" w:hAnsi="Garamond" w:cs="Arial"/>
          <w:sz w:val="20"/>
          <w:szCs w:val="20"/>
        </w:rPr>
        <w:t xml:space="preserve"> - </w:t>
      </w:r>
      <w:r w:rsidRPr="00AB69F8">
        <w:rPr>
          <w:rFonts w:ascii="Garamond" w:hAnsi="Garamond" w:cs="Arial"/>
          <w:sz w:val="20"/>
          <w:szCs w:val="20"/>
        </w:rPr>
        <w:t>Des Moines, 2010-2013</w:t>
      </w:r>
    </w:p>
    <w:p w:rsidR="003D0945" w:rsidRDefault="003D0945" w:rsidP="003D0945">
      <w:pPr>
        <w:numPr>
          <w:ilvl w:val="0"/>
          <w:numId w:val="2"/>
        </w:numPr>
        <w:tabs>
          <w:tab w:val="clear" w:pos="720"/>
          <w:tab w:val="center" w:pos="360"/>
          <w:tab w:val="center" w:pos="450"/>
        </w:tabs>
        <w:spacing w:after="0" w:line="240" w:lineRule="auto"/>
        <w:ind w:left="450" w:hanging="270"/>
        <w:rPr>
          <w:rFonts w:ascii="Garamond" w:hAnsi="Garamond" w:cs="Arial"/>
          <w:sz w:val="20"/>
          <w:szCs w:val="20"/>
        </w:rPr>
      </w:pPr>
      <w:r>
        <w:rPr>
          <w:rFonts w:ascii="Garamond" w:hAnsi="Garamond" w:cs="Arial"/>
          <w:sz w:val="20"/>
          <w:szCs w:val="20"/>
        </w:rPr>
        <w:t>Service Dog p</w:t>
      </w:r>
      <w:r w:rsidRPr="0085044E">
        <w:rPr>
          <w:rFonts w:ascii="Garamond" w:hAnsi="Garamond" w:cs="Arial"/>
          <w:sz w:val="20"/>
          <w:szCs w:val="20"/>
        </w:rPr>
        <w:t>uppy raiser</w:t>
      </w:r>
      <w:r>
        <w:rPr>
          <w:rFonts w:ascii="Garamond" w:hAnsi="Garamond" w:cs="Arial"/>
          <w:sz w:val="20"/>
          <w:szCs w:val="20"/>
        </w:rPr>
        <w:t>, Paws &amp; Effect (</w:t>
      </w:r>
      <w:proofErr w:type="spellStart"/>
      <w:r>
        <w:rPr>
          <w:rFonts w:ascii="Garamond" w:hAnsi="Garamond" w:cs="Arial"/>
          <w:sz w:val="20"/>
          <w:szCs w:val="20"/>
        </w:rPr>
        <w:t>Fiyero</w:t>
      </w:r>
      <w:proofErr w:type="spellEnd"/>
      <w:r>
        <w:rPr>
          <w:rFonts w:ascii="Garamond" w:hAnsi="Garamond" w:cs="Arial"/>
          <w:sz w:val="20"/>
          <w:szCs w:val="20"/>
        </w:rPr>
        <w:t>, a black lab)</w:t>
      </w:r>
    </w:p>
    <w:p w:rsidR="003D0945" w:rsidRDefault="003D0945" w:rsidP="003D0945">
      <w:pPr>
        <w:numPr>
          <w:ilvl w:val="0"/>
          <w:numId w:val="2"/>
        </w:numPr>
        <w:tabs>
          <w:tab w:val="clear" w:pos="720"/>
          <w:tab w:val="center" w:pos="360"/>
          <w:tab w:val="center" w:pos="450"/>
        </w:tabs>
        <w:spacing w:after="0" w:line="240" w:lineRule="auto"/>
        <w:ind w:left="450" w:hanging="270"/>
        <w:rPr>
          <w:rFonts w:ascii="Garamond" w:hAnsi="Garamond" w:cs="Arial"/>
          <w:sz w:val="20"/>
          <w:szCs w:val="20"/>
        </w:rPr>
      </w:pPr>
      <w:r>
        <w:rPr>
          <w:rFonts w:ascii="Garamond" w:hAnsi="Garamond" w:cs="Arial"/>
          <w:sz w:val="20"/>
          <w:szCs w:val="20"/>
        </w:rPr>
        <w:t>Caucus volunteer, precinct vice-chair</w:t>
      </w:r>
    </w:p>
    <w:p w:rsidR="003D0945" w:rsidRPr="003D0945" w:rsidRDefault="003D0945" w:rsidP="003D0945">
      <w:pPr>
        <w:numPr>
          <w:ilvl w:val="0"/>
          <w:numId w:val="2"/>
        </w:numPr>
        <w:tabs>
          <w:tab w:val="clear" w:pos="720"/>
          <w:tab w:val="center" w:pos="360"/>
          <w:tab w:val="center" w:pos="450"/>
        </w:tabs>
        <w:spacing w:after="0" w:line="240" w:lineRule="auto"/>
        <w:ind w:left="450" w:hanging="270"/>
        <w:rPr>
          <w:rFonts w:ascii="Garamond" w:hAnsi="Garamond" w:cs="Arial"/>
          <w:sz w:val="20"/>
          <w:szCs w:val="20"/>
        </w:rPr>
      </w:pPr>
      <w:r>
        <w:rPr>
          <w:rFonts w:ascii="Garamond" w:hAnsi="Garamond" w:cs="Arial"/>
          <w:sz w:val="20"/>
          <w:szCs w:val="20"/>
        </w:rPr>
        <w:t>T</w:t>
      </w:r>
      <w:r w:rsidRPr="0085044E">
        <w:rPr>
          <w:rFonts w:ascii="Garamond" w:hAnsi="Garamond" w:cs="Arial"/>
          <w:sz w:val="20"/>
          <w:szCs w:val="20"/>
        </w:rPr>
        <w:t>win Cities Gay Men’s Chorus Board of Directors, Secretary</w:t>
      </w:r>
      <w:r>
        <w:rPr>
          <w:rFonts w:ascii="Garamond" w:hAnsi="Garamond" w:cs="Arial"/>
          <w:sz w:val="20"/>
          <w:szCs w:val="20"/>
        </w:rPr>
        <w:t xml:space="preserve">, 2006-2008 </w:t>
      </w:r>
      <w:r>
        <w:rPr>
          <w:rFonts w:ascii="Garamond" w:hAnsi="Garamond" w:cs="Arial"/>
          <w:sz w:val="20"/>
          <w:szCs w:val="20"/>
        </w:rPr>
        <w:br/>
      </w:r>
    </w:p>
    <w:p w:rsidR="003D0945" w:rsidRPr="00AB69F8" w:rsidRDefault="003D0945" w:rsidP="003D0945">
      <w:pPr>
        <w:pBdr>
          <w:top w:val="single" w:sz="4" w:space="1" w:color="auto"/>
          <w:bottom w:val="single" w:sz="4" w:space="1" w:color="auto"/>
        </w:pBdr>
        <w:tabs>
          <w:tab w:val="center" w:pos="360"/>
        </w:tabs>
        <w:rPr>
          <w:rFonts w:ascii="Garamond" w:eastAsia="Song" w:hAnsi="Garamond" w:cs="Arial"/>
          <w:b/>
          <w:sz w:val="20"/>
          <w:szCs w:val="20"/>
          <w:lang w:eastAsia="zh-CN"/>
        </w:rPr>
      </w:pPr>
      <w:r w:rsidRPr="00AB69F8">
        <w:rPr>
          <w:rFonts w:ascii="Garamond" w:eastAsia="Song" w:hAnsi="Garamond" w:cs="Arial"/>
          <w:b/>
          <w:sz w:val="20"/>
          <w:szCs w:val="20"/>
          <w:lang w:eastAsia="zh-CN"/>
        </w:rPr>
        <w:t>EDUCATION</w:t>
      </w:r>
    </w:p>
    <w:p w:rsidR="003D0945" w:rsidRPr="003D0945" w:rsidRDefault="003D0945" w:rsidP="003D0945">
      <w:pPr>
        <w:tabs>
          <w:tab w:val="center" w:pos="360"/>
        </w:tabs>
        <w:ind w:left="360"/>
        <w:rPr>
          <w:rFonts w:ascii="Garamond" w:eastAsia="Song" w:hAnsi="Garamond" w:cs="Arial"/>
          <w:sz w:val="20"/>
          <w:szCs w:val="20"/>
          <w:lang w:eastAsia="zh-CN"/>
        </w:rPr>
      </w:pPr>
      <w:r w:rsidRPr="00AB69F8">
        <w:rPr>
          <w:rFonts w:ascii="Garamond" w:eastAsia="Song" w:hAnsi="Garamond" w:cs="Arial"/>
          <w:b/>
          <w:sz w:val="20"/>
          <w:szCs w:val="20"/>
          <w:lang w:eastAsia="zh-CN"/>
        </w:rPr>
        <w:t>Master of Arts</w:t>
      </w:r>
      <w:r w:rsidRPr="00AB69F8">
        <w:rPr>
          <w:rFonts w:ascii="Garamond" w:eastAsia="Song" w:hAnsi="Garamond" w:cs="Arial"/>
          <w:sz w:val="20"/>
          <w:szCs w:val="20"/>
          <w:lang w:eastAsia="zh-CN"/>
        </w:rPr>
        <w:t>, Arts and Cultural Administration</w:t>
      </w:r>
      <w:r>
        <w:rPr>
          <w:rFonts w:ascii="Garamond" w:eastAsia="Song" w:hAnsi="Garamond" w:cs="Arial"/>
          <w:sz w:val="20"/>
          <w:szCs w:val="20"/>
          <w:lang w:eastAsia="zh-CN"/>
        </w:rPr>
        <w:t>, 2007</w:t>
      </w:r>
      <w:r w:rsidRPr="00AB69F8">
        <w:rPr>
          <w:rFonts w:ascii="Garamond" w:hAnsi="Garamond" w:cs="Arial"/>
          <w:b/>
          <w:sz w:val="20"/>
          <w:szCs w:val="20"/>
        </w:rPr>
        <w:t xml:space="preserve"> | </w:t>
      </w:r>
      <w:r w:rsidRPr="00AB69F8">
        <w:rPr>
          <w:rFonts w:ascii="Garamond" w:eastAsia="Song" w:hAnsi="Garamond" w:cs="Arial"/>
          <w:sz w:val="20"/>
          <w:szCs w:val="20"/>
          <w:lang w:eastAsia="zh-CN"/>
        </w:rPr>
        <w:t>Saint Mary’s University of Minnesota, Minneapolis, MN</w:t>
      </w:r>
      <w:r>
        <w:rPr>
          <w:rFonts w:ascii="Garamond" w:hAnsi="Garamond" w:cs="Arial"/>
          <w:b/>
          <w:sz w:val="20"/>
          <w:szCs w:val="20"/>
        </w:rPr>
        <w:br/>
      </w:r>
      <w:r w:rsidRPr="00AB69F8">
        <w:rPr>
          <w:rFonts w:ascii="Garamond" w:eastAsia="Song" w:hAnsi="Garamond" w:cs="Arial"/>
          <w:b/>
          <w:sz w:val="20"/>
          <w:szCs w:val="20"/>
          <w:lang w:eastAsia="zh-CN"/>
        </w:rPr>
        <w:t>Bachelor of Arts</w:t>
      </w:r>
      <w:r w:rsidRPr="00AB69F8">
        <w:rPr>
          <w:rFonts w:ascii="Garamond" w:eastAsia="Song" w:hAnsi="Garamond" w:cs="Arial"/>
          <w:sz w:val="20"/>
          <w:szCs w:val="20"/>
          <w:lang w:eastAsia="zh-CN"/>
        </w:rPr>
        <w:t>, Vocal Music; International Studies concentration</w:t>
      </w:r>
      <w:r>
        <w:rPr>
          <w:rFonts w:ascii="Garamond" w:eastAsia="Song" w:hAnsi="Garamond" w:cs="Arial"/>
          <w:sz w:val="20"/>
          <w:szCs w:val="20"/>
          <w:lang w:eastAsia="zh-CN"/>
        </w:rPr>
        <w:t>, 2004</w:t>
      </w:r>
      <w:r w:rsidRPr="00AB69F8">
        <w:rPr>
          <w:rFonts w:ascii="Garamond" w:eastAsia="Song" w:hAnsi="Garamond" w:cs="Arial"/>
          <w:sz w:val="20"/>
          <w:szCs w:val="20"/>
          <w:lang w:eastAsia="zh-CN"/>
        </w:rPr>
        <w:t xml:space="preserve"> | University</w:t>
      </w:r>
    </w:p>
    <w:p w:rsidR="003D0945" w:rsidRDefault="003D0945" w:rsidP="003D0945">
      <w:pPr>
        <w:ind w:left="1440" w:firstLine="720"/>
        <w:rPr>
          <w:b/>
          <w:sz w:val="32"/>
        </w:rPr>
      </w:pPr>
      <w:r>
        <w:rPr>
          <w:b/>
          <w:sz w:val="32"/>
        </w:rPr>
        <w:lastRenderedPageBreak/>
        <w:t>40 under 40</w:t>
      </w:r>
    </w:p>
    <w:p w:rsidR="003D0945" w:rsidRDefault="003D0945" w:rsidP="003D0945">
      <w:pPr>
        <w:ind w:left="1440" w:firstLine="720"/>
        <w:rPr>
          <w:b/>
          <w:sz w:val="32"/>
        </w:rPr>
      </w:pPr>
      <w:r>
        <w:rPr>
          <w:b/>
          <w:sz w:val="32"/>
        </w:rPr>
        <w:t xml:space="preserve">Nomination: Eric </w:t>
      </w:r>
      <w:proofErr w:type="spellStart"/>
      <w:r>
        <w:rPr>
          <w:b/>
          <w:sz w:val="32"/>
        </w:rPr>
        <w:t>Olmschied</w:t>
      </w:r>
      <w:proofErr w:type="spellEnd"/>
    </w:p>
    <w:p w:rsidR="003D0945" w:rsidRDefault="003D0945" w:rsidP="003D0945">
      <w:pPr>
        <w:ind w:left="-180" w:hanging="540"/>
        <w:rPr>
          <w:b/>
          <w:sz w:val="32"/>
        </w:rPr>
      </w:pPr>
      <w:r>
        <w:rPr>
          <w:b/>
          <w:sz w:val="32"/>
        </w:rPr>
        <w:t xml:space="preserve">I am honored to write this recommendation for Eric </w:t>
      </w:r>
      <w:proofErr w:type="spellStart"/>
      <w:r>
        <w:rPr>
          <w:b/>
          <w:sz w:val="32"/>
        </w:rPr>
        <w:t>Olmschied</w:t>
      </w:r>
      <w:proofErr w:type="spellEnd"/>
      <w:r>
        <w:rPr>
          <w:b/>
          <w:sz w:val="32"/>
        </w:rPr>
        <w:t xml:space="preserve"> who I have known </w:t>
      </w:r>
      <w:proofErr w:type="gramStart"/>
      <w:r>
        <w:rPr>
          <w:b/>
          <w:sz w:val="32"/>
        </w:rPr>
        <w:t>for  a</w:t>
      </w:r>
      <w:proofErr w:type="gramEnd"/>
      <w:r>
        <w:rPr>
          <w:b/>
          <w:sz w:val="32"/>
        </w:rPr>
        <w:t xml:space="preserve"> number of years professionally in his position at the Civic Center.  I have worked with him on </w:t>
      </w:r>
      <w:proofErr w:type="gramStart"/>
      <w:r>
        <w:rPr>
          <w:b/>
          <w:sz w:val="32"/>
        </w:rPr>
        <w:t>projects  revolving</w:t>
      </w:r>
      <w:proofErr w:type="gramEnd"/>
      <w:r>
        <w:rPr>
          <w:b/>
          <w:sz w:val="32"/>
        </w:rPr>
        <w:t xml:space="preserve"> around the Ray Society and putting together programs for Life Long Learning. He has shown remarkable sensitivity and creativity in engaging </w:t>
      </w:r>
      <w:proofErr w:type="gramStart"/>
      <w:r>
        <w:rPr>
          <w:b/>
          <w:sz w:val="32"/>
        </w:rPr>
        <w:t xml:space="preserve">this </w:t>
      </w:r>
      <w:proofErr w:type="spellStart"/>
      <w:r>
        <w:rPr>
          <w:b/>
          <w:sz w:val="32"/>
        </w:rPr>
        <w:t>populationof</w:t>
      </w:r>
      <w:proofErr w:type="spellEnd"/>
      <w:r>
        <w:rPr>
          <w:b/>
          <w:sz w:val="32"/>
        </w:rPr>
        <w:t xml:space="preserve"> mostly senior citizens</w:t>
      </w:r>
      <w:proofErr w:type="gramEnd"/>
      <w:r>
        <w:rPr>
          <w:b/>
          <w:sz w:val="32"/>
        </w:rPr>
        <w:t xml:space="preserve">.  Often this is </w:t>
      </w:r>
      <w:proofErr w:type="gramStart"/>
      <w:r>
        <w:rPr>
          <w:b/>
          <w:sz w:val="32"/>
        </w:rPr>
        <w:t>a  first</w:t>
      </w:r>
      <w:proofErr w:type="gramEnd"/>
      <w:r>
        <w:rPr>
          <w:b/>
          <w:sz w:val="32"/>
        </w:rPr>
        <w:t xml:space="preserve"> exposure to New York Theater.  The program has become increasingly sought out by our members with as many as 60 participants.</w:t>
      </w:r>
    </w:p>
    <w:p w:rsidR="003D0945" w:rsidRDefault="003D0945" w:rsidP="003D0945">
      <w:pPr>
        <w:ind w:left="-180" w:hanging="540"/>
        <w:rPr>
          <w:b/>
          <w:sz w:val="32"/>
        </w:rPr>
      </w:pPr>
    </w:p>
    <w:p w:rsidR="003D0945" w:rsidRDefault="003D0945" w:rsidP="003D0945">
      <w:pPr>
        <w:ind w:left="-180" w:hanging="540"/>
        <w:rPr>
          <w:b/>
          <w:sz w:val="32"/>
        </w:rPr>
      </w:pPr>
      <w:r>
        <w:rPr>
          <w:b/>
          <w:sz w:val="32"/>
        </w:rPr>
        <w:t>More recently, I have supported his ongoing effort to bring the Dance Series to Des Moines.  These world class companies have added a new and exciting dimension to the Des Moines Cultural Scene.</w:t>
      </w:r>
    </w:p>
    <w:p w:rsidR="003D0945" w:rsidRDefault="003D0945" w:rsidP="003D0945">
      <w:pPr>
        <w:ind w:left="-180" w:hanging="540"/>
        <w:rPr>
          <w:b/>
          <w:sz w:val="32"/>
        </w:rPr>
      </w:pPr>
    </w:p>
    <w:p w:rsidR="003D0945" w:rsidRDefault="003D0945" w:rsidP="003D0945">
      <w:pPr>
        <w:ind w:left="-180" w:hanging="540"/>
        <w:rPr>
          <w:b/>
          <w:sz w:val="32"/>
        </w:rPr>
      </w:pPr>
      <w:r>
        <w:rPr>
          <w:b/>
          <w:sz w:val="32"/>
        </w:rPr>
        <w:t>Eric works in a professional and sophisticated manner that is remarkable in a person of his young age.</w:t>
      </w:r>
    </w:p>
    <w:p w:rsidR="003D0945" w:rsidRDefault="003D0945" w:rsidP="003D0945">
      <w:pPr>
        <w:ind w:left="-180" w:hanging="540"/>
        <w:rPr>
          <w:b/>
          <w:sz w:val="32"/>
        </w:rPr>
      </w:pPr>
    </w:p>
    <w:p w:rsidR="003D0945" w:rsidRDefault="003D0945" w:rsidP="003D0945">
      <w:pPr>
        <w:ind w:left="-180" w:hanging="540"/>
        <w:rPr>
          <w:b/>
          <w:sz w:val="32"/>
        </w:rPr>
      </w:pPr>
      <w:r>
        <w:rPr>
          <w:b/>
          <w:sz w:val="32"/>
        </w:rPr>
        <w:t xml:space="preserve">I am surprised that he has not been recognized in the past and would whole </w:t>
      </w:r>
      <w:proofErr w:type="spellStart"/>
      <w:r>
        <w:rPr>
          <w:b/>
          <w:sz w:val="32"/>
        </w:rPr>
        <w:t>heartly</w:t>
      </w:r>
      <w:proofErr w:type="spellEnd"/>
      <w:r>
        <w:rPr>
          <w:b/>
          <w:sz w:val="32"/>
        </w:rPr>
        <w:t xml:space="preserve"> endorse him this year.  </w:t>
      </w:r>
    </w:p>
    <w:p w:rsidR="003D0945" w:rsidRDefault="003D0945" w:rsidP="003D0945">
      <w:pPr>
        <w:ind w:left="-180" w:hanging="540"/>
        <w:rPr>
          <w:b/>
          <w:sz w:val="32"/>
        </w:rPr>
      </w:pPr>
    </w:p>
    <w:p w:rsidR="003D0945" w:rsidRDefault="003D0945" w:rsidP="003D0945">
      <w:pPr>
        <w:ind w:left="-180" w:hanging="540"/>
        <w:rPr>
          <w:b/>
          <w:sz w:val="32"/>
        </w:rPr>
      </w:pPr>
      <w:r>
        <w:rPr>
          <w:b/>
          <w:sz w:val="32"/>
        </w:rPr>
        <w:t xml:space="preserve">Lois </w:t>
      </w:r>
      <w:proofErr w:type="spellStart"/>
      <w:r>
        <w:rPr>
          <w:b/>
          <w:sz w:val="32"/>
        </w:rPr>
        <w:t>Fingerman</w:t>
      </w:r>
      <w:proofErr w:type="spellEnd"/>
      <w:r>
        <w:rPr>
          <w:b/>
          <w:sz w:val="32"/>
        </w:rPr>
        <w:t>, community activist and past president of the Ray Society</w:t>
      </w:r>
    </w:p>
    <w:p w:rsidR="003D0945" w:rsidRDefault="003D0945" w:rsidP="003D0945">
      <w:pPr>
        <w:ind w:left="-180"/>
        <w:rPr>
          <w:rFonts w:ascii="Arial" w:hAnsi="Arial" w:cs="Arial"/>
        </w:rPr>
      </w:pPr>
    </w:p>
    <w:p w:rsidR="003D0945" w:rsidRPr="003D0945" w:rsidRDefault="003D0945" w:rsidP="003D0945">
      <w:pPr>
        <w:ind w:left="-180"/>
        <w:rPr>
          <w:rFonts w:ascii="Arial" w:hAnsi="Arial" w:cs="Arial"/>
          <w:b/>
        </w:rPr>
      </w:pPr>
      <w:r w:rsidRPr="003D0945">
        <w:rPr>
          <w:rFonts w:ascii="Arial" w:hAnsi="Arial" w:cs="Arial"/>
        </w:rPr>
        <w:lastRenderedPageBreak/>
        <w:t xml:space="preserve">Douglas A. West, CFP </w:t>
      </w:r>
      <w:r w:rsidRPr="003D0945">
        <w:rPr>
          <w:rFonts w:ascii="Arial" w:hAnsi="Arial" w:cs="Arial"/>
        </w:rPr>
        <w:br/>
        <w:t xml:space="preserve">Managing Director-Investment Officer </w:t>
      </w:r>
      <w:r w:rsidRPr="003D0945">
        <w:rPr>
          <w:rFonts w:ascii="Arial" w:hAnsi="Arial" w:cs="Arial"/>
        </w:rPr>
        <w:br/>
        <w:t xml:space="preserve">Wells Fargo Advisors </w:t>
      </w:r>
      <w:r w:rsidRPr="003D0945">
        <w:rPr>
          <w:rFonts w:ascii="Arial" w:hAnsi="Arial" w:cs="Arial"/>
        </w:rPr>
        <w:br/>
        <w:t xml:space="preserve">4344 Corporate Drive </w:t>
      </w:r>
      <w:r w:rsidRPr="003D0945">
        <w:rPr>
          <w:rFonts w:ascii="Arial" w:hAnsi="Arial" w:cs="Arial"/>
        </w:rPr>
        <w:br/>
        <w:t xml:space="preserve">West Des Moines, IA 50266 </w:t>
      </w:r>
      <w:r w:rsidRPr="003D0945">
        <w:rPr>
          <w:rFonts w:ascii="Arial" w:hAnsi="Arial" w:cs="Arial"/>
        </w:rPr>
        <w:br/>
        <w:t xml:space="preserve">800-798-3800 </w:t>
      </w:r>
      <w:r w:rsidRPr="003D0945">
        <w:rPr>
          <w:rFonts w:ascii="Arial" w:hAnsi="Arial" w:cs="Arial"/>
        </w:rPr>
        <w:br/>
        <w:t xml:space="preserve">515-222-1987 fax </w:t>
      </w:r>
      <w:r w:rsidRPr="003D0945">
        <w:rPr>
          <w:rFonts w:ascii="Arial" w:hAnsi="Arial" w:cs="Arial"/>
        </w:rPr>
        <w:br/>
      </w:r>
      <w:hyperlink r:id="rId8" w:history="1">
        <w:r w:rsidRPr="003D0945">
          <w:rPr>
            <w:rStyle w:val="Hyperlink"/>
            <w:rFonts w:ascii="Arial" w:hAnsi="Arial" w:cs="Arial"/>
            <w:color w:val="auto"/>
          </w:rPr>
          <w:t>douglas.west@wfadvisors.com</w:t>
        </w:r>
      </w:hyperlink>
      <w:r w:rsidRPr="003D0945">
        <w:rPr>
          <w:rFonts w:ascii="Arial" w:hAnsi="Arial" w:cs="Arial"/>
        </w:rPr>
        <w:t xml:space="preserve"> </w:t>
      </w:r>
    </w:p>
    <w:p w:rsidR="003D0945" w:rsidRPr="003D0945" w:rsidRDefault="003D0945" w:rsidP="003D0945">
      <w:pPr>
        <w:jc w:val="center"/>
        <w:rPr>
          <w:rFonts w:ascii="Arial" w:hAnsi="Arial" w:cs="Arial"/>
          <w:b/>
        </w:rPr>
      </w:pPr>
      <w:r w:rsidRPr="003D0945">
        <w:rPr>
          <w:rFonts w:ascii="Arial" w:hAnsi="Arial" w:cs="Arial"/>
          <w:b/>
        </w:rPr>
        <w:t>MEMO</w:t>
      </w:r>
    </w:p>
    <w:p w:rsidR="003D0945" w:rsidRDefault="003D0945" w:rsidP="003D0945">
      <w:pPr>
        <w:rPr>
          <w:rFonts w:ascii="Arial" w:hAnsi="Arial" w:cs="Arial"/>
        </w:rPr>
      </w:pPr>
      <w:r>
        <w:rPr>
          <w:rFonts w:ascii="Arial" w:hAnsi="Arial" w:cs="Arial"/>
        </w:rPr>
        <w:t xml:space="preserve">TO:  </w:t>
      </w:r>
      <w:hyperlink r:id="rId9" w:history="1">
        <w:r>
          <w:rPr>
            <w:rStyle w:val="Hyperlink"/>
            <w:rFonts w:ascii="Arial" w:hAnsi="Arial" w:cs="Arial"/>
          </w:rPr>
          <w:t>Cindyha@desmoinesperformingarts.org</w:t>
        </w:r>
      </w:hyperlink>
      <w:r>
        <w:rPr>
          <w:rFonts w:ascii="Arial" w:hAnsi="Arial" w:cs="Arial"/>
        </w:rPr>
        <w:br/>
      </w:r>
      <w:r>
        <w:rPr>
          <w:rFonts w:ascii="Arial" w:hAnsi="Arial" w:cs="Arial"/>
        </w:rPr>
        <w:t>FROM:  Douglas A. West, CFP</w:t>
      </w:r>
      <w:r>
        <w:rPr>
          <w:rFonts w:ascii="Arial" w:hAnsi="Arial" w:cs="Arial"/>
        </w:rPr>
        <w:br/>
      </w:r>
      <w:r>
        <w:rPr>
          <w:rFonts w:ascii="Arial" w:hAnsi="Arial" w:cs="Arial"/>
        </w:rPr>
        <w:t>DATE:  December 29, 2015</w:t>
      </w:r>
    </w:p>
    <w:p w:rsidR="003D0945" w:rsidRDefault="003D0945" w:rsidP="003D0945">
      <w:pPr>
        <w:rPr>
          <w:rFonts w:ascii="Arial" w:hAnsi="Arial" w:cs="Arial"/>
        </w:rPr>
      </w:pPr>
      <w:r>
        <w:rPr>
          <w:rFonts w:ascii="Arial" w:hAnsi="Arial" w:cs="Arial"/>
        </w:rPr>
        <w:t xml:space="preserve">RE:  The Des Moines Business Record 40 </w:t>
      </w:r>
      <w:proofErr w:type="gramStart"/>
      <w:r>
        <w:rPr>
          <w:rFonts w:ascii="Arial" w:hAnsi="Arial" w:cs="Arial"/>
        </w:rPr>
        <w:t>Under</w:t>
      </w:r>
      <w:proofErr w:type="gramEnd"/>
      <w:r>
        <w:rPr>
          <w:rFonts w:ascii="Arial" w:hAnsi="Arial" w:cs="Arial"/>
        </w:rPr>
        <w:t xml:space="preserve"> 40 Nomination letter of support</w:t>
      </w:r>
    </w:p>
    <w:p w:rsidR="003D0945" w:rsidRDefault="003D0945" w:rsidP="003D0945">
      <w:pPr>
        <w:rPr>
          <w:rFonts w:ascii="Arial" w:hAnsi="Arial" w:cs="Arial"/>
        </w:rPr>
      </w:pPr>
      <w:r>
        <w:rPr>
          <w:rFonts w:ascii="Arial" w:hAnsi="Arial" w:cs="Arial"/>
        </w:rPr>
        <w:t xml:space="preserve">It’s my understanding that Eric Olmscheid has been nominated for the 2016 40 Under 40 class.  I would support his nomination wholeheartedly.  I have known Eric since his arrival at the Civic Center of Greater Des Moines (now Des Moines Performing Arts) initially as Director of the Education Program and more recently as the Director of Programming and Education for the organization.  My wife and I are patrons of the DMPA and I served for 9 years on its Board of Directors including 4 years as Director of the Development Committee and 3 years as Treasurer.  </w:t>
      </w:r>
    </w:p>
    <w:p w:rsidR="003D0945" w:rsidRDefault="003D0945" w:rsidP="003D0945">
      <w:pPr>
        <w:rPr>
          <w:rFonts w:ascii="Arial" w:hAnsi="Arial" w:cs="Arial"/>
        </w:rPr>
      </w:pPr>
      <w:r>
        <w:rPr>
          <w:rFonts w:ascii="Arial" w:hAnsi="Arial" w:cs="Arial"/>
        </w:rPr>
        <w:t xml:space="preserve">Eric’s commitment of time, energy and talent to the success of the programs in his area of responsibility has been exemplary.  Specifically, without his leadership I don’t believe the </w:t>
      </w:r>
      <w:r>
        <w:rPr>
          <w:rFonts w:ascii="Arial" w:hAnsi="Arial" w:cs="Arial"/>
          <w:b/>
          <w:bCs/>
        </w:rPr>
        <w:t>Family Series</w:t>
      </w:r>
      <w:r>
        <w:rPr>
          <w:rFonts w:ascii="Arial" w:hAnsi="Arial" w:cs="Arial"/>
        </w:rPr>
        <w:t xml:space="preserve"> (programs specifically designed for 3 to 11 year olds priced at an accessible level to encourage participation of families who otherwise wouldn’t be able to see theater), the </w:t>
      </w:r>
      <w:r>
        <w:rPr>
          <w:rFonts w:ascii="Arial" w:hAnsi="Arial" w:cs="Arial"/>
          <w:b/>
          <w:bCs/>
        </w:rPr>
        <w:t>Dance Series</w:t>
      </w:r>
      <w:r>
        <w:rPr>
          <w:rFonts w:ascii="Arial" w:hAnsi="Arial" w:cs="Arial"/>
        </w:rPr>
        <w:t xml:space="preserve"> wherein, world-renowned dance troops appear for limited engagements at the Civic Center, now in its 7</w:t>
      </w:r>
      <w:r>
        <w:rPr>
          <w:rFonts w:ascii="Arial" w:hAnsi="Arial" w:cs="Arial"/>
          <w:vertAlign w:val="superscript"/>
        </w:rPr>
        <w:t>th</w:t>
      </w:r>
      <w:r>
        <w:rPr>
          <w:rFonts w:ascii="Arial" w:hAnsi="Arial" w:cs="Arial"/>
        </w:rPr>
        <w:t xml:space="preserve"> year and, most dear to my heart, the </w:t>
      </w:r>
      <w:r>
        <w:rPr>
          <w:rFonts w:ascii="Arial" w:hAnsi="Arial" w:cs="Arial"/>
          <w:b/>
          <w:bCs/>
        </w:rPr>
        <w:t>Iowa High School Musical Theater Awards Program</w:t>
      </w:r>
      <w:r>
        <w:rPr>
          <w:rFonts w:ascii="Arial" w:hAnsi="Arial" w:cs="Arial"/>
        </w:rPr>
        <w:t xml:space="preserve"> which is entering its 4</w:t>
      </w:r>
      <w:r>
        <w:rPr>
          <w:rFonts w:ascii="Arial" w:hAnsi="Arial" w:cs="Arial"/>
          <w:vertAlign w:val="superscript"/>
        </w:rPr>
        <w:t>th</w:t>
      </w:r>
      <w:r>
        <w:rPr>
          <w:rFonts w:ascii="Arial" w:hAnsi="Arial" w:cs="Arial"/>
        </w:rPr>
        <w:t xml:space="preserve"> year providing an opportunity for high school students whose passion is musical theater to have their efforts recognized in the same way in which we recognize students in athletics, speech and debate.  </w:t>
      </w:r>
    </w:p>
    <w:p w:rsidR="003D0945" w:rsidRDefault="003D0945" w:rsidP="003D0945">
      <w:pPr>
        <w:rPr>
          <w:rFonts w:ascii="Arial" w:hAnsi="Arial" w:cs="Arial"/>
        </w:rPr>
      </w:pPr>
      <w:r>
        <w:rPr>
          <w:rFonts w:ascii="Arial" w:hAnsi="Arial" w:cs="Arial"/>
        </w:rPr>
        <w:t xml:space="preserve">These programs have </w:t>
      </w:r>
      <w:r>
        <w:rPr>
          <w:rFonts w:ascii="Arial" w:hAnsi="Arial" w:cs="Arial"/>
          <w:u w:val="single"/>
        </w:rPr>
        <w:t>broadened the availability of programing to a much wider and diverse audience</w:t>
      </w:r>
      <w:r>
        <w:rPr>
          <w:rFonts w:ascii="Arial" w:hAnsi="Arial" w:cs="Arial"/>
        </w:rPr>
        <w:t xml:space="preserve"> than the Civic Center was able to manage before Eric’s arrival.  The impact on the community has been significant as each of the programs has grown in popularity since inception and many of the offerings include cast involvement with local school programs and master classes.  Eric exemplifies the professionalism, community impact and philanthropic involvement that should characterize nominees </w:t>
      </w:r>
      <w:proofErr w:type="gramStart"/>
      <w:r>
        <w:rPr>
          <w:rFonts w:ascii="Arial" w:hAnsi="Arial" w:cs="Arial"/>
        </w:rPr>
        <w:t>for the 40 Under 40 recognition</w:t>
      </w:r>
      <w:proofErr w:type="gramEnd"/>
      <w:r>
        <w:rPr>
          <w:rFonts w:ascii="Arial" w:hAnsi="Arial" w:cs="Arial"/>
        </w:rPr>
        <w:t>.  DMPA would not be the nationally recognized, state-of-the-art regional facility it is without Eric’s contributions.</w:t>
      </w:r>
    </w:p>
    <w:p w:rsidR="003D0945" w:rsidRDefault="003D0945" w:rsidP="003D0945">
      <w:pPr>
        <w:rPr>
          <w:rFonts w:ascii="Arial" w:hAnsi="Arial" w:cs="Arial"/>
        </w:rPr>
      </w:pPr>
      <w:r>
        <w:rPr>
          <w:rFonts w:ascii="Arial" w:hAnsi="Arial" w:cs="Arial"/>
        </w:rPr>
        <w:t>______________________________</w:t>
      </w:r>
      <w:r>
        <w:rPr>
          <w:rFonts w:ascii="Arial" w:hAnsi="Arial" w:cs="Arial"/>
        </w:rPr>
        <w:br/>
      </w:r>
      <w:r>
        <w:rPr>
          <w:rFonts w:ascii="Arial" w:hAnsi="Arial" w:cs="Arial"/>
        </w:rPr>
        <w:t>Douglas A. West, CFP</w:t>
      </w:r>
      <w:r>
        <w:rPr>
          <w:rFonts w:ascii="Arial" w:hAnsi="Arial" w:cs="Arial"/>
          <w:vertAlign w:val="superscript"/>
        </w:rPr>
        <w:t>®</w:t>
      </w:r>
      <w:r>
        <w:rPr>
          <w:rFonts w:ascii="Arial" w:hAnsi="Arial" w:cs="Arial"/>
        </w:rPr>
        <w:br/>
      </w:r>
      <w:r>
        <w:rPr>
          <w:rFonts w:ascii="Arial" w:hAnsi="Arial" w:cs="Arial"/>
        </w:rPr>
        <w:t>Managing Director – Investment Officer/</w:t>
      </w:r>
      <w:proofErr w:type="spellStart"/>
      <w:r>
        <w:rPr>
          <w:rFonts w:ascii="Arial" w:hAnsi="Arial" w:cs="Arial"/>
        </w:rPr>
        <w:t>ps</w:t>
      </w:r>
      <w:proofErr w:type="spellEnd"/>
    </w:p>
    <w:p w:rsidR="003D0945" w:rsidRPr="003D0945" w:rsidRDefault="003D0945" w:rsidP="003D0945">
      <w:pPr>
        <w:rPr>
          <w:rFonts w:ascii="Arial" w:hAnsi="Arial" w:cs="Arial"/>
        </w:rPr>
      </w:pPr>
      <w:r>
        <w:lastRenderedPageBreak/>
        <w:t>12/22/2015</w:t>
      </w:r>
    </w:p>
    <w:p w:rsidR="003D0945" w:rsidRPr="00E24E99" w:rsidRDefault="003D0945" w:rsidP="003D0945">
      <w:pPr>
        <w:rPr>
          <w:sz w:val="20"/>
          <w:szCs w:val="20"/>
        </w:rPr>
      </w:pPr>
      <w:r w:rsidRPr="00E24E99">
        <w:rPr>
          <w:sz w:val="20"/>
          <w:szCs w:val="20"/>
        </w:rPr>
        <w:t>To Whom It May Concern,</w:t>
      </w:r>
    </w:p>
    <w:p w:rsidR="003D0945" w:rsidRPr="00E24E99" w:rsidRDefault="003D0945" w:rsidP="003D0945">
      <w:pPr>
        <w:rPr>
          <w:rFonts w:ascii="Calibri" w:hAnsi="Calibri"/>
          <w:color w:val="222222"/>
          <w:sz w:val="20"/>
          <w:szCs w:val="20"/>
          <w:shd w:val="clear" w:color="auto" w:fill="FFFFFF"/>
        </w:rPr>
      </w:pPr>
      <w:r w:rsidRPr="00E24E99">
        <w:rPr>
          <w:sz w:val="20"/>
          <w:szCs w:val="20"/>
        </w:rPr>
        <w:t xml:space="preserve">I am writing in support of nominee Eric Olmscheid as the </w:t>
      </w:r>
      <w:r w:rsidRPr="00E24E99">
        <w:rPr>
          <w:rFonts w:ascii="Calibri" w:hAnsi="Calibri"/>
          <w:color w:val="222222"/>
          <w:sz w:val="20"/>
          <w:szCs w:val="20"/>
          <w:shd w:val="clear" w:color="auto" w:fill="FFFFFF"/>
        </w:rPr>
        <w:t xml:space="preserve">Forty </w:t>
      </w:r>
      <w:proofErr w:type="gramStart"/>
      <w:r w:rsidRPr="00E24E99">
        <w:rPr>
          <w:rFonts w:ascii="Calibri" w:hAnsi="Calibri"/>
          <w:color w:val="222222"/>
          <w:sz w:val="20"/>
          <w:szCs w:val="20"/>
          <w:shd w:val="clear" w:color="auto" w:fill="FFFFFF"/>
        </w:rPr>
        <w:t>Under</w:t>
      </w:r>
      <w:proofErr w:type="gramEnd"/>
      <w:r w:rsidRPr="00E24E99">
        <w:rPr>
          <w:rFonts w:ascii="Calibri" w:hAnsi="Calibri"/>
          <w:color w:val="222222"/>
          <w:sz w:val="20"/>
          <w:szCs w:val="20"/>
          <w:shd w:val="clear" w:color="auto" w:fill="FFFFFF"/>
        </w:rPr>
        <w:t xml:space="preserve"> 40 honoree.</w:t>
      </w:r>
      <w:r>
        <w:rPr>
          <w:rFonts w:ascii="Calibri" w:hAnsi="Calibri"/>
          <w:color w:val="222222"/>
          <w:sz w:val="20"/>
          <w:szCs w:val="20"/>
          <w:shd w:val="clear" w:color="auto" w:fill="FFFFFF"/>
        </w:rPr>
        <w:t xml:space="preserve"> </w:t>
      </w:r>
      <w:r w:rsidRPr="00E24E99">
        <w:rPr>
          <w:rFonts w:ascii="Calibri" w:hAnsi="Calibri"/>
          <w:color w:val="222222"/>
          <w:sz w:val="20"/>
          <w:szCs w:val="20"/>
          <w:shd w:val="clear" w:color="auto" w:fill="FFFFFF"/>
        </w:rPr>
        <w:t xml:space="preserve"> As a dance professional in Des Moines, I know first-hand that Mr. Olmscheid has changed not only the picture of art in Iowa but nationally and internationally.</w:t>
      </w:r>
    </w:p>
    <w:p w:rsidR="003D0945" w:rsidRPr="00E24E99" w:rsidRDefault="003D0945" w:rsidP="003D0945">
      <w:pPr>
        <w:rPr>
          <w:rFonts w:ascii="Calibri" w:hAnsi="Calibri"/>
          <w:color w:val="222222"/>
          <w:sz w:val="20"/>
          <w:szCs w:val="20"/>
          <w:shd w:val="clear" w:color="auto" w:fill="FFFFFF"/>
        </w:rPr>
      </w:pPr>
      <w:r w:rsidRPr="00E24E99">
        <w:rPr>
          <w:rFonts w:ascii="Calibri" w:hAnsi="Calibri"/>
          <w:color w:val="222222"/>
          <w:sz w:val="20"/>
          <w:szCs w:val="20"/>
          <w:shd w:val="clear" w:color="auto" w:fill="FFFFFF"/>
        </w:rPr>
        <w:t xml:space="preserve">Mr. Olmscheid made it his personal mission to create </w:t>
      </w:r>
      <w:r w:rsidRPr="00E24E99">
        <w:rPr>
          <w:rFonts w:ascii="Calibri" w:hAnsi="Calibri"/>
          <w:i/>
          <w:color w:val="222222"/>
          <w:sz w:val="20"/>
          <w:szCs w:val="20"/>
          <w:shd w:val="clear" w:color="auto" w:fill="FFFFFF"/>
        </w:rPr>
        <w:t>the Dance Series</w:t>
      </w:r>
      <w:r w:rsidRPr="00E24E99">
        <w:rPr>
          <w:rFonts w:ascii="Calibri" w:hAnsi="Calibri"/>
          <w:color w:val="222222"/>
          <w:sz w:val="20"/>
          <w:szCs w:val="20"/>
          <w:shd w:val="clear" w:color="auto" w:fill="FFFFFF"/>
        </w:rPr>
        <w:t xml:space="preserve"> at the Des Moines Civic Center. This series brings in 3 professional dance companies every season. Before the creation of </w:t>
      </w:r>
      <w:r w:rsidRPr="00E24E99">
        <w:rPr>
          <w:rFonts w:ascii="Calibri" w:hAnsi="Calibri"/>
          <w:i/>
          <w:color w:val="222222"/>
          <w:sz w:val="20"/>
          <w:szCs w:val="20"/>
          <w:shd w:val="clear" w:color="auto" w:fill="FFFFFF"/>
        </w:rPr>
        <w:t>the Dance Series</w:t>
      </w:r>
      <w:r w:rsidRPr="00E24E99">
        <w:rPr>
          <w:rFonts w:ascii="Calibri" w:hAnsi="Calibri"/>
          <w:color w:val="222222"/>
          <w:sz w:val="20"/>
          <w:szCs w:val="20"/>
          <w:shd w:val="clear" w:color="auto" w:fill="FFFFFF"/>
        </w:rPr>
        <w:t xml:space="preserve"> we traveled to Iowa City in our only hopes of catching a professional dance company passing through Iowa. His formula is tremendous both in terms of historically important dance companies and also the latest and greatest in the field. </w:t>
      </w:r>
    </w:p>
    <w:p w:rsidR="003D0945" w:rsidRPr="00E24E99" w:rsidRDefault="003D0945" w:rsidP="003D0945">
      <w:pPr>
        <w:rPr>
          <w:rFonts w:ascii="Calibri" w:hAnsi="Calibri"/>
          <w:color w:val="222222"/>
          <w:sz w:val="20"/>
          <w:szCs w:val="20"/>
          <w:shd w:val="clear" w:color="auto" w:fill="FFFFFF"/>
        </w:rPr>
      </w:pPr>
      <w:r w:rsidRPr="00E24E99">
        <w:rPr>
          <w:rFonts w:ascii="Calibri" w:hAnsi="Calibri"/>
          <w:color w:val="222222"/>
          <w:sz w:val="20"/>
          <w:szCs w:val="20"/>
          <w:shd w:val="clear" w:color="auto" w:fill="FFFFFF"/>
        </w:rPr>
        <w:t xml:space="preserve">Now the dance audience in Central Iowa is educated, sophisticated and hungry for more. But it is all because Mr. Olmscheid took a risk and built the series from the ground up. He has commissioned works from both legendary choreographers and cutting edge new companies. I have seen world premieres at the Civic Center that will go down in the dance history books. I am honored as an Iowan that major art pieces have been developed and supported by Iowa and it has all been through the efforts of Mr. Olmscheid. </w:t>
      </w:r>
    </w:p>
    <w:p w:rsidR="003D0945" w:rsidRPr="00E24E99" w:rsidRDefault="003D0945" w:rsidP="003D0945">
      <w:pPr>
        <w:rPr>
          <w:rFonts w:ascii="Calibri" w:hAnsi="Calibri"/>
          <w:color w:val="222222"/>
          <w:sz w:val="20"/>
          <w:szCs w:val="20"/>
          <w:shd w:val="clear" w:color="auto" w:fill="FFFFFF"/>
        </w:rPr>
      </w:pPr>
      <w:r w:rsidRPr="00E24E99">
        <w:rPr>
          <w:rFonts w:ascii="Calibri" w:hAnsi="Calibri"/>
          <w:color w:val="222222"/>
          <w:sz w:val="20"/>
          <w:szCs w:val="20"/>
          <w:shd w:val="clear" w:color="auto" w:fill="FFFFFF"/>
        </w:rPr>
        <w:t xml:space="preserve">His work doesn’t stop with the onstage performance but is magnified with community outreach. Visiting companies go into the public schools working with educators and students. Master classes are provided for both dance students and professionals in the community.  Mr. </w:t>
      </w:r>
      <w:proofErr w:type="spellStart"/>
      <w:r w:rsidRPr="00E24E99">
        <w:rPr>
          <w:rFonts w:ascii="Calibri" w:hAnsi="Calibri"/>
          <w:color w:val="222222"/>
          <w:sz w:val="20"/>
          <w:szCs w:val="20"/>
          <w:shd w:val="clear" w:color="auto" w:fill="FFFFFF"/>
        </w:rPr>
        <w:t>Olmscheid’s</w:t>
      </w:r>
      <w:proofErr w:type="spellEnd"/>
      <w:r w:rsidRPr="00E24E99">
        <w:rPr>
          <w:rFonts w:ascii="Calibri" w:hAnsi="Calibri"/>
          <w:color w:val="222222"/>
          <w:sz w:val="20"/>
          <w:szCs w:val="20"/>
          <w:shd w:val="clear" w:color="auto" w:fill="FFFFFF"/>
        </w:rPr>
        <w:t xml:space="preserve"> broader vision is creating the next generation of educated young artists, families and educators.</w:t>
      </w:r>
    </w:p>
    <w:p w:rsidR="003D0945" w:rsidRPr="00E24E99" w:rsidRDefault="003D0945" w:rsidP="003D0945">
      <w:pPr>
        <w:rPr>
          <w:rFonts w:ascii="Calibri" w:hAnsi="Calibri"/>
          <w:color w:val="222222"/>
          <w:sz w:val="20"/>
          <w:szCs w:val="20"/>
          <w:shd w:val="clear" w:color="auto" w:fill="FFFFFF"/>
        </w:rPr>
      </w:pPr>
      <w:r>
        <w:rPr>
          <w:rFonts w:ascii="Calibri" w:hAnsi="Calibri"/>
          <w:color w:val="222222"/>
          <w:sz w:val="20"/>
          <w:szCs w:val="20"/>
          <w:shd w:val="clear" w:color="auto" w:fill="FFFFFF"/>
        </w:rPr>
        <w:t>Mr. Olmscheid</w:t>
      </w:r>
      <w:r w:rsidRPr="00E24E99">
        <w:rPr>
          <w:rFonts w:ascii="Calibri" w:hAnsi="Calibri"/>
          <w:color w:val="222222"/>
          <w:sz w:val="20"/>
          <w:szCs w:val="20"/>
          <w:shd w:val="clear" w:color="auto" w:fill="FFFFFF"/>
        </w:rPr>
        <w:t xml:space="preserve"> is truly unique in his knowledge, hard work, passion and persistence. He is a true visionary the likes we see in more major cities. We are all just lucky that he has chosen Des Moines as his city. I have written most of this letter in praise of </w:t>
      </w:r>
      <w:r w:rsidRPr="00E24E99">
        <w:rPr>
          <w:rFonts w:ascii="Calibri" w:hAnsi="Calibri"/>
          <w:i/>
          <w:color w:val="222222"/>
          <w:sz w:val="20"/>
          <w:szCs w:val="20"/>
          <w:shd w:val="clear" w:color="auto" w:fill="FFFFFF"/>
        </w:rPr>
        <w:t>the Dance Series</w:t>
      </w:r>
      <w:r w:rsidRPr="00E24E99">
        <w:rPr>
          <w:rFonts w:ascii="Calibri" w:hAnsi="Calibri"/>
          <w:color w:val="222222"/>
          <w:sz w:val="20"/>
          <w:szCs w:val="20"/>
          <w:shd w:val="clear" w:color="auto" w:fill="FFFFFF"/>
        </w:rPr>
        <w:t xml:space="preserve"> but I have equal praise for </w:t>
      </w:r>
      <w:r w:rsidRPr="00E24E99">
        <w:rPr>
          <w:rFonts w:ascii="Calibri" w:hAnsi="Calibri"/>
          <w:i/>
          <w:color w:val="222222"/>
          <w:sz w:val="20"/>
          <w:szCs w:val="20"/>
          <w:shd w:val="clear" w:color="auto" w:fill="FFFFFF"/>
        </w:rPr>
        <w:t xml:space="preserve">the Broadway Series </w:t>
      </w:r>
      <w:r w:rsidRPr="00E24E99">
        <w:rPr>
          <w:rFonts w:ascii="Calibri" w:hAnsi="Calibri"/>
          <w:color w:val="222222"/>
          <w:sz w:val="20"/>
          <w:szCs w:val="20"/>
          <w:shd w:val="clear" w:color="auto" w:fill="FFFFFF"/>
        </w:rPr>
        <w:t xml:space="preserve">he has also developed. As a fellow audience member, I am delighted to see the Civic Center filled with theater goers. I know this translates to the culture and economics of Central Iowa.  I know the credit for this growth is through Mr. </w:t>
      </w:r>
      <w:proofErr w:type="spellStart"/>
      <w:r w:rsidRPr="00E24E99">
        <w:rPr>
          <w:rFonts w:ascii="Calibri" w:hAnsi="Calibri"/>
          <w:color w:val="222222"/>
          <w:sz w:val="20"/>
          <w:szCs w:val="20"/>
          <w:shd w:val="clear" w:color="auto" w:fill="FFFFFF"/>
        </w:rPr>
        <w:t>Olmscheid’s</w:t>
      </w:r>
      <w:proofErr w:type="spellEnd"/>
      <w:r w:rsidRPr="00E24E99">
        <w:rPr>
          <w:rFonts w:ascii="Calibri" w:hAnsi="Calibri"/>
          <w:color w:val="222222"/>
          <w:sz w:val="20"/>
          <w:szCs w:val="20"/>
          <w:shd w:val="clear" w:color="auto" w:fill="FFFFFF"/>
        </w:rPr>
        <w:t xml:space="preserve"> work along with his staff. Bravo to all of them.</w:t>
      </w:r>
    </w:p>
    <w:p w:rsidR="003D0945" w:rsidRPr="00E24E99" w:rsidRDefault="003D0945" w:rsidP="003D0945">
      <w:pPr>
        <w:rPr>
          <w:rFonts w:ascii="Calibri" w:hAnsi="Calibri"/>
          <w:color w:val="222222"/>
          <w:sz w:val="20"/>
          <w:szCs w:val="20"/>
          <w:shd w:val="clear" w:color="auto" w:fill="FFFFFF"/>
        </w:rPr>
      </w:pPr>
      <w:r w:rsidRPr="00E24E99">
        <w:rPr>
          <w:rFonts w:ascii="Calibri" w:hAnsi="Calibri"/>
          <w:color w:val="222222"/>
          <w:sz w:val="20"/>
          <w:szCs w:val="20"/>
          <w:shd w:val="clear" w:color="auto" w:fill="FFFFFF"/>
        </w:rPr>
        <w:t xml:space="preserve">I know Eric Olmscheid has successfully changed the cultural landscape of our city and </w:t>
      </w:r>
      <w:r>
        <w:rPr>
          <w:rFonts w:ascii="Calibri" w:hAnsi="Calibri"/>
          <w:color w:val="222222"/>
          <w:sz w:val="20"/>
          <w:szCs w:val="20"/>
          <w:shd w:val="clear" w:color="auto" w:fill="FFFFFF"/>
        </w:rPr>
        <w:t xml:space="preserve">I </w:t>
      </w:r>
      <w:r w:rsidRPr="00E24E99">
        <w:rPr>
          <w:rFonts w:ascii="Calibri" w:hAnsi="Calibri"/>
          <w:color w:val="222222"/>
          <w:sz w:val="20"/>
          <w:szCs w:val="20"/>
          <w:shd w:val="clear" w:color="auto" w:fill="FFFFFF"/>
        </w:rPr>
        <w:t>hope you will make him this year’s honoree.</w:t>
      </w:r>
    </w:p>
    <w:p w:rsidR="003D0945" w:rsidRPr="00E24E99" w:rsidRDefault="003D0945" w:rsidP="003D0945">
      <w:pPr>
        <w:rPr>
          <w:rFonts w:ascii="Calibri" w:hAnsi="Calibri"/>
          <w:color w:val="222222"/>
          <w:sz w:val="20"/>
          <w:szCs w:val="20"/>
          <w:shd w:val="clear" w:color="auto" w:fill="FFFFFF"/>
        </w:rPr>
      </w:pPr>
      <w:r w:rsidRPr="00E24E99">
        <w:rPr>
          <w:rFonts w:ascii="Calibri" w:hAnsi="Calibri"/>
          <w:color w:val="222222"/>
          <w:sz w:val="20"/>
          <w:szCs w:val="20"/>
          <w:shd w:val="clear" w:color="auto" w:fill="FFFFFF"/>
        </w:rPr>
        <w:t>Sincerely,</w:t>
      </w:r>
    </w:p>
    <w:p w:rsidR="003D0945" w:rsidRPr="00E24E99" w:rsidRDefault="003D0945" w:rsidP="003D0945">
      <w:pPr>
        <w:spacing w:after="0"/>
        <w:rPr>
          <w:rFonts w:ascii="Calibri" w:hAnsi="Calibri"/>
          <w:color w:val="222222"/>
          <w:sz w:val="20"/>
          <w:szCs w:val="20"/>
          <w:shd w:val="clear" w:color="auto" w:fill="FFFFFF"/>
        </w:rPr>
      </w:pPr>
      <w:r w:rsidRPr="00E24E99">
        <w:rPr>
          <w:rFonts w:ascii="Calibri" w:hAnsi="Calibri"/>
          <w:color w:val="222222"/>
          <w:sz w:val="20"/>
          <w:szCs w:val="20"/>
          <w:shd w:val="clear" w:color="auto" w:fill="FFFFFF"/>
        </w:rPr>
        <w:t xml:space="preserve">Paula McArthur – </w:t>
      </w:r>
      <w:proofErr w:type="spellStart"/>
      <w:r w:rsidRPr="00E24E99">
        <w:rPr>
          <w:rFonts w:ascii="Calibri" w:hAnsi="Calibri"/>
          <w:color w:val="222222"/>
          <w:sz w:val="20"/>
          <w:szCs w:val="20"/>
          <w:shd w:val="clear" w:color="auto" w:fill="FFFFFF"/>
        </w:rPr>
        <w:t>DanzArts</w:t>
      </w:r>
      <w:proofErr w:type="spellEnd"/>
      <w:r w:rsidRPr="00E24E99">
        <w:rPr>
          <w:rFonts w:ascii="Calibri" w:hAnsi="Calibri"/>
          <w:color w:val="222222"/>
          <w:sz w:val="20"/>
          <w:szCs w:val="20"/>
          <w:shd w:val="clear" w:color="auto" w:fill="FFFFFF"/>
        </w:rPr>
        <w:t xml:space="preserve"> Director</w:t>
      </w:r>
    </w:p>
    <w:p w:rsidR="003D0945" w:rsidRPr="00E24E99" w:rsidRDefault="003D0945" w:rsidP="003D0945">
      <w:pPr>
        <w:spacing w:after="0"/>
        <w:rPr>
          <w:rFonts w:ascii="Calibri" w:hAnsi="Calibri"/>
          <w:color w:val="222222"/>
          <w:sz w:val="20"/>
          <w:szCs w:val="20"/>
          <w:shd w:val="clear" w:color="auto" w:fill="FFFFFF"/>
        </w:rPr>
      </w:pPr>
      <w:r w:rsidRPr="00E24E99">
        <w:rPr>
          <w:rFonts w:ascii="Calibri" w:hAnsi="Calibri"/>
          <w:color w:val="222222"/>
          <w:sz w:val="20"/>
          <w:szCs w:val="20"/>
          <w:shd w:val="clear" w:color="auto" w:fill="FFFFFF"/>
        </w:rPr>
        <w:t xml:space="preserve">Des Moines </w:t>
      </w:r>
      <w:proofErr w:type="spellStart"/>
      <w:r w:rsidRPr="00E24E99">
        <w:rPr>
          <w:rFonts w:ascii="Calibri" w:hAnsi="Calibri"/>
          <w:color w:val="222222"/>
          <w:sz w:val="20"/>
          <w:szCs w:val="20"/>
          <w:shd w:val="clear" w:color="auto" w:fill="FFFFFF"/>
        </w:rPr>
        <w:t>DanzArts</w:t>
      </w:r>
      <w:proofErr w:type="spellEnd"/>
      <w:r w:rsidRPr="00E24E99">
        <w:rPr>
          <w:rFonts w:ascii="Calibri" w:hAnsi="Calibri"/>
          <w:color w:val="222222"/>
          <w:sz w:val="20"/>
          <w:szCs w:val="20"/>
          <w:shd w:val="clear" w:color="auto" w:fill="FFFFFF"/>
        </w:rPr>
        <w:t xml:space="preserve"> Studio</w:t>
      </w:r>
    </w:p>
    <w:p w:rsidR="003D0945" w:rsidRPr="00E24E99" w:rsidRDefault="003D0945" w:rsidP="003D0945">
      <w:pPr>
        <w:spacing w:after="0"/>
        <w:rPr>
          <w:rFonts w:ascii="Calibri" w:hAnsi="Calibri"/>
          <w:color w:val="222222"/>
          <w:sz w:val="20"/>
          <w:szCs w:val="20"/>
          <w:shd w:val="clear" w:color="auto" w:fill="FFFFFF"/>
        </w:rPr>
      </w:pPr>
      <w:r w:rsidRPr="00E24E99">
        <w:rPr>
          <w:rFonts w:ascii="Calibri" w:hAnsi="Calibri"/>
          <w:color w:val="222222"/>
          <w:sz w:val="20"/>
          <w:szCs w:val="20"/>
          <w:shd w:val="clear" w:color="auto" w:fill="FFFFFF"/>
        </w:rPr>
        <w:t>2150 Delavan Drive Suite 8</w:t>
      </w:r>
    </w:p>
    <w:p w:rsidR="003D0945" w:rsidRPr="00E24E99" w:rsidRDefault="003D0945" w:rsidP="003D0945">
      <w:pPr>
        <w:spacing w:after="0"/>
        <w:rPr>
          <w:rFonts w:ascii="Calibri" w:hAnsi="Calibri"/>
          <w:color w:val="222222"/>
          <w:sz w:val="20"/>
          <w:szCs w:val="20"/>
          <w:shd w:val="clear" w:color="auto" w:fill="FFFFFF"/>
        </w:rPr>
      </w:pPr>
      <w:r w:rsidRPr="00E24E99">
        <w:rPr>
          <w:rFonts w:ascii="Calibri" w:hAnsi="Calibri"/>
          <w:color w:val="222222"/>
          <w:sz w:val="20"/>
          <w:szCs w:val="20"/>
          <w:shd w:val="clear" w:color="auto" w:fill="FFFFFF"/>
        </w:rPr>
        <w:t>West Des Moines, IA 50265</w:t>
      </w:r>
      <w:r>
        <w:rPr>
          <w:rFonts w:ascii="Calibri" w:hAnsi="Calibri"/>
          <w:color w:val="222222"/>
          <w:sz w:val="20"/>
          <w:szCs w:val="20"/>
          <w:shd w:val="clear" w:color="auto" w:fill="FFFFFF"/>
        </w:rPr>
        <w:t xml:space="preserve">      (515)222-9777</w:t>
      </w:r>
    </w:p>
    <w:p w:rsidR="003D0945" w:rsidRDefault="003D0945" w:rsidP="003D0945">
      <w:pPr>
        <w:spacing w:after="0"/>
        <w:rPr>
          <w:rFonts w:ascii="Calibri" w:hAnsi="Calibri"/>
          <w:color w:val="222222"/>
          <w:sz w:val="20"/>
          <w:szCs w:val="20"/>
          <w:shd w:val="clear" w:color="auto" w:fill="FFFFFF"/>
        </w:rPr>
      </w:pPr>
      <w:hyperlink r:id="rId10" w:history="1">
        <w:r w:rsidRPr="00E24E99">
          <w:rPr>
            <w:rStyle w:val="Hyperlink"/>
            <w:rFonts w:ascii="Calibri" w:hAnsi="Calibri"/>
            <w:sz w:val="20"/>
            <w:szCs w:val="20"/>
            <w:shd w:val="clear" w:color="auto" w:fill="FFFFFF"/>
          </w:rPr>
          <w:t>dsmdanzarts@gmail.com</w:t>
        </w:r>
      </w:hyperlink>
      <w:r>
        <w:rPr>
          <w:rFonts w:ascii="Calibri" w:hAnsi="Calibri"/>
          <w:color w:val="222222"/>
          <w:sz w:val="20"/>
          <w:szCs w:val="20"/>
          <w:shd w:val="clear" w:color="auto" w:fill="FFFFFF"/>
        </w:rPr>
        <w:t xml:space="preserve">         </w:t>
      </w:r>
      <w:hyperlink r:id="rId11" w:history="1">
        <w:r w:rsidRPr="00447923">
          <w:rPr>
            <w:rStyle w:val="Hyperlink"/>
            <w:rFonts w:ascii="Calibri" w:hAnsi="Calibri"/>
            <w:sz w:val="20"/>
            <w:szCs w:val="20"/>
            <w:shd w:val="clear" w:color="auto" w:fill="FFFFFF"/>
          </w:rPr>
          <w:t>www.desmoinesdanzartstudio.com</w:t>
        </w:r>
      </w:hyperlink>
      <w:r>
        <w:rPr>
          <w:rFonts w:ascii="Calibri" w:hAnsi="Calibri"/>
          <w:color w:val="222222"/>
          <w:sz w:val="20"/>
          <w:szCs w:val="20"/>
          <w:shd w:val="clear" w:color="auto" w:fill="FFFFFF"/>
        </w:rPr>
        <w:t xml:space="preserve">              </w:t>
      </w:r>
    </w:p>
    <w:p w:rsidR="003D0945" w:rsidRPr="00E24E99" w:rsidRDefault="003D0945" w:rsidP="003D0945">
      <w:pPr>
        <w:spacing w:after="0"/>
        <w:rPr>
          <w:rFonts w:ascii="Calibri" w:hAnsi="Calibri"/>
          <w:color w:val="222222"/>
          <w:sz w:val="20"/>
          <w:szCs w:val="20"/>
          <w:shd w:val="clear" w:color="auto" w:fill="FFFFFF"/>
        </w:rPr>
      </w:pPr>
      <w:r>
        <w:rPr>
          <w:rFonts w:ascii="Calibri" w:hAnsi="Calibri"/>
          <w:noProof/>
          <w:color w:val="222222"/>
          <w:sz w:val="20"/>
          <w:szCs w:val="20"/>
          <w:shd w:val="clear" w:color="auto" w:fill="FFFFFF"/>
        </w:rPr>
        <w:drawing>
          <wp:inline distT="0" distB="0" distL="0" distR="0" wp14:anchorId="508CF335" wp14:editId="4A5B2067">
            <wp:extent cx="1653540" cy="1325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z.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3540" cy="1325880"/>
                    </a:xfrm>
                    <a:prstGeom prst="rect">
                      <a:avLst/>
                    </a:prstGeom>
                  </pic:spPr>
                </pic:pic>
              </a:graphicData>
            </a:graphic>
          </wp:inline>
        </w:drawing>
      </w:r>
    </w:p>
    <w:p w:rsidR="003D0945" w:rsidRDefault="003D0945" w:rsidP="003D0945">
      <w:pPr>
        <w:spacing w:line="480" w:lineRule="auto"/>
        <w:rPr>
          <w:i/>
        </w:rPr>
      </w:pPr>
      <w:r>
        <w:lastRenderedPageBreak/>
        <w:t xml:space="preserve">To the Selection Committee of </w:t>
      </w:r>
      <w:r>
        <w:rPr>
          <w:i/>
        </w:rPr>
        <w:t xml:space="preserve">Forty </w:t>
      </w:r>
      <w:proofErr w:type="gramStart"/>
      <w:r>
        <w:rPr>
          <w:i/>
        </w:rPr>
        <w:t>Under</w:t>
      </w:r>
      <w:proofErr w:type="gramEnd"/>
      <w:r>
        <w:rPr>
          <w:i/>
        </w:rPr>
        <w:t xml:space="preserve"> 40:</w:t>
      </w:r>
    </w:p>
    <w:p w:rsidR="003D0945" w:rsidRDefault="003D0945" w:rsidP="003D0945">
      <w:r>
        <w:t xml:space="preserve">I am writing this letter to support the nomination of Eric Olmscheid for the 2016 Des Moines Business Record’s </w:t>
      </w:r>
      <w:r>
        <w:rPr>
          <w:i/>
        </w:rPr>
        <w:t xml:space="preserve">Forty </w:t>
      </w:r>
      <w:proofErr w:type="gramStart"/>
      <w:r>
        <w:rPr>
          <w:i/>
        </w:rPr>
        <w:t>Under</w:t>
      </w:r>
      <w:proofErr w:type="gramEnd"/>
      <w:r>
        <w:rPr>
          <w:i/>
        </w:rPr>
        <w:t xml:space="preserve"> 40.  </w:t>
      </w:r>
      <w:r>
        <w:t xml:space="preserve">I have worked with Eric as a performer on several occasions at the Des Moines Civic Center. </w:t>
      </w:r>
    </w:p>
    <w:p w:rsidR="003D0945" w:rsidRDefault="003D0945" w:rsidP="003D0945">
      <w:r>
        <w:t xml:space="preserve">He served as a mentor and guide to me during my experiences as one of the Iowa High School Musical Theater Awards “Triple Threat Award” winners in 2013. Eric’s help was invaluable and I couldn’t be more thankful for what he has done for me. I felt right at home with the people at the Civic Center thanks to Eric and he helped me work my way through a very new and thrilling experience for me when I was only a junior at Waukee High School. I had never flown on a plane before, let alone performed on a Broadway stage in New York, but Eric gave me the confidence and support I needed to have a great time and improve myself as a performer. I never felt lost because of Eric and I could go into any situation and feel prepared with his help. </w:t>
      </w:r>
    </w:p>
    <w:p w:rsidR="003D0945" w:rsidRDefault="003D0945" w:rsidP="003D0945">
      <w:r>
        <w:t xml:space="preserve">When I returned to compete for the Iowa High School Musical Theater Awards Triple Threat Award in 2014, Eric was there again as a helpful and familiar face that I knew I could depend on and he helped make this experience memorable and beneficial to my future in performing. When Bridget Johnston and I returned to the Awards a couple years after our Triple Threat wins, we pulled off presenting the new competing performers with the help of Eric.  He made sure that we felt confident with our script and that we truly sounded like ourselves on stage for the big night. </w:t>
      </w:r>
    </w:p>
    <w:p w:rsidR="003D0945" w:rsidRDefault="003D0945" w:rsidP="003D0945">
      <w:r>
        <w:t xml:space="preserve">This is only a fraction of what Eric has done for me and many others, but I believe it justifies entirely why he is truly deserving of being selected for </w:t>
      </w:r>
      <w:r>
        <w:rPr>
          <w:i/>
        </w:rPr>
        <w:t xml:space="preserve">Forty </w:t>
      </w:r>
      <w:proofErr w:type="gramStart"/>
      <w:r>
        <w:rPr>
          <w:i/>
        </w:rPr>
        <w:t>Under</w:t>
      </w:r>
      <w:proofErr w:type="gramEnd"/>
      <w:r>
        <w:rPr>
          <w:i/>
        </w:rPr>
        <w:t xml:space="preserve"> 40.</w:t>
      </w:r>
    </w:p>
    <w:p w:rsidR="003D0945" w:rsidRPr="003253B8" w:rsidRDefault="003D0945" w:rsidP="003D0945">
      <w:pPr>
        <w:spacing w:line="360" w:lineRule="auto"/>
      </w:pPr>
      <w:r>
        <w:t>Best wishes</w:t>
      </w:r>
      <w:proofErr w:type="gramStart"/>
      <w:r>
        <w:t>,</w:t>
      </w:r>
      <w:proofErr w:type="gramEnd"/>
      <w:r>
        <w:br/>
      </w:r>
      <w:r>
        <w:t xml:space="preserve">Kellen </w:t>
      </w:r>
      <w:proofErr w:type="spellStart"/>
      <w:r>
        <w:t>Schrimper</w:t>
      </w:r>
      <w:proofErr w:type="spellEnd"/>
      <w:r>
        <w:br/>
      </w:r>
      <w:r>
        <w:t>Undergraduate Vocal Performance B.M.</w:t>
      </w:r>
      <w:r>
        <w:br/>
      </w:r>
      <w:r>
        <w:t>Drake University</w:t>
      </w:r>
      <w:r>
        <w:br/>
      </w:r>
      <w:hyperlink r:id="rId13" w:history="1">
        <w:r w:rsidRPr="00E21D49">
          <w:rPr>
            <w:rStyle w:val="Hyperlink"/>
          </w:rPr>
          <w:t>kellenschrimper@me.com</w:t>
        </w:r>
      </w:hyperlink>
      <w:r>
        <w:br/>
      </w:r>
      <w:r>
        <w:t>(515) 865-6205</w:t>
      </w:r>
    </w:p>
    <w:p w:rsidR="003D0945" w:rsidRDefault="003D0945" w:rsidP="003D0945"/>
    <w:p w:rsidR="003D0945" w:rsidRDefault="003D0945" w:rsidP="003D0945">
      <w:bookmarkStart w:id="0" w:name="_GoBack"/>
      <w:bookmarkEnd w:id="0"/>
    </w:p>
    <w:p w:rsidR="003D0945" w:rsidRDefault="003D0945" w:rsidP="003D0945">
      <w:pPr>
        <w:pStyle w:val="HTMLPreformatted"/>
      </w:pPr>
    </w:p>
    <w:p w:rsidR="003D0945" w:rsidRDefault="003D0945" w:rsidP="003D0945"/>
    <w:p w:rsidR="003D0945" w:rsidRPr="009862C0" w:rsidRDefault="003D0945" w:rsidP="009862C0">
      <w:pPr>
        <w:autoSpaceDE w:val="0"/>
        <w:autoSpaceDN w:val="0"/>
        <w:adjustRightInd w:val="0"/>
        <w:spacing w:after="0" w:line="240" w:lineRule="auto"/>
        <w:rPr>
          <w:rFonts w:ascii="Arial" w:hAnsi="Arial" w:cs="Arial"/>
          <w:color w:val="111111"/>
          <w:sz w:val="20"/>
          <w:szCs w:val="20"/>
        </w:rPr>
      </w:pPr>
    </w:p>
    <w:sectPr w:rsidR="003D0945" w:rsidRPr="009862C0" w:rsidSect="00C34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ong">
    <w:charset w:val="50"/>
    <w:family w:val="auto"/>
    <w:pitch w:val="variable"/>
    <w:sig w:usb0="01000000" w:usb1="00000000" w:usb2="0E040001"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B4170"/>
    <w:multiLevelType w:val="hybridMultilevel"/>
    <w:tmpl w:val="4D8EA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9177FA9"/>
    <w:multiLevelType w:val="hybridMultilevel"/>
    <w:tmpl w:val="A6BE511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3540084C"/>
    <w:multiLevelType w:val="hybridMultilevel"/>
    <w:tmpl w:val="BE204C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4F17D6"/>
    <w:multiLevelType w:val="hybridMultilevel"/>
    <w:tmpl w:val="550E6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7D90883"/>
    <w:multiLevelType w:val="hybridMultilevel"/>
    <w:tmpl w:val="6570E3F2"/>
    <w:lvl w:ilvl="0" w:tplc="00010409">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E764F80"/>
    <w:multiLevelType w:val="hybridMultilevel"/>
    <w:tmpl w:val="5A443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0A50EEA"/>
    <w:multiLevelType w:val="hybridMultilevel"/>
    <w:tmpl w:val="A20ADA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78558DB"/>
    <w:multiLevelType w:val="hybridMultilevel"/>
    <w:tmpl w:val="0888C942"/>
    <w:lvl w:ilvl="0" w:tplc="00010409">
      <w:start w:val="1"/>
      <w:numFmt w:val="bullet"/>
      <w:lvlText w:val=""/>
      <w:lvlJc w:val="left"/>
      <w:pPr>
        <w:tabs>
          <w:tab w:val="num" w:pos="1447"/>
        </w:tabs>
        <w:ind w:left="1447" w:hanging="360"/>
      </w:pPr>
      <w:rPr>
        <w:rFonts w:ascii="Symbol" w:hAnsi="Symbol" w:hint="default"/>
      </w:rPr>
    </w:lvl>
    <w:lvl w:ilvl="1" w:tplc="00030409" w:tentative="1">
      <w:start w:val="1"/>
      <w:numFmt w:val="bullet"/>
      <w:lvlText w:val="o"/>
      <w:lvlJc w:val="left"/>
      <w:pPr>
        <w:tabs>
          <w:tab w:val="num" w:pos="2167"/>
        </w:tabs>
        <w:ind w:left="2167" w:hanging="360"/>
      </w:pPr>
      <w:rPr>
        <w:rFonts w:ascii="Courier New" w:hAnsi="Courier New" w:hint="default"/>
      </w:rPr>
    </w:lvl>
    <w:lvl w:ilvl="2" w:tplc="00050409" w:tentative="1">
      <w:start w:val="1"/>
      <w:numFmt w:val="bullet"/>
      <w:lvlText w:val=""/>
      <w:lvlJc w:val="left"/>
      <w:pPr>
        <w:tabs>
          <w:tab w:val="num" w:pos="2887"/>
        </w:tabs>
        <w:ind w:left="2887" w:hanging="360"/>
      </w:pPr>
      <w:rPr>
        <w:rFonts w:ascii="Wingdings" w:hAnsi="Wingdings" w:hint="default"/>
      </w:rPr>
    </w:lvl>
    <w:lvl w:ilvl="3" w:tplc="00010409" w:tentative="1">
      <w:start w:val="1"/>
      <w:numFmt w:val="bullet"/>
      <w:lvlText w:val=""/>
      <w:lvlJc w:val="left"/>
      <w:pPr>
        <w:tabs>
          <w:tab w:val="num" w:pos="3607"/>
        </w:tabs>
        <w:ind w:left="3607" w:hanging="360"/>
      </w:pPr>
      <w:rPr>
        <w:rFonts w:ascii="Symbol" w:hAnsi="Symbol" w:hint="default"/>
      </w:rPr>
    </w:lvl>
    <w:lvl w:ilvl="4" w:tplc="00030409" w:tentative="1">
      <w:start w:val="1"/>
      <w:numFmt w:val="bullet"/>
      <w:lvlText w:val="o"/>
      <w:lvlJc w:val="left"/>
      <w:pPr>
        <w:tabs>
          <w:tab w:val="num" w:pos="4327"/>
        </w:tabs>
        <w:ind w:left="4327" w:hanging="360"/>
      </w:pPr>
      <w:rPr>
        <w:rFonts w:ascii="Courier New" w:hAnsi="Courier New" w:hint="default"/>
      </w:rPr>
    </w:lvl>
    <w:lvl w:ilvl="5" w:tplc="00050409" w:tentative="1">
      <w:start w:val="1"/>
      <w:numFmt w:val="bullet"/>
      <w:lvlText w:val=""/>
      <w:lvlJc w:val="left"/>
      <w:pPr>
        <w:tabs>
          <w:tab w:val="num" w:pos="5047"/>
        </w:tabs>
        <w:ind w:left="5047" w:hanging="360"/>
      </w:pPr>
      <w:rPr>
        <w:rFonts w:ascii="Wingdings" w:hAnsi="Wingdings" w:hint="default"/>
      </w:rPr>
    </w:lvl>
    <w:lvl w:ilvl="6" w:tplc="00010409" w:tentative="1">
      <w:start w:val="1"/>
      <w:numFmt w:val="bullet"/>
      <w:lvlText w:val=""/>
      <w:lvlJc w:val="left"/>
      <w:pPr>
        <w:tabs>
          <w:tab w:val="num" w:pos="5767"/>
        </w:tabs>
        <w:ind w:left="5767" w:hanging="360"/>
      </w:pPr>
      <w:rPr>
        <w:rFonts w:ascii="Symbol" w:hAnsi="Symbol" w:hint="default"/>
      </w:rPr>
    </w:lvl>
    <w:lvl w:ilvl="7" w:tplc="00030409" w:tentative="1">
      <w:start w:val="1"/>
      <w:numFmt w:val="bullet"/>
      <w:lvlText w:val="o"/>
      <w:lvlJc w:val="left"/>
      <w:pPr>
        <w:tabs>
          <w:tab w:val="num" w:pos="6487"/>
        </w:tabs>
        <w:ind w:left="6487" w:hanging="360"/>
      </w:pPr>
      <w:rPr>
        <w:rFonts w:ascii="Courier New" w:hAnsi="Courier New" w:hint="default"/>
      </w:rPr>
    </w:lvl>
    <w:lvl w:ilvl="8" w:tplc="00050409" w:tentative="1">
      <w:start w:val="1"/>
      <w:numFmt w:val="bullet"/>
      <w:lvlText w:val=""/>
      <w:lvlJc w:val="left"/>
      <w:pPr>
        <w:tabs>
          <w:tab w:val="num" w:pos="7207"/>
        </w:tabs>
        <w:ind w:left="7207" w:hanging="360"/>
      </w:pPr>
      <w:rPr>
        <w:rFonts w:ascii="Wingdings" w:hAnsi="Wingdings" w:hint="default"/>
      </w:rPr>
    </w:lvl>
  </w:abstractNum>
  <w:abstractNum w:abstractNumId="8">
    <w:nsid w:val="6B1E1F3D"/>
    <w:multiLevelType w:val="hybridMultilevel"/>
    <w:tmpl w:val="1A720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6"/>
  </w:num>
  <w:num w:numId="6">
    <w:abstractNumId w:val="5"/>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F23"/>
    <w:rsid w:val="001C032B"/>
    <w:rsid w:val="001D6009"/>
    <w:rsid w:val="00215D02"/>
    <w:rsid w:val="002C5B56"/>
    <w:rsid w:val="00320E32"/>
    <w:rsid w:val="003D0945"/>
    <w:rsid w:val="004C5168"/>
    <w:rsid w:val="00537DA8"/>
    <w:rsid w:val="00652F23"/>
    <w:rsid w:val="00655909"/>
    <w:rsid w:val="006B015C"/>
    <w:rsid w:val="007033CD"/>
    <w:rsid w:val="007D2495"/>
    <w:rsid w:val="007E0AA8"/>
    <w:rsid w:val="00846322"/>
    <w:rsid w:val="009730AF"/>
    <w:rsid w:val="009862C0"/>
    <w:rsid w:val="009D132A"/>
    <w:rsid w:val="00AA0E98"/>
    <w:rsid w:val="00AE608B"/>
    <w:rsid w:val="00BA7236"/>
    <w:rsid w:val="00C34438"/>
    <w:rsid w:val="00D414AF"/>
    <w:rsid w:val="00E11110"/>
    <w:rsid w:val="00E86173"/>
    <w:rsid w:val="00F12032"/>
    <w:rsid w:val="00F76EBB"/>
    <w:rsid w:val="00F8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F23"/>
    <w:rPr>
      <w:color w:val="0000FF" w:themeColor="hyperlink"/>
      <w:u w:val="single"/>
    </w:rPr>
  </w:style>
  <w:style w:type="paragraph" w:styleId="BalloonText">
    <w:name w:val="Balloon Text"/>
    <w:basedOn w:val="Normal"/>
    <w:link w:val="BalloonTextChar"/>
    <w:uiPriority w:val="99"/>
    <w:semiHidden/>
    <w:unhideWhenUsed/>
    <w:rsid w:val="002C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B56"/>
    <w:rPr>
      <w:rFonts w:ascii="Tahoma" w:hAnsi="Tahoma" w:cs="Tahoma"/>
      <w:sz w:val="16"/>
      <w:szCs w:val="16"/>
    </w:rPr>
  </w:style>
  <w:style w:type="paragraph" w:styleId="HTMLPreformatted">
    <w:name w:val="HTML Preformatted"/>
    <w:basedOn w:val="Normal"/>
    <w:link w:val="HTMLPreformattedChar"/>
    <w:uiPriority w:val="99"/>
    <w:semiHidden/>
    <w:unhideWhenUsed/>
    <w:rsid w:val="003D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3D0945"/>
    <w:rPr>
      <w:rFonts w:ascii="Courier New" w:eastAsiaTheme="minorHAnsi" w:hAnsi="Courier New" w:cs="Courier New"/>
      <w:sz w:val="20"/>
      <w:szCs w:val="20"/>
    </w:rPr>
  </w:style>
  <w:style w:type="paragraph" w:styleId="ListParagraph">
    <w:name w:val="List Paragraph"/>
    <w:basedOn w:val="Normal"/>
    <w:uiPriority w:val="34"/>
    <w:qFormat/>
    <w:rsid w:val="003D0945"/>
    <w:pPr>
      <w:spacing w:after="0" w:line="240" w:lineRule="auto"/>
      <w:ind w:lef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F23"/>
    <w:rPr>
      <w:color w:val="0000FF" w:themeColor="hyperlink"/>
      <w:u w:val="single"/>
    </w:rPr>
  </w:style>
  <w:style w:type="paragraph" w:styleId="BalloonText">
    <w:name w:val="Balloon Text"/>
    <w:basedOn w:val="Normal"/>
    <w:link w:val="BalloonTextChar"/>
    <w:uiPriority w:val="99"/>
    <w:semiHidden/>
    <w:unhideWhenUsed/>
    <w:rsid w:val="002C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B56"/>
    <w:rPr>
      <w:rFonts w:ascii="Tahoma" w:hAnsi="Tahoma" w:cs="Tahoma"/>
      <w:sz w:val="16"/>
      <w:szCs w:val="16"/>
    </w:rPr>
  </w:style>
  <w:style w:type="paragraph" w:styleId="HTMLPreformatted">
    <w:name w:val="HTML Preformatted"/>
    <w:basedOn w:val="Normal"/>
    <w:link w:val="HTMLPreformattedChar"/>
    <w:uiPriority w:val="99"/>
    <w:semiHidden/>
    <w:unhideWhenUsed/>
    <w:rsid w:val="003D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3D0945"/>
    <w:rPr>
      <w:rFonts w:ascii="Courier New" w:eastAsiaTheme="minorHAnsi" w:hAnsi="Courier New" w:cs="Courier New"/>
      <w:sz w:val="20"/>
      <w:szCs w:val="20"/>
    </w:rPr>
  </w:style>
  <w:style w:type="paragraph" w:styleId="ListParagraph">
    <w:name w:val="List Paragraph"/>
    <w:basedOn w:val="Normal"/>
    <w:uiPriority w:val="34"/>
    <w:qFormat/>
    <w:rsid w:val="003D0945"/>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uglas.west@wfadvisors.com" TargetMode="External"/><Relationship Id="rId13" Type="http://schemas.openxmlformats.org/officeDocument/2006/relationships/hyperlink" Target="mailto:kellenschrimper@me.com"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CHA%20Files\linkedin.com\in\cindyhughesanliker" TargetMode="External"/><Relationship Id="rId11" Type="http://schemas.openxmlformats.org/officeDocument/2006/relationships/hyperlink" Target="http://www.desmoinesdanzartstudi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smdanzarts@gmail.com" TargetMode="External"/><Relationship Id="rId4" Type="http://schemas.openxmlformats.org/officeDocument/2006/relationships/settings" Target="settings.xml"/><Relationship Id="rId9" Type="http://schemas.openxmlformats.org/officeDocument/2006/relationships/hyperlink" Target="mailto:Cindyha@desmoinesperformingart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2563</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Cindy Hughes Anliker</cp:lastModifiedBy>
  <cp:revision>3</cp:revision>
  <dcterms:created xsi:type="dcterms:W3CDTF">2016-01-15T15:33:00Z</dcterms:created>
  <dcterms:modified xsi:type="dcterms:W3CDTF">2016-01-15T15:36:00Z</dcterms:modified>
</cp:coreProperties>
</file>