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40" w:rsidRDefault="006B1340">
      <w:pPr>
        <w:pStyle w:val="Title"/>
        <w:jc w:val="left"/>
        <w:rPr>
          <w:rFonts w:ascii="Times New Roman" w:hAnsi="Times New Roman"/>
          <w:sz w:val="20"/>
        </w:rPr>
      </w:pPr>
    </w:p>
    <w:p w:rsidR="00217864" w:rsidRDefault="00D410AF" w:rsidP="00217864">
      <w:pPr>
        <w:pStyle w:val="Title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Marcy E. Klipfel</w:t>
      </w:r>
    </w:p>
    <w:p w:rsidR="00217864" w:rsidRDefault="00217864" w:rsidP="00217864"/>
    <w:p w:rsidR="00217864" w:rsidRDefault="00F46E0E" w:rsidP="00217864">
      <w:smartTag w:uri="urn:schemas-microsoft-com:office:smarttags" w:element="Street">
        <w:smartTag w:uri="urn:schemas-microsoft-com:office:smarttags" w:element="address">
          <w:r>
            <w:t xml:space="preserve">15806 </w:t>
          </w:r>
          <w:proofErr w:type="spellStart"/>
          <w:r>
            <w:t>Ridgemont</w:t>
          </w:r>
          <w:proofErr w:type="spellEnd"/>
          <w:r>
            <w:t xml:space="preserve"> Drive</w:t>
          </w:r>
        </w:smartTag>
      </w:smartTag>
      <w:r w:rsidR="00D410AF">
        <w:tab/>
      </w:r>
      <w:r w:rsidR="00D410AF">
        <w:tab/>
      </w:r>
      <w:r w:rsidR="00D410AF">
        <w:tab/>
      </w:r>
      <w:r w:rsidR="00D410AF">
        <w:tab/>
      </w:r>
      <w:r w:rsidR="00D410AF">
        <w:tab/>
      </w:r>
      <w:r w:rsidR="00D410AF">
        <w:tab/>
      </w:r>
      <w:r w:rsidR="00D410AF">
        <w:tab/>
      </w:r>
      <w:r>
        <w:tab/>
      </w:r>
      <w:r w:rsidR="00D410AF">
        <w:t>marcy.klipfel</w:t>
      </w:r>
      <w:r w:rsidR="00217864">
        <w:t>@gmail.com</w:t>
      </w:r>
    </w:p>
    <w:p w:rsidR="00217864" w:rsidRDefault="00F46E0E" w:rsidP="00217864">
      <w:r>
        <w:t>Urbandale, IA</w:t>
      </w:r>
      <w:r w:rsidR="005751B5">
        <w:tab/>
      </w:r>
      <w:r w:rsidR="005751B5">
        <w:tab/>
      </w:r>
      <w:r w:rsidR="005751B5">
        <w:tab/>
      </w:r>
      <w:r w:rsidR="005751B5">
        <w:tab/>
      </w:r>
      <w:r w:rsidR="005751B5">
        <w:tab/>
      </w:r>
      <w:r w:rsidR="005751B5">
        <w:tab/>
      </w:r>
      <w:r w:rsidR="005751B5">
        <w:tab/>
      </w:r>
      <w:r w:rsidR="005751B5">
        <w:tab/>
      </w:r>
      <w:r w:rsidR="005751B5">
        <w:tab/>
        <w:t>515-664-3221</w:t>
      </w:r>
    </w:p>
    <w:p w:rsidR="006B1340" w:rsidRDefault="00C3068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33020</wp:posOffset>
                </wp:positionV>
                <wp:extent cx="6629400" cy="0"/>
                <wp:effectExtent l="22860" t="23495" r="15240" b="1460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B7D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6pt" to="499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myzyFESjgy8hxZBorPOfuO5QMEosgXMEJqet84EIKYaQcI/SGyFl&#10;FFsq1EO18+nTNGY4LQUL3hDn7GFfSYtOJMxL/GJZ4HkMs/qoWERrOWHrm+2JkFcbbpcq4EEtwOdm&#10;XQfixyJdrOfreT7KJ7P1KE/revRxU+Wj2SZ7mtYf6qqqs5+BWpYXrWCMq8BuGM4s/zvxb8/kOlb3&#10;8bz3IXmLHhsGZId/JB3FDPpdJ2Gv2WVnB5FhHmPw7e2EgX/cg/34wle/AAAA//8DAFBLAwQUAAYA&#10;CAAAACEAJV90+NwAAAAHAQAADwAAAGRycy9kb3ducmV2LnhtbEyOwUrDQBRF94L/MDzBjbSTFitJ&#10;mkmpBXdSsIq4fMm8JqGZN2Fm2qR/7+hGl5d7OfcUm8n04kLOd5YVLOYJCOLa6o4bBR/vL7MUhA/I&#10;GnvLpOBKHjbl7U2BubYjv9HlEBoRIexzVNCGMORS+rolg35uB+LYHa0zGGJ0jdQOxwg3vVwmyZM0&#10;2HF8aHGgXUv16XA2Cmrc7/Z4/JQjhq/t80P1enVNqtT93bRdgwg0hb8x/OhHdSijU2XPrL3oFcwe&#10;V1mcKlgtQcQ+y9IFiOo3y7KQ//3LbwAAAP//AwBQSwECLQAUAAYACAAAACEAtoM4kv4AAADhAQAA&#10;EwAAAAAAAAAAAAAAAAAAAAAAW0NvbnRlbnRfVHlwZXNdLnhtbFBLAQItABQABgAIAAAAIQA4/SH/&#10;1gAAAJQBAAALAAAAAAAAAAAAAAAAAC8BAABfcmVscy8ucmVsc1BLAQItABQABgAIAAAAIQAiDYDL&#10;EgIAACkEAAAOAAAAAAAAAAAAAAAAAC4CAABkcnMvZTJvRG9jLnhtbFBLAQItABQABgAIAAAAIQAl&#10;X3T43AAAAAcBAAAPAAAAAAAAAAAAAAAAAGwEAABkcnMvZG93bnJldi54bWxQSwUGAAAAAAQABADz&#10;AAAAdQUAAAAA&#10;" o:allowincell="f" strokeweight="2.25pt"/>
            </w:pict>
          </mc:Fallback>
        </mc:AlternateContent>
      </w:r>
    </w:p>
    <w:p w:rsidR="006B1340" w:rsidRDefault="006B1340">
      <w:pPr>
        <w:ind w:left="2160" w:right="-720" w:hanging="2160"/>
        <w:rPr>
          <w:b/>
        </w:rPr>
      </w:pPr>
    </w:p>
    <w:p w:rsidR="00E27A0D" w:rsidRDefault="00540A5A" w:rsidP="00A84F57">
      <w:pPr>
        <w:pStyle w:val="Heading6"/>
        <w:ind w:left="1170" w:hanging="1170"/>
        <w:rPr>
          <w:b w:val="0"/>
        </w:rPr>
      </w:pPr>
      <w:r>
        <w:t>Career Goal</w:t>
      </w:r>
      <w:r w:rsidR="006B1340">
        <w:tab/>
      </w:r>
      <w:r w:rsidR="00E27A0D" w:rsidRPr="00E27A0D">
        <w:rPr>
          <w:b w:val="0"/>
        </w:rPr>
        <w:t xml:space="preserve">Results oriented </w:t>
      </w:r>
      <w:r>
        <w:rPr>
          <w:b w:val="0"/>
        </w:rPr>
        <w:t>leader looking to a</w:t>
      </w:r>
      <w:r w:rsidRPr="00540A5A">
        <w:rPr>
          <w:b w:val="0"/>
        </w:rPr>
        <w:t xml:space="preserve">cquire an executive </w:t>
      </w:r>
      <w:r>
        <w:rPr>
          <w:b w:val="0"/>
        </w:rPr>
        <w:t>position in human r</w:t>
      </w:r>
      <w:r w:rsidRPr="00540A5A">
        <w:rPr>
          <w:b w:val="0"/>
        </w:rPr>
        <w:t xml:space="preserve">esources with the full application of proficient professional experience and education. </w:t>
      </w:r>
      <w:r>
        <w:rPr>
          <w:b w:val="0"/>
        </w:rPr>
        <w:t xml:space="preserve"> Key skills include </w:t>
      </w:r>
      <w:r w:rsidR="00B33782">
        <w:rPr>
          <w:b w:val="0"/>
        </w:rPr>
        <w:t xml:space="preserve">organization design, </w:t>
      </w:r>
      <w:r>
        <w:rPr>
          <w:b w:val="0"/>
        </w:rPr>
        <w:t>developing and implementing new policies, advising business leaders on organization issues</w:t>
      </w:r>
      <w:r w:rsidR="00E27A0D">
        <w:rPr>
          <w:b w:val="0"/>
        </w:rPr>
        <w:t xml:space="preserve">, </w:t>
      </w:r>
      <w:r>
        <w:rPr>
          <w:b w:val="0"/>
        </w:rPr>
        <w:t>preparing</w:t>
      </w:r>
      <w:r w:rsidR="00E27A0D">
        <w:rPr>
          <w:b w:val="0"/>
        </w:rPr>
        <w:t xml:space="preserve"> </w:t>
      </w:r>
      <w:r w:rsidR="00294706">
        <w:rPr>
          <w:b w:val="0"/>
        </w:rPr>
        <w:t>written reports</w:t>
      </w:r>
      <w:r w:rsidR="00CC4A67">
        <w:rPr>
          <w:b w:val="0"/>
        </w:rPr>
        <w:t>/executive summaries,</w:t>
      </w:r>
      <w:r w:rsidR="00294706">
        <w:rPr>
          <w:b w:val="0"/>
        </w:rPr>
        <w:t xml:space="preserve"> and </w:t>
      </w:r>
      <w:r w:rsidR="00CC4A67">
        <w:rPr>
          <w:b w:val="0"/>
        </w:rPr>
        <w:t xml:space="preserve">conducting </w:t>
      </w:r>
      <w:r w:rsidR="00294706">
        <w:rPr>
          <w:b w:val="0"/>
        </w:rPr>
        <w:t>presentations</w:t>
      </w:r>
      <w:r w:rsidR="00E27A0D">
        <w:rPr>
          <w:b w:val="0"/>
        </w:rPr>
        <w:t>.  These skills have been successfully applied in the following experiences:</w:t>
      </w:r>
    </w:p>
    <w:p w:rsidR="00540A5A" w:rsidRDefault="00540A5A" w:rsidP="00540A5A">
      <w:pPr>
        <w:pStyle w:val="Heading6"/>
        <w:rPr>
          <w:b w:val="0"/>
        </w:rPr>
      </w:pPr>
    </w:p>
    <w:p w:rsidR="0091462C" w:rsidRPr="00C30685" w:rsidRDefault="00540A5A" w:rsidP="0091462C">
      <w:pPr>
        <w:pStyle w:val="Heading6"/>
        <w:rPr>
          <w:b w:val="0"/>
        </w:rPr>
      </w:pPr>
      <w:r w:rsidRPr="00540A5A">
        <w:t>Experience</w:t>
      </w:r>
      <w:r>
        <w:rPr>
          <w:b w:val="0"/>
        </w:rPr>
        <w:tab/>
      </w:r>
      <w:proofErr w:type="spellStart"/>
      <w:r w:rsidR="0091462C">
        <w:rPr>
          <w:smallCaps/>
        </w:rPr>
        <w:t>Businessolver</w:t>
      </w:r>
      <w:proofErr w:type="spellEnd"/>
      <w:r w:rsidR="0091462C">
        <w:tab/>
        <w:t>Des Moines, IA</w:t>
      </w:r>
    </w:p>
    <w:p w:rsidR="0091462C" w:rsidRDefault="0091462C" w:rsidP="0091462C">
      <w:pPr>
        <w:tabs>
          <w:tab w:val="left" w:pos="1170"/>
          <w:tab w:val="right" w:pos="9180"/>
        </w:tabs>
        <w:ind w:left="1170"/>
      </w:pPr>
      <w:proofErr w:type="spellStart"/>
      <w:r>
        <w:rPr>
          <w:b/>
          <w:i/>
        </w:rPr>
        <w:t>Sr</w:t>
      </w:r>
      <w:proofErr w:type="spellEnd"/>
      <w:r>
        <w:rPr>
          <w:b/>
          <w:i/>
        </w:rPr>
        <w:t xml:space="preserve"> Vice President, Human Resources, </w:t>
      </w:r>
      <w:r>
        <w:t>March 2015 – Present</w:t>
      </w:r>
    </w:p>
    <w:p w:rsidR="0091462C" w:rsidRPr="0091462C" w:rsidRDefault="0091462C" w:rsidP="0091462C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  <w:rPr>
          <w:b/>
        </w:rPr>
      </w:pPr>
      <w:r>
        <w:t xml:space="preserve">Reporting to the CEO, responsible for all human resource initiatives and strategies for </w:t>
      </w:r>
      <w:proofErr w:type="spellStart"/>
      <w:r>
        <w:t>Businessolver</w:t>
      </w:r>
      <w:proofErr w:type="spellEnd"/>
      <w:r>
        <w:t>.</w:t>
      </w:r>
    </w:p>
    <w:p w:rsidR="0091462C" w:rsidRDefault="0091462C" w:rsidP="00C30685">
      <w:pPr>
        <w:pStyle w:val="Heading6"/>
        <w:rPr>
          <w:smallCaps/>
        </w:rPr>
      </w:pPr>
    </w:p>
    <w:p w:rsidR="00C30685" w:rsidRPr="00C30685" w:rsidRDefault="0091462C" w:rsidP="00C30685">
      <w:pPr>
        <w:pStyle w:val="Heading6"/>
        <w:rPr>
          <w:b w:val="0"/>
        </w:rPr>
      </w:pPr>
      <w:r>
        <w:rPr>
          <w:smallCaps/>
        </w:rPr>
        <w:tab/>
      </w:r>
      <w:r w:rsidR="00C30685">
        <w:rPr>
          <w:smallCaps/>
        </w:rPr>
        <w:t>General Growth Properties</w:t>
      </w:r>
      <w:r w:rsidR="00C30685">
        <w:tab/>
        <w:t>Chicago, IL</w:t>
      </w:r>
    </w:p>
    <w:p w:rsidR="00C30685" w:rsidRDefault="00C30685" w:rsidP="00C30685">
      <w:pPr>
        <w:tabs>
          <w:tab w:val="left" w:pos="1170"/>
          <w:tab w:val="right" w:pos="9180"/>
        </w:tabs>
        <w:ind w:left="1170"/>
      </w:pPr>
      <w:r>
        <w:rPr>
          <w:b/>
          <w:i/>
        </w:rPr>
        <w:t xml:space="preserve">VP, Human Resources, </w:t>
      </w:r>
      <w:r w:rsidR="0091462C">
        <w:t>August 2012 – March 2015</w:t>
      </w:r>
    </w:p>
    <w:p w:rsidR="00C30685" w:rsidRPr="00C30685" w:rsidRDefault="00C30685" w:rsidP="00C30685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  <w:rPr>
          <w:b/>
        </w:rPr>
      </w:pPr>
      <w:r>
        <w:t xml:space="preserve">Responsible for all human resource initiatives and strategies for General Growth Properties in the areas of </w:t>
      </w:r>
    </w:p>
    <w:p w:rsidR="00C30685" w:rsidRPr="00C30685" w:rsidRDefault="00C30685" w:rsidP="00C30685">
      <w:pPr>
        <w:tabs>
          <w:tab w:val="left" w:pos="1170"/>
          <w:tab w:val="left" w:pos="1440"/>
          <w:tab w:val="right" w:pos="9180"/>
        </w:tabs>
        <w:spacing w:after="40"/>
        <w:ind w:left="1170" w:right="-720"/>
        <w:rPr>
          <w:b/>
        </w:rPr>
      </w:pPr>
      <w:r>
        <w:tab/>
        <w:t>recruitment, employee relations and training &amp; development.</w:t>
      </w:r>
    </w:p>
    <w:p w:rsidR="00C30685" w:rsidRDefault="00C30685" w:rsidP="00C30685">
      <w:pPr>
        <w:tabs>
          <w:tab w:val="left" w:pos="1170"/>
          <w:tab w:val="right" w:pos="9180"/>
        </w:tabs>
        <w:ind w:left="1170"/>
      </w:pPr>
      <w:r>
        <w:rPr>
          <w:b/>
          <w:i/>
        </w:rPr>
        <w:t xml:space="preserve">Director, Human Resources, </w:t>
      </w:r>
      <w:r>
        <w:t>November 2010 – August 2012</w:t>
      </w:r>
    </w:p>
    <w:p w:rsidR="00207A13" w:rsidRPr="00C30685" w:rsidRDefault="00207A13" w:rsidP="00C30685">
      <w:pPr>
        <w:tabs>
          <w:tab w:val="left" w:pos="1170"/>
          <w:tab w:val="right" w:pos="9180"/>
        </w:tabs>
        <w:ind w:left="1170"/>
      </w:pPr>
    </w:p>
    <w:p w:rsidR="0076330A" w:rsidRDefault="00C30685" w:rsidP="0076330A">
      <w:pPr>
        <w:pStyle w:val="Heading6"/>
      </w:pPr>
      <w:r>
        <w:rPr>
          <w:b w:val="0"/>
        </w:rPr>
        <w:tab/>
      </w:r>
      <w:r w:rsidR="0076330A">
        <w:rPr>
          <w:smallCaps/>
        </w:rPr>
        <w:t>KUM &amp; GO</w:t>
      </w:r>
      <w:r w:rsidR="0076330A">
        <w:tab/>
        <w:t>West Des Moines, IA</w:t>
      </w:r>
    </w:p>
    <w:p w:rsidR="0076330A" w:rsidRDefault="0076330A" w:rsidP="0076330A">
      <w:pPr>
        <w:tabs>
          <w:tab w:val="left" w:pos="1170"/>
          <w:tab w:val="right" w:pos="9180"/>
        </w:tabs>
        <w:ind w:left="1170"/>
      </w:pPr>
      <w:proofErr w:type="spellStart"/>
      <w:r>
        <w:rPr>
          <w:b/>
          <w:i/>
        </w:rPr>
        <w:t>Sr</w:t>
      </w:r>
      <w:proofErr w:type="spellEnd"/>
      <w:r>
        <w:rPr>
          <w:b/>
          <w:i/>
        </w:rPr>
        <w:t xml:space="preserve"> Vice President, Human Resources, </w:t>
      </w:r>
      <w:r w:rsidR="00C30685">
        <w:t>April 2009 – November 2010</w:t>
      </w:r>
    </w:p>
    <w:p w:rsidR="005751B5" w:rsidRPr="005751B5" w:rsidRDefault="005751B5" w:rsidP="005751B5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  <w:rPr>
          <w:b/>
        </w:rPr>
      </w:pPr>
      <w:r>
        <w:t xml:space="preserve">Reporting to the CEO, responsible for all human resource initiatives and strategies for Kum &amp; Go and other </w:t>
      </w:r>
    </w:p>
    <w:p w:rsidR="005751B5" w:rsidRPr="005751B5" w:rsidRDefault="005751B5" w:rsidP="005751B5">
      <w:pPr>
        <w:tabs>
          <w:tab w:val="left" w:pos="1170"/>
          <w:tab w:val="left" w:pos="1440"/>
          <w:tab w:val="right" w:pos="9180"/>
        </w:tabs>
        <w:spacing w:after="40"/>
        <w:ind w:left="810" w:right="-720"/>
        <w:rPr>
          <w:b/>
        </w:rPr>
      </w:pPr>
      <w:r>
        <w:tab/>
      </w:r>
      <w:r>
        <w:tab/>
        <w:t xml:space="preserve">business entities.  </w:t>
      </w:r>
    </w:p>
    <w:p w:rsidR="005751B5" w:rsidRPr="005751B5" w:rsidRDefault="005751B5" w:rsidP="005751B5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  <w:rPr>
          <w:b/>
        </w:rPr>
      </w:pPr>
      <w:r>
        <w:t xml:space="preserve">Oversight of payroll, benefits, compensation, employee relations, recruiting, training &amp; development,  </w:t>
      </w:r>
    </w:p>
    <w:p w:rsidR="0076330A" w:rsidRDefault="005751B5" w:rsidP="005751B5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ab/>
      </w:r>
      <w:r>
        <w:tab/>
      </w:r>
      <w:proofErr w:type="gramStart"/>
      <w:r>
        <w:t>mailroom</w:t>
      </w:r>
      <w:proofErr w:type="gramEnd"/>
      <w:r>
        <w:t xml:space="preserve"> and front desk operations which serve over 430 stores and 3,600+ employees.</w:t>
      </w:r>
    </w:p>
    <w:p w:rsidR="00207A13" w:rsidRDefault="00207A13" w:rsidP="005751B5">
      <w:pPr>
        <w:tabs>
          <w:tab w:val="left" w:pos="1170"/>
          <w:tab w:val="left" w:pos="1440"/>
          <w:tab w:val="right" w:pos="9180"/>
        </w:tabs>
        <w:spacing w:after="40"/>
        <w:ind w:left="810" w:right="-720"/>
        <w:rPr>
          <w:b/>
        </w:rPr>
      </w:pPr>
    </w:p>
    <w:p w:rsidR="004D71FA" w:rsidRDefault="0076330A" w:rsidP="00540A5A">
      <w:pPr>
        <w:pStyle w:val="Heading6"/>
      </w:pPr>
      <w:r>
        <w:rPr>
          <w:smallCaps/>
        </w:rPr>
        <w:tab/>
      </w:r>
      <w:r w:rsidR="004D71FA">
        <w:rPr>
          <w:smallCaps/>
        </w:rPr>
        <w:t>General Growth Properties</w:t>
      </w:r>
      <w:r w:rsidR="004D71FA">
        <w:tab/>
        <w:t>Chicago, IL</w:t>
      </w:r>
    </w:p>
    <w:p w:rsidR="00650D38" w:rsidRDefault="00650D38" w:rsidP="004D71FA">
      <w:pPr>
        <w:tabs>
          <w:tab w:val="left" w:pos="1170"/>
          <w:tab w:val="right" w:pos="9180"/>
        </w:tabs>
        <w:ind w:left="1170"/>
      </w:pPr>
      <w:proofErr w:type="spellStart"/>
      <w:r>
        <w:rPr>
          <w:b/>
          <w:i/>
        </w:rPr>
        <w:t>Sr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Mgr</w:t>
      </w:r>
      <w:proofErr w:type="spellEnd"/>
      <w:r>
        <w:rPr>
          <w:b/>
          <w:i/>
        </w:rPr>
        <w:t xml:space="preserve">, Compensation, </w:t>
      </w:r>
      <w:r w:rsidR="0076330A">
        <w:t>December 2005 – April 2009</w:t>
      </w:r>
    </w:p>
    <w:p w:rsidR="00F264B1" w:rsidRDefault="00C21217" w:rsidP="00F264B1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 xml:space="preserve">In addition to leading </w:t>
      </w:r>
      <w:r w:rsidR="00F264B1">
        <w:t xml:space="preserve">the </w:t>
      </w:r>
      <w:r>
        <w:t xml:space="preserve">compensation team, oversight of the Human Capital Data Management team, </w:t>
      </w:r>
      <w:r w:rsidR="00F264B1">
        <w:t xml:space="preserve">        </w:t>
      </w:r>
    </w:p>
    <w:p w:rsidR="00C21217" w:rsidRDefault="00F264B1" w:rsidP="00F264B1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 xml:space="preserve">             </w:t>
      </w:r>
      <w:r w:rsidR="00C21217">
        <w:t>which is responsible for all employee data.</w:t>
      </w:r>
    </w:p>
    <w:p w:rsidR="008E437B" w:rsidRDefault="004321BF" w:rsidP="00540A5A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 xml:space="preserve">Key contact in several </w:t>
      </w:r>
      <w:r w:rsidR="00540A5A">
        <w:t>organization</w:t>
      </w:r>
      <w:r w:rsidR="008E437B">
        <w:t>-wide structural changes</w:t>
      </w:r>
      <w:r w:rsidR="00540A5A">
        <w:t xml:space="preserve"> including</w:t>
      </w:r>
      <w:r w:rsidR="008E437B">
        <w:t>:</w:t>
      </w:r>
      <w:r w:rsidR="00540A5A">
        <w:t xml:space="preserve"> </w:t>
      </w:r>
      <w:r w:rsidR="008E437B">
        <w:t xml:space="preserve"> </w:t>
      </w:r>
      <w:r w:rsidR="00540A5A">
        <w:t xml:space="preserve">centralizing marketing, </w:t>
      </w:r>
    </w:p>
    <w:p w:rsidR="00540A5A" w:rsidRDefault="008E437B" w:rsidP="008E437B">
      <w:pPr>
        <w:tabs>
          <w:tab w:val="left" w:pos="1170"/>
          <w:tab w:val="left" w:pos="1440"/>
          <w:tab w:val="right" w:pos="9180"/>
        </w:tabs>
        <w:spacing w:after="40"/>
        <w:ind w:left="1170" w:right="-720"/>
      </w:pPr>
      <w:r>
        <w:tab/>
      </w:r>
      <w:r w:rsidR="00540A5A">
        <w:t xml:space="preserve">downsizing </w:t>
      </w:r>
      <w:r>
        <w:t>d</w:t>
      </w:r>
      <w:r w:rsidR="00540A5A">
        <w:t>evelopment</w:t>
      </w:r>
      <w:r>
        <w:t>, restructuring accounting and operations excellence project.</w:t>
      </w:r>
    </w:p>
    <w:p w:rsidR="008E437B" w:rsidRDefault="008E437B" w:rsidP="008E437B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>Lead the implementation and design of web-based total rewards statements.</w:t>
      </w:r>
    </w:p>
    <w:p w:rsidR="008E437B" w:rsidRDefault="008E437B" w:rsidP="008E437B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 xml:space="preserve">Designed and lead project team to implement a new web-based performance management system, which is </w:t>
      </w:r>
    </w:p>
    <w:p w:rsidR="008E437B" w:rsidRPr="00650D38" w:rsidRDefault="008E437B" w:rsidP="008E437B">
      <w:pPr>
        <w:tabs>
          <w:tab w:val="left" w:pos="1170"/>
          <w:tab w:val="left" w:pos="1440"/>
          <w:tab w:val="right" w:pos="9180"/>
        </w:tabs>
        <w:spacing w:after="40"/>
        <w:ind w:left="1170" w:right="-720"/>
      </w:pPr>
      <w:r>
        <w:tab/>
        <w:t>tied to GGP’s annual merit increase process/system, supporting a pay-for-performance culture.</w:t>
      </w:r>
    </w:p>
    <w:p w:rsidR="004D71FA" w:rsidRDefault="004D71FA" w:rsidP="004D71FA">
      <w:pPr>
        <w:tabs>
          <w:tab w:val="left" w:pos="1170"/>
          <w:tab w:val="right" w:pos="9180"/>
        </w:tabs>
        <w:ind w:left="1170"/>
        <w:rPr>
          <w:i/>
        </w:rPr>
      </w:pPr>
      <w:proofErr w:type="spellStart"/>
      <w:r>
        <w:rPr>
          <w:b/>
          <w:i/>
        </w:rPr>
        <w:t>Mgr</w:t>
      </w:r>
      <w:proofErr w:type="spellEnd"/>
      <w:r>
        <w:rPr>
          <w:b/>
          <w:i/>
        </w:rPr>
        <w:t>, Compensation</w:t>
      </w:r>
      <w:r w:rsidR="007D7DF9">
        <w:rPr>
          <w:b/>
          <w:i/>
        </w:rPr>
        <w:t>,</w:t>
      </w:r>
      <w:r>
        <w:rPr>
          <w:i/>
        </w:rPr>
        <w:t xml:space="preserve"> </w:t>
      </w:r>
      <w:r w:rsidR="00650D38">
        <w:t>November 2004 – December 2005</w:t>
      </w:r>
    </w:p>
    <w:p w:rsidR="00E7528C" w:rsidRDefault="004D71FA" w:rsidP="00E7528C">
      <w:pPr>
        <w:numPr>
          <w:ilvl w:val="0"/>
          <w:numId w:val="19"/>
        </w:numPr>
        <w:tabs>
          <w:tab w:val="left" w:pos="1170"/>
          <w:tab w:val="num" w:pos="1440"/>
          <w:tab w:val="right" w:pos="9180"/>
        </w:tabs>
        <w:spacing w:after="40"/>
        <w:ind w:left="1170" w:right="-720" w:firstLine="0"/>
      </w:pPr>
      <w:r>
        <w:t>Pro-Team Award 200</w:t>
      </w:r>
      <w:r w:rsidR="00650D38">
        <w:t xml:space="preserve">5 recipient – awarded to top </w:t>
      </w:r>
      <w:r w:rsidR="007D7DF9">
        <w:t xml:space="preserve">achievers </w:t>
      </w:r>
      <w:r>
        <w:t>of organization.</w:t>
      </w:r>
    </w:p>
    <w:p w:rsidR="00E7528C" w:rsidRDefault="004D71FA" w:rsidP="00E7528C">
      <w:pPr>
        <w:numPr>
          <w:ilvl w:val="0"/>
          <w:numId w:val="19"/>
        </w:numPr>
        <w:tabs>
          <w:tab w:val="left" w:pos="1170"/>
          <w:tab w:val="num" w:pos="1440"/>
          <w:tab w:val="right" w:pos="9180"/>
        </w:tabs>
        <w:spacing w:after="40"/>
        <w:ind w:left="1170" w:right="-720" w:firstLine="0"/>
      </w:pPr>
      <w:r>
        <w:t>Manage, train, oversee compensation department</w:t>
      </w:r>
      <w:r w:rsidR="00650D38">
        <w:t xml:space="preserve"> </w:t>
      </w:r>
      <w:r w:rsidR="00E7528C">
        <w:t xml:space="preserve">for over 5,000 employees and over 240 </w:t>
      </w:r>
    </w:p>
    <w:p w:rsidR="004D71FA" w:rsidRDefault="00E7528C" w:rsidP="00E7528C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ab/>
      </w:r>
      <w:r>
        <w:tab/>
        <w:t>properties/business entities.</w:t>
      </w:r>
    </w:p>
    <w:p w:rsidR="007D7DF9" w:rsidRDefault="00E7528C" w:rsidP="007D7DF9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 xml:space="preserve">Key contact in </w:t>
      </w:r>
      <w:r w:rsidR="007D7DF9">
        <w:t xml:space="preserve">recent </w:t>
      </w:r>
      <w:r>
        <w:t>large acquisition – computed/organized severance payouts</w:t>
      </w:r>
      <w:r w:rsidR="007D7DF9">
        <w:t>, termination packets</w:t>
      </w:r>
      <w:r>
        <w:t xml:space="preserve"> and </w:t>
      </w:r>
      <w:r w:rsidR="007D7DF9">
        <w:t xml:space="preserve"> </w:t>
      </w:r>
    </w:p>
    <w:p w:rsidR="00E7528C" w:rsidRDefault="007D7DF9" w:rsidP="007D7DF9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 xml:space="preserve">             </w:t>
      </w:r>
      <w:r w:rsidR="00E7528C">
        <w:t>financials for reporting purposes.</w:t>
      </w:r>
    </w:p>
    <w:p w:rsidR="00E7528C" w:rsidRDefault="00E7528C" w:rsidP="00E7528C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 xml:space="preserve">Work closely/assist executive management in corporate governance, director pay analyses, Sarbanes-Oxley      </w:t>
      </w:r>
    </w:p>
    <w:p w:rsidR="004D71FA" w:rsidRPr="004D71FA" w:rsidRDefault="00E7528C" w:rsidP="007D7DF9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 xml:space="preserve">  </w:t>
      </w:r>
      <w:r>
        <w:tab/>
      </w:r>
      <w:r>
        <w:tab/>
        <w:t>and other executive compensation needs/issues.</w:t>
      </w:r>
    </w:p>
    <w:p w:rsidR="004D71FA" w:rsidRDefault="004D71FA" w:rsidP="004D71FA">
      <w:pPr>
        <w:tabs>
          <w:tab w:val="left" w:pos="1170"/>
          <w:tab w:val="right" w:pos="9180"/>
        </w:tabs>
        <w:rPr>
          <w:i/>
        </w:rPr>
      </w:pPr>
      <w:r>
        <w:rPr>
          <w:b/>
        </w:rPr>
        <w:tab/>
      </w:r>
      <w:r>
        <w:rPr>
          <w:b/>
          <w:i/>
        </w:rPr>
        <w:t>Compensation Consultant,</w:t>
      </w:r>
      <w:r>
        <w:rPr>
          <w:i/>
        </w:rPr>
        <w:t xml:space="preserve"> </w:t>
      </w:r>
      <w:r>
        <w:t>March 2004 – November 2004</w:t>
      </w:r>
    </w:p>
    <w:p w:rsidR="00E7528C" w:rsidRDefault="00E7528C" w:rsidP="00E7528C">
      <w:pPr>
        <w:numPr>
          <w:ilvl w:val="0"/>
          <w:numId w:val="19"/>
        </w:numPr>
        <w:tabs>
          <w:tab w:val="left" w:pos="1170"/>
          <w:tab w:val="num" w:pos="1440"/>
          <w:tab w:val="right" w:pos="9180"/>
        </w:tabs>
        <w:spacing w:after="40"/>
        <w:ind w:left="1170" w:right="-720" w:firstLine="0"/>
      </w:pPr>
      <w:r>
        <w:t xml:space="preserve">Implemented compensation program </w:t>
      </w:r>
      <w:r w:rsidR="007D7DF9">
        <w:t>(</w:t>
      </w:r>
      <w:proofErr w:type="spellStart"/>
      <w:r w:rsidR="007D7DF9">
        <w:t>CareerBanding</w:t>
      </w:r>
      <w:proofErr w:type="spellEnd"/>
      <w:r w:rsidR="007D7DF9">
        <w:t xml:space="preserve">) </w:t>
      </w:r>
      <w:r>
        <w:t>in less than a year, ahead of anticipated schedule.</w:t>
      </w:r>
    </w:p>
    <w:p w:rsidR="00E7528C" w:rsidRDefault="00E7528C" w:rsidP="00E7528C">
      <w:pPr>
        <w:numPr>
          <w:ilvl w:val="0"/>
          <w:numId w:val="19"/>
        </w:numPr>
        <w:tabs>
          <w:tab w:val="left" w:pos="1170"/>
          <w:tab w:val="num" w:pos="1440"/>
          <w:tab w:val="right" w:pos="9180"/>
        </w:tabs>
        <w:spacing w:after="40"/>
        <w:ind w:left="1170" w:right="-720" w:firstLine="0"/>
      </w:pPr>
      <w:r>
        <w:t xml:space="preserve">Decreased response time from approximately 2 weeks to 24 hours by developing access database/flexible     </w:t>
      </w:r>
    </w:p>
    <w:p w:rsidR="00E7528C" w:rsidRDefault="00E7528C" w:rsidP="00E7528C">
      <w:pPr>
        <w:tabs>
          <w:tab w:val="left" w:pos="1170"/>
          <w:tab w:val="left" w:pos="1440"/>
          <w:tab w:val="right" w:pos="9180"/>
        </w:tabs>
        <w:spacing w:after="40"/>
        <w:ind w:left="810" w:right="-720"/>
      </w:pPr>
      <w:r>
        <w:t xml:space="preserve">             yet consistent compensation model/program.</w:t>
      </w:r>
    </w:p>
    <w:p w:rsidR="004D71FA" w:rsidRPr="004D71FA" w:rsidRDefault="004D71FA" w:rsidP="004D71FA">
      <w:pPr>
        <w:ind w:left="1170"/>
      </w:pPr>
    </w:p>
    <w:p w:rsidR="006B1340" w:rsidRDefault="00E27A0D" w:rsidP="00E27A0D">
      <w:pPr>
        <w:pStyle w:val="Heading6"/>
        <w:ind w:left="1170" w:hanging="1170"/>
      </w:pPr>
      <w:r>
        <w:rPr>
          <w:b w:val="0"/>
        </w:rPr>
        <w:tab/>
      </w:r>
      <w:r w:rsidR="00F22CB1">
        <w:rPr>
          <w:smallCaps/>
        </w:rPr>
        <w:t>Towers Perrin</w:t>
      </w:r>
      <w:r w:rsidR="006B1340">
        <w:tab/>
      </w:r>
      <w:smartTag w:uri="urn:schemas-microsoft-com:office:smarttags" w:element="place">
        <w:smartTag w:uri="urn:schemas-microsoft-com:office:smarttags" w:element="City">
          <w:r w:rsidR="006B1340">
            <w:t>Chicago</w:t>
          </w:r>
        </w:smartTag>
        <w:r w:rsidR="006B1340">
          <w:t xml:space="preserve">, </w:t>
        </w:r>
        <w:smartTag w:uri="urn:schemas-microsoft-com:office:smarttags" w:element="State">
          <w:r w:rsidR="006B1340">
            <w:t>IL</w:t>
          </w:r>
        </w:smartTag>
      </w:smartTag>
    </w:p>
    <w:p w:rsidR="006B1340" w:rsidRPr="00D34C5F" w:rsidRDefault="006B1340" w:rsidP="00D34C5F">
      <w:pPr>
        <w:tabs>
          <w:tab w:val="left" w:pos="1170"/>
          <w:tab w:val="right" w:pos="9180"/>
        </w:tabs>
        <w:ind w:left="720"/>
      </w:pPr>
      <w:r>
        <w:rPr>
          <w:b/>
        </w:rPr>
        <w:tab/>
      </w:r>
      <w:r w:rsidR="00F22CB1">
        <w:rPr>
          <w:b/>
          <w:i/>
        </w:rPr>
        <w:t>Associate Executive Compensation Consultant</w:t>
      </w:r>
      <w:r>
        <w:rPr>
          <w:b/>
          <w:i/>
        </w:rPr>
        <w:t>,</w:t>
      </w:r>
      <w:r>
        <w:rPr>
          <w:i/>
        </w:rPr>
        <w:t xml:space="preserve"> </w:t>
      </w:r>
      <w:r w:rsidR="00F22CB1">
        <w:t>July</w:t>
      </w:r>
      <w:r>
        <w:t xml:space="preserve"> 2000 – </w:t>
      </w:r>
      <w:r w:rsidR="004D71FA">
        <w:t>March 2004</w:t>
      </w:r>
    </w:p>
    <w:p w:rsidR="0047056F" w:rsidRDefault="00992125" w:rsidP="0047056F">
      <w:pPr>
        <w:numPr>
          <w:ilvl w:val="0"/>
          <w:numId w:val="19"/>
        </w:numPr>
        <w:tabs>
          <w:tab w:val="left" w:pos="1170"/>
          <w:tab w:val="left" w:pos="1440"/>
          <w:tab w:val="right" w:pos="9180"/>
        </w:tabs>
        <w:spacing w:after="40"/>
        <w:ind w:left="1170" w:right="-720" w:firstLine="0"/>
      </w:pPr>
      <w:r>
        <w:t>Achieved/surpassed billable hour goal of</w:t>
      </w:r>
      <w:r w:rsidR="007D7DF9">
        <w:t xml:space="preserve"> 1,400 hours every year </w:t>
      </w:r>
      <w:r w:rsidR="0047056F">
        <w:t xml:space="preserve">while handling </w:t>
      </w:r>
      <w:r w:rsidR="0091125F">
        <w:t xml:space="preserve">complex client </w:t>
      </w:r>
    </w:p>
    <w:p w:rsidR="005751B5" w:rsidRDefault="0047056F" w:rsidP="0047056F">
      <w:pPr>
        <w:tabs>
          <w:tab w:val="left" w:pos="1170"/>
          <w:tab w:val="left" w:pos="1440"/>
          <w:tab w:val="right" w:pos="9180"/>
        </w:tabs>
        <w:spacing w:after="40"/>
        <w:ind w:left="1170" w:right="-720"/>
      </w:pPr>
      <w:r>
        <w:tab/>
      </w:r>
      <w:proofErr w:type="gramStart"/>
      <w:r w:rsidR="0091125F">
        <w:t>assignments</w:t>
      </w:r>
      <w:proofErr w:type="gramEnd"/>
      <w:r w:rsidR="007D7DF9">
        <w:t>.</w:t>
      </w:r>
    </w:p>
    <w:p w:rsidR="005751B5" w:rsidRDefault="005751B5" w:rsidP="005751B5">
      <w:pPr>
        <w:pStyle w:val="Title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Marcy E. Klipfel</w:t>
      </w:r>
    </w:p>
    <w:p w:rsidR="005751B5" w:rsidRDefault="005751B5" w:rsidP="005751B5"/>
    <w:p w:rsidR="005751B5" w:rsidRDefault="005751B5" w:rsidP="005751B5">
      <w:smartTag w:uri="urn:schemas-microsoft-com:office:smarttags" w:element="Street">
        <w:smartTag w:uri="urn:schemas-microsoft-com:office:smarttags" w:element="address">
          <w:r>
            <w:t xml:space="preserve">15806 </w:t>
          </w:r>
          <w:proofErr w:type="spellStart"/>
          <w:r>
            <w:t>Ridgemont</w:t>
          </w:r>
          <w:proofErr w:type="spellEnd"/>
          <w:r>
            <w:t xml:space="preserve"> Drive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marcy.klipfel@gmail.com</w:t>
      </w:r>
    </w:p>
    <w:p w:rsidR="005751B5" w:rsidRDefault="005751B5" w:rsidP="005751B5">
      <w:r>
        <w:t>Urbandale, 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515-664-3221</w:t>
      </w:r>
    </w:p>
    <w:p w:rsidR="005751B5" w:rsidRDefault="00C30685" w:rsidP="00575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33020</wp:posOffset>
                </wp:positionV>
                <wp:extent cx="6629400" cy="0"/>
                <wp:effectExtent l="22860" t="23495" r="15240" b="1460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F5F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6pt" to="499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W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5mk0Wegm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JV90+NwAAAAHAQAADwAAAGRycy9kb3ducmV2LnhtbEyOwUrDQBRF94L/MDzBjbSTFitJ&#10;mkmpBXdSsIq4fMm8JqGZN2Fm2qR/7+hGl5d7OfcUm8n04kLOd5YVLOYJCOLa6o4bBR/vL7MUhA/I&#10;GnvLpOBKHjbl7U2BubYjv9HlEBoRIexzVNCGMORS+rolg35uB+LYHa0zGGJ0jdQOxwg3vVwmyZM0&#10;2HF8aHGgXUv16XA2Cmrc7/Z4/JQjhq/t80P1enVNqtT93bRdgwg0hb8x/OhHdSijU2XPrL3oFcwe&#10;V1mcKlgtQcQ+y9IFiOo3y7KQ//3LbwAAAP//AwBQSwECLQAUAAYACAAAACEAtoM4kv4AAADhAQAA&#10;EwAAAAAAAAAAAAAAAAAAAAAAW0NvbnRlbnRfVHlwZXNdLnhtbFBLAQItABQABgAIAAAAIQA4/SH/&#10;1gAAAJQBAAALAAAAAAAAAAAAAAAAAC8BAABfcmVscy8ucmVsc1BLAQItABQABgAIAAAAIQD8DpWe&#10;EgIAACkEAAAOAAAAAAAAAAAAAAAAAC4CAABkcnMvZTJvRG9jLnhtbFBLAQItABQABgAIAAAAIQAl&#10;X3T43AAAAAcBAAAPAAAAAAAAAAAAAAAAAGwEAABkcnMvZG93bnJldi54bWxQSwUGAAAAAAQABADz&#10;AAAAdQUAAAAA&#10;" o:allowincell="f" strokeweight="2.25pt"/>
            </w:pict>
          </mc:Fallback>
        </mc:AlternateContent>
      </w:r>
    </w:p>
    <w:p w:rsidR="005751B5" w:rsidRDefault="005751B5" w:rsidP="00C945D0">
      <w:pPr>
        <w:tabs>
          <w:tab w:val="left" w:pos="1170"/>
          <w:tab w:val="right" w:pos="9180"/>
        </w:tabs>
        <w:rPr>
          <w:b/>
        </w:rPr>
      </w:pPr>
    </w:p>
    <w:p w:rsidR="00207A13" w:rsidRDefault="00207A13" w:rsidP="00207A13">
      <w:pPr>
        <w:tabs>
          <w:tab w:val="left" w:pos="1170"/>
          <w:tab w:val="right" w:pos="9180"/>
        </w:tabs>
      </w:pPr>
      <w:r w:rsidRPr="00207A13">
        <w:rPr>
          <w:b/>
        </w:rPr>
        <w:t>Experience</w:t>
      </w:r>
      <w:r>
        <w:rPr>
          <w:b/>
          <w:smallCaps/>
        </w:rPr>
        <w:tab/>
        <w:t>Hewitt Associate</w:t>
      </w:r>
      <w:r>
        <w:rPr>
          <w:b/>
        </w:rPr>
        <w:tab/>
        <w:t>Lincolnshire, IL</w:t>
      </w:r>
    </w:p>
    <w:p w:rsidR="00207A13" w:rsidRDefault="00207A13" w:rsidP="00207A13">
      <w:pPr>
        <w:tabs>
          <w:tab w:val="left" w:pos="1170"/>
          <w:tab w:val="right" w:pos="9180"/>
        </w:tabs>
      </w:pPr>
      <w:r w:rsidRPr="00207A13">
        <w:rPr>
          <w:b/>
        </w:rPr>
        <w:t>Continued</w:t>
      </w:r>
      <w:r>
        <w:rPr>
          <w:b/>
          <w:i/>
        </w:rPr>
        <w:tab/>
        <w:t>Intern, Compensation Department</w:t>
      </w:r>
      <w:r>
        <w:rPr>
          <w:i/>
        </w:rPr>
        <w:t>,</w:t>
      </w:r>
      <w:r>
        <w:t xml:space="preserve"> </w:t>
      </w:r>
      <w:proofErr w:type="gramStart"/>
      <w:r>
        <w:t>Summer</w:t>
      </w:r>
      <w:proofErr w:type="gramEnd"/>
      <w:r>
        <w:t xml:space="preserve"> 1999</w:t>
      </w:r>
      <w:r>
        <w:tab/>
      </w:r>
      <w:r>
        <w:tab/>
      </w:r>
    </w:p>
    <w:p w:rsidR="00207A13" w:rsidRDefault="00207A13" w:rsidP="00207A13">
      <w:pPr>
        <w:numPr>
          <w:ilvl w:val="0"/>
          <w:numId w:val="27"/>
        </w:numPr>
        <w:tabs>
          <w:tab w:val="num" w:pos="1170"/>
          <w:tab w:val="left" w:pos="1440"/>
          <w:tab w:val="right" w:pos="9180"/>
        </w:tabs>
        <w:spacing w:after="40"/>
        <w:ind w:left="1170" w:right="-720" w:firstLine="0"/>
      </w:pPr>
      <w:r>
        <w:t>Collected, verified, analyzed and valued executive total compensation for 35 industrial companies.</w:t>
      </w:r>
    </w:p>
    <w:p w:rsidR="00207A13" w:rsidRDefault="00207A13" w:rsidP="00207A13">
      <w:pPr>
        <w:numPr>
          <w:ilvl w:val="0"/>
          <w:numId w:val="27"/>
        </w:numPr>
        <w:tabs>
          <w:tab w:val="left" w:pos="1440"/>
          <w:tab w:val="right" w:pos="9180"/>
        </w:tabs>
        <w:spacing w:after="40"/>
        <w:ind w:left="1170" w:right="-720" w:firstLine="0"/>
      </w:pPr>
      <w:r>
        <w:t xml:space="preserve">Studied options plans, calculated present value and average grant size for Fortune 100 companies.  </w:t>
      </w:r>
    </w:p>
    <w:p w:rsidR="00207A13" w:rsidRDefault="00207A13" w:rsidP="00C945D0">
      <w:pPr>
        <w:tabs>
          <w:tab w:val="left" w:pos="1170"/>
          <w:tab w:val="right" w:pos="9180"/>
        </w:tabs>
        <w:rPr>
          <w:b/>
        </w:rPr>
      </w:pPr>
    </w:p>
    <w:p w:rsidR="00766E7B" w:rsidRPr="00766E7B" w:rsidRDefault="006B1340" w:rsidP="00766E7B">
      <w:pPr>
        <w:pStyle w:val="Default"/>
      </w:pPr>
      <w:r w:rsidRPr="00766E7B">
        <w:rPr>
          <w:rFonts w:ascii="Times New Roman" w:hAnsi="Times New Roman" w:cs="Times New Roman"/>
          <w:b/>
          <w:color w:val="auto"/>
          <w:sz w:val="20"/>
          <w:szCs w:val="20"/>
        </w:rPr>
        <w:t>Education</w:t>
      </w:r>
      <w:r w:rsidR="00766E7B">
        <w:t xml:space="preserve">    </w:t>
      </w:r>
      <w:r w:rsidR="00766E7B" w:rsidRPr="00766E7B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Harvard Business School</w:t>
      </w:r>
      <w:r w:rsidR="00766E7B">
        <w:rPr>
          <w:sz w:val="20"/>
          <w:szCs w:val="20"/>
        </w:rPr>
        <w:t xml:space="preserve"> </w:t>
      </w:r>
      <w:r w:rsidR="00F41BF8">
        <w:rPr>
          <w:sz w:val="20"/>
          <w:szCs w:val="20"/>
        </w:rPr>
        <w:tab/>
      </w:r>
      <w:r w:rsidR="00F41BF8">
        <w:rPr>
          <w:sz w:val="20"/>
          <w:szCs w:val="20"/>
        </w:rPr>
        <w:tab/>
      </w:r>
      <w:r w:rsidR="00F41BF8">
        <w:rPr>
          <w:sz w:val="20"/>
          <w:szCs w:val="20"/>
        </w:rPr>
        <w:tab/>
      </w:r>
      <w:r w:rsidR="00F41BF8">
        <w:rPr>
          <w:sz w:val="20"/>
          <w:szCs w:val="20"/>
        </w:rPr>
        <w:tab/>
      </w:r>
      <w:r w:rsidR="00F41BF8">
        <w:rPr>
          <w:sz w:val="20"/>
          <w:szCs w:val="20"/>
        </w:rPr>
        <w:tab/>
      </w:r>
      <w:r w:rsidR="00F41BF8">
        <w:rPr>
          <w:sz w:val="20"/>
          <w:szCs w:val="20"/>
        </w:rPr>
        <w:tab/>
        <w:t xml:space="preserve">     </w:t>
      </w:r>
      <w:r w:rsidR="00F41BF8" w:rsidRPr="00F41BF8">
        <w:rPr>
          <w:rFonts w:ascii="Times New Roman" w:hAnsi="Times New Roman" w:cs="Times New Roman"/>
          <w:b/>
          <w:color w:val="auto"/>
          <w:sz w:val="20"/>
          <w:szCs w:val="20"/>
        </w:rPr>
        <w:t>Boston, MA</w:t>
      </w:r>
    </w:p>
    <w:p w:rsidR="00766E7B" w:rsidRDefault="00766E7B" w:rsidP="00C945D0">
      <w:pPr>
        <w:tabs>
          <w:tab w:val="left" w:pos="1170"/>
          <w:tab w:val="right" w:pos="9180"/>
        </w:tabs>
        <w:rPr>
          <w:b/>
          <w:i/>
        </w:rPr>
      </w:pPr>
      <w:r>
        <w:rPr>
          <w:b/>
          <w:i/>
        </w:rPr>
        <w:tab/>
      </w:r>
      <w:r w:rsidR="00547BE8">
        <w:rPr>
          <w:b/>
          <w:i/>
        </w:rPr>
        <w:t>Authentic Leadership Development Program</w:t>
      </w:r>
      <w:r w:rsidR="00547BE8">
        <w:rPr>
          <w:i/>
        </w:rPr>
        <w:t>,</w:t>
      </w:r>
      <w:r w:rsidR="00547BE8">
        <w:t xml:space="preserve"> February 2014</w:t>
      </w:r>
    </w:p>
    <w:p w:rsidR="00F41BF8" w:rsidRPr="00766E7B" w:rsidRDefault="00F41BF8" w:rsidP="00C945D0">
      <w:pPr>
        <w:tabs>
          <w:tab w:val="left" w:pos="1170"/>
          <w:tab w:val="right" w:pos="9180"/>
        </w:tabs>
        <w:rPr>
          <w:b/>
          <w:i/>
        </w:rPr>
      </w:pPr>
    </w:p>
    <w:p w:rsidR="00C945D0" w:rsidRDefault="00766E7B" w:rsidP="00C945D0">
      <w:pPr>
        <w:tabs>
          <w:tab w:val="left" w:pos="1170"/>
          <w:tab w:val="right" w:pos="9180"/>
        </w:tabs>
      </w:pPr>
      <w:r>
        <w:tab/>
      </w:r>
      <w:r w:rsidR="00C945D0">
        <w:rPr>
          <w:b/>
          <w:smallCaps/>
        </w:rPr>
        <w:t>The University of Iowa</w:t>
      </w:r>
      <w:r w:rsidR="00C945D0">
        <w:rPr>
          <w:b/>
        </w:rPr>
        <w:tab/>
      </w:r>
      <w:proofErr w:type="spellStart"/>
      <w:r w:rsidR="00C945D0">
        <w:rPr>
          <w:b/>
        </w:rPr>
        <w:t>Iowa</w:t>
      </w:r>
      <w:proofErr w:type="spellEnd"/>
      <w:r w:rsidR="00C945D0">
        <w:rPr>
          <w:b/>
        </w:rPr>
        <w:t xml:space="preserve"> City, IA</w:t>
      </w:r>
    </w:p>
    <w:p w:rsidR="00C945D0" w:rsidRDefault="00C945D0" w:rsidP="0047056F">
      <w:pPr>
        <w:tabs>
          <w:tab w:val="left" w:pos="1170"/>
          <w:tab w:val="right" w:pos="9180"/>
        </w:tabs>
      </w:pPr>
      <w:r>
        <w:tab/>
      </w:r>
      <w:r>
        <w:rPr>
          <w:b/>
          <w:i/>
        </w:rPr>
        <w:t xml:space="preserve">Executive MBA Program, </w:t>
      </w:r>
      <w:r w:rsidR="00A07D23">
        <w:t>May 2010</w:t>
      </w:r>
      <w:r>
        <w:tab/>
        <w:t xml:space="preserve"> </w:t>
      </w:r>
    </w:p>
    <w:p w:rsidR="00C945D0" w:rsidRDefault="00C945D0" w:rsidP="00C945D0">
      <w:pPr>
        <w:tabs>
          <w:tab w:val="left" w:pos="1170"/>
          <w:tab w:val="right" w:pos="9180"/>
        </w:tabs>
      </w:pPr>
      <w:r>
        <w:rPr>
          <w:sz w:val="18"/>
        </w:rPr>
        <w:tab/>
      </w:r>
    </w:p>
    <w:p w:rsidR="006B1340" w:rsidRDefault="00C945D0">
      <w:pPr>
        <w:tabs>
          <w:tab w:val="left" w:pos="1170"/>
          <w:tab w:val="right" w:pos="9180"/>
        </w:tabs>
      </w:pPr>
      <w:r>
        <w:tab/>
      </w:r>
      <w:r w:rsidR="006B1340">
        <w:rPr>
          <w:b/>
          <w:smallCaps/>
        </w:rPr>
        <w:t xml:space="preserve">The </w:t>
      </w:r>
      <w:smartTag w:uri="urn:schemas-microsoft-com:office:smarttags" w:element="PlaceType">
        <w:r w:rsidR="006B1340">
          <w:rPr>
            <w:b/>
            <w:smallCaps/>
          </w:rPr>
          <w:t>University</w:t>
        </w:r>
      </w:smartTag>
      <w:r w:rsidR="006B1340">
        <w:rPr>
          <w:b/>
          <w:smallCaps/>
        </w:rPr>
        <w:t xml:space="preserve"> of </w:t>
      </w:r>
      <w:smartTag w:uri="urn:schemas-microsoft-com:office:smarttags" w:element="PlaceName">
        <w:r w:rsidR="006B1340">
          <w:rPr>
            <w:b/>
            <w:smallCaps/>
          </w:rPr>
          <w:t>Iowa</w:t>
        </w:r>
      </w:smartTag>
      <w:r w:rsidR="006B1340">
        <w:rPr>
          <w:b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="006B1340">
            <w:rPr>
              <w:b/>
            </w:rPr>
            <w:t>Iowa</w:t>
          </w:r>
          <w:proofErr w:type="spellEnd"/>
          <w:r w:rsidR="006B1340">
            <w:rPr>
              <w:b/>
            </w:rPr>
            <w:t xml:space="preserve"> City</w:t>
          </w:r>
        </w:smartTag>
        <w:r w:rsidR="006B1340">
          <w:rPr>
            <w:b/>
          </w:rPr>
          <w:t xml:space="preserve">, </w:t>
        </w:r>
        <w:smartTag w:uri="urn:schemas-microsoft-com:office:smarttags" w:element="State">
          <w:r w:rsidR="006B1340">
            <w:rPr>
              <w:b/>
            </w:rPr>
            <w:t>I</w:t>
          </w:r>
          <w:r w:rsidR="00D05000">
            <w:rPr>
              <w:b/>
            </w:rPr>
            <w:t>A</w:t>
          </w:r>
        </w:smartTag>
      </w:smartTag>
    </w:p>
    <w:p w:rsidR="001457C8" w:rsidRPr="001457C8" w:rsidRDefault="006B1340">
      <w:pPr>
        <w:tabs>
          <w:tab w:val="left" w:pos="1170"/>
          <w:tab w:val="right" w:pos="9180"/>
        </w:tabs>
      </w:pPr>
      <w:r>
        <w:tab/>
      </w:r>
      <w:r w:rsidR="001457C8">
        <w:rPr>
          <w:b/>
          <w:i/>
        </w:rPr>
        <w:t>Double-Major Program</w:t>
      </w:r>
      <w:r w:rsidR="001457C8">
        <w:t>, May 2000</w:t>
      </w:r>
    </w:p>
    <w:p w:rsidR="006B1340" w:rsidRDefault="001457C8" w:rsidP="001457C8">
      <w:pPr>
        <w:tabs>
          <w:tab w:val="left" w:pos="1170"/>
          <w:tab w:val="right" w:pos="9180"/>
        </w:tabs>
        <w:ind w:left="1170"/>
      </w:pPr>
      <w:r>
        <w:t>B.B.A. Marketing</w:t>
      </w:r>
    </w:p>
    <w:p w:rsidR="00B71729" w:rsidRPr="005751B5" w:rsidRDefault="001457C8" w:rsidP="0047056F">
      <w:pPr>
        <w:tabs>
          <w:tab w:val="left" w:pos="1170"/>
          <w:tab w:val="right" w:pos="9180"/>
        </w:tabs>
        <w:ind w:left="1170"/>
      </w:pPr>
      <w:r>
        <w:t>B.A. Journalism and Mass Communications</w:t>
      </w:r>
      <w:r w:rsidR="006B1340">
        <w:tab/>
      </w:r>
      <w:r w:rsidR="006B1340">
        <w:tab/>
        <w:t xml:space="preserve"> </w:t>
      </w:r>
    </w:p>
    <w:p w:rsidR="00B71729" w:rsidRDefault="00B71729">
      <w:pPr>
        <w:tabs>
          <w:tab w:val="left" w:pos="1170"/>
          <w:tab w:val="right" w:pos="9180"/>
        </w:tabs>
        <w:rPr>
          <w:b/>
        </w:rPr>
      </w:pPr>
    </w:p>
    <w:p w:rsidR="00C30685" w:rsidRPr="00C30685" w:rsidRDefault="006B1340">
      <w:pPr>
        <w:tabs>
          <w:tab w:val="left" w:pos="1170"/>
          <w:tab w:val="right" w:pos="9180"/>
        </w:tabs>
        <w:rPr>
          <w:b/>
        </w:rPr>
      </w:pPr>
      <w:r>
        <w:rPr>
          <w:b/>
        </w:rPr>
        <w:t xml:space="preserve">Additional </w:t>
      </w:r>
      <w:r>
        <w:rPr>
          <w:b/>
        </w:rPr>
        <w:tab/>
      </w:r>
      <w:r w:rsidR="00C30685">
        <w:t xml:space="preserve">Iowa Foster Care Review and CASA Board Member, </w:t>
      </w:r>
      <w:r w:rsidR="006160BE">
        <w:t>2013-</w:t>
      </w:r>
      <w:r w:rsidR="00454342">
        <w:t>2016</w:t>
      </w:r>
      <w:bookmarkStart w:id="0" w:name="_GoBack"/>
      <w:bookmarkEnd w:id="0"/>
    </w:p>
    <w:p w:rsidR="006160BE" w:rsidRDefault="00C30685">
      <w:pPr>
        <w:tabs>
          <w:tab w:val="left" w:pos="1170"/>
          <w:tab w:val="right" w:pos="9180"/>
        </w:tabs>
        <w:rPr>
          <w:b/>
        </w:rPr>
      </w:pPr>
      <w:r w:rsidRPr="00E27A0D">
        <w:rPr>
          <w:b/>
        </w:rPr>
        <w:t>Information</w:t>
      </w:r>
      <w:r>
        <w:rPr>
          <w:b/>
        </w:rPr>
        <w:tab/>
      </w:r>
      <w:r w:rsidR="006160BE">
        <w:t>St. Francis of Assisi Sun</w:t>
      </w:r>
      <w:r w:rsidR="006F1CD3">
        <w:t xml:space="preserve">day </w:t>
      </w:r>
      <w:proofErr w:type="gramStart"/>
      <w:r w:rsidR="006F1CD3">
        <w:t>School</w:t>
      </w:r>
      <w:proofErr w:type="gramEnd"/>
      <w:r w:rsidR="006F1CD3">
        <w:t xml:space="preserve"> Teacher, 2013-2014</w:t>
      </w:r>
    </w:p>
    <w:p w:rsidR="006160BE" w:rsidRDefault="006160BE">
      <w:pPr>
        <w:tabs>
          <w:tab w:val="left" w:pos="1170"/>
          <w:tab w:val="right" w:pos="9180"/>
        </w:tabs>
      </w:pPr>
      <w:r>
        <w:rPr>
          <w:b/>
        </w:rPr>
        <w:tab/>
      </w:r>
      <w:r>
        <w:t xml:space="preserve">Couture for a Cause Committee, 2012-Present </w:t>
      </w:r>
    </w:p>
    <w:p w:rsidR="0047056F" w:rsidRPr="006160BE" w:rsidRDefault="0047056F">
      <w:pPr>
        <w:tabs>
          <w:tab w:val="left" w:pos="1170"/>
          <w:tab w:val="right" w:pos="9180"/>
        </w:tabs>
      </w:pPr>
      <w:r>
        <w:tab/>
        <w:t>Annie’s Ride Committee, 2016-Present</w:t>
      </w:r>
    </w:p>
    <w:p w:rsidR="00421FC9" w:rsidRPr="00421FC9" w:rsidRDefault="006160BE">
      <w:pPr>
        <w:tabs>
          <w:tab w:val="left" w:pos="1170"/>
          <w:tab w:val="right" w:pos="9180"/>
        </w:tabs>
      </w:pPr>
      <w:r>
        <w:rPr>
          <w:b/>
        </w:rPr>
        <w:tab/>
      </w:r>
      <w:r w:rsidR="00421FC9">
        <w:t>Junior League Sustaining Member, 2014-Present</w:t>
      </w:r>
    </w:p>
    <w:p w:rsidR="006B1340" w:rsidRPr="00C30685" w:rsidRDefault="00421FC9">
      <w:pPr>
        <w:tabs>
          <w:tab w:val="left" w:pos="1170"/>
          <w:tab w:val="right" w:pos="9180"/>
        </w:tabs>
        <w:rPr>
          <w:b/>
        </w:rPr>
      </w:pPr>
      <w:r>
        <w:tab/>
        <w:t>Junior League, 2007-2014</w:t>
      </w:r>
    </w:p>
    <w:p w:rsidR="00805ED6" w:rsidRDefault="00207A13">
      <w:pPr>
        <w:tabs>
          <w:tab w:val="left" w:pos="1170"/>
          <w:tab w:val="right" w:pos="9180"/>
        </w:tabs>
      </w:pPr>
      <w:r>
        <w:tab/>
        <w:t>Certified Gallup Q12 Coach,</w:t>
      </w:r>
      <w:r w:rsidR="00805ED6">
        <w:t xml:space="preserve"> 2006-Present</w:t>
      </w:r>
    </w:p>
    <w:p w:rsidR="00805ED6" w:rsidRDefault="00805ED6">
      <w:pPr>
        <w:tabs>
          <w:tab w:val="left" w:pos="1170"/>
          <w:tab w:val="right" w:pos="9180"/>
        </w:tabs>
      </w:pPr>
      <w:r>
        <w:tab/>
        <w:t>Certified Gallup</w:t>
      </w:r>
      <w:r w:rsidR="00207A13">
        <w:t xml:space="preserve"> Strengths Coach,</w:t>
      </w:r>
      <w:r>
        <w:t xml:space="preserve"> 2006-Present</w:t>
      </w:r>
    </w:p>
    <w:p w:rsidR="00F46E0E" w:rsidRDefault="00F46E0E">
      <w:pPr>
        <w:tabs>
          <w:tab w:val="left" w:pos="1170"/>
          <w:tab w:val="right" w:pos="9180"/>
        </w:tabs>
      </w:pPr>
      <w:r>
        <w:tab/>
        <w:t>World at Work Organization, 2004-Present</w:t>
      </w:r>
    </w:p>
    <w:p w:rsidR="00F46E0E" w:rsidRDefault="00F46E0E">
      <w:pPr>
        <w:tabs>
          <w:tab w:val="left" w:pos="1170"/>
          <w:tab w:val="right" w:pos="9180"/>
        </w:tabs>
      </w:pPr>
      <w:r>
        <w:tab/>
        <w:t>Kappa Alpha Theta Alumnae, 2000-Present</w:t>
      </w:r>
    </w:p>
    <w:p w:rsidR="00EB6DAB" w:rsidRDefault="00EB6DAB">
      <w:pPr>
        <w:tabs>
          <w:tab w:val="left" w:pos="1170"/>
          <w:tab w:val="right" w:pos="9180"/>
        </w:tabs>
      </w:pPr>
      <w:r>
        <w:tab/>
        <w:t>Kappa Alpha Thet</w:t>
      </w:r>
      <w:r w:rsidR="00207A13">
        <w:t>a Alumnae Past President, 2010</w:t>
      </w:r>
    </w:p>
    <w:p w:rsidR="00EB6DAB" w:rsidRDefault="00EB6DAB">
      <w:pPr>
        <w:tabs>
          <w:tab w:val="left" w:pos="1170"/>
          <w:tab w:val="right" w:pos="9180"/>
        </w:tabs>
      </w:pPr>
      <w:r>
        <w:tab/>
        <w:t>Kappa Alpha Theta Alumnae President, 2009</w:t>
      </w:r>
    </w:p>
    <w:p w:rsidR="00C945D0" w:rsidRDefault="00C945D0">
      <w:pPr>
        <w:tabs>
          <w:tab w:val="left" w:pos="1170"/>
          <w:tab w:val="right" w:pos="9180"/>
        </w:tabs>
      </w:pPr>
      <w:r>
        <w:tab/>
        <w:t xml:space="preserve">Kappa Alpha Theta </w:t>
      </w:r>
      <w:r w:rsidR="00EB6DAB">
        <w:t>Alumnae President-Elect, 2008</w:t>
      </w:r>
    </w:p>
    <w:p w:rsidR="00EB6DAB" w:rsidRDefault="00EB6DAB">
      <w:pPr>
        <w:tabs>
          <w:tab w:val="left" w:pos="1170"/>
          <w:tab w:val="right" w:pos="9180"/>
        </w:tabs>
      </w:pPr>
      <w:r>
        <w:tab/>
        <w:t>Chicago Compensation Association, 2005-2008</w:t>
      </w:r>
    </w:p>
    <w:p w:rsidR="00805ED6" w:rsidRDefault="00805ED6">
      <w:pPr>
        <w:tabs>
          <w:tab w:val="left" w:pos="1170"/>
          <w:tab w:val="right" w:pos="9180"/>
        </w:tabs>
      </w:pPr>
      <w:r>
        <w:tab/>
        <w:t>President of Condo Association, 2005-2007</w:t>
      </w:r>
    </w:p>
    <w:p w:rsidR="00805ED6" w:rsidRDefault="00805ED6">
      <w:pPr>
        <w:tabs>
          <w:tab w:val="left" w:pos="1170"/>
          <w:tab w:val="right" w:pos="9180"/>
        </w:tabs>
      </w:pPr>
      <w:r>
        <w:tab/>
        <w:t>Big Brothers/Big Sisters, 2005-2007</w:t>
      </w:r>
    </w:p>
    <w:p w:rsidR="00F46E0E" w:rsidRDefault="00F46E0E" w:rsidP="00F46E0E">
      <w:pPr>
        <w:tabs>
          <w:tab w:val="left" w:pos="1170"/>
          <w:tab w:val="right" w:pos="9180"/>
        </w:tabs>
      </w:pPr>
      <w:r>
        <w:tab/>
      </w:r>
      <w:r w:rsidRPr="00E27A0D">
        <w:t>Pr</w:t>
      </w:r>
      <w:r>
        <w:t>esident of Kappa Alpha Theta Sorority, 1999</w:t>
      </w:r>
    </w:p>
    <w:p w:rsidR="00F46E0E" w:rsidRDefault="00F46E0E" w:rsidP="00F46E0E">
      <w:pPr>
        <w:tabs>
          <w:tab w:val="left" w:pos="1170"/>
          <w:tab w:val="right" w:pos="9180"/>
        </w:tabs>
      </w:pPr>
      <w:r>
        <w:tab/>
        <w:t>Vice President of Kappa Alpha Theta Sorority, 1998</w:t>
      </w:r>
    </w:p>
    <w:p w:rsidR="00A07D23" w:rsidRPr="00F46E0E" w:rsidRDefault="00A07D23" w:rsidP="00F46E0E">
      <w:pPr>
        <w:tabs>
          <w:tab w:val="left" w:pos="1170"/>
          <w:tab w:val="right" w:pos="9180"/>
        </w:tabs>
        <w:rPr>
          <w:b/>
        </w:rPr>
      </w:pPr>
      <w:r>
        <w:tab/>
        <w:t>University of Iowa Homecoming Queen, 1999</w:t>
      </w:r>
    </w:p>
    <w:p w:rsidR="0052118E" w:rsidRDefault="0052118E" w:rsidP="0052118E">
      <w:pPr>
        <w:tabs>
          <w:tab w:val="left" w:pos="1170"/>
          <w:tab w:val="right" w:pos="9180"/>
        </w:tabs>
        <w:ind w:left="1170"/>
      </w:pPr>
      <w:r>
        <w:t>Daily Iowan Publication Board Elected Representative, 1997</w:t>
      </w:r>
    </w:p>
    <w:p w:rsidR="001A7370" w:rsidRPr="001457C8" w:rsidRDefault="001A7370">
      <w:pPr>
        <w:tabs>
          <w:tab w:val="left" w:pos="1170"/>
          <w:tab w:val="right" w:pos="9180"/>
        </w:tabs>
      </w:pPr>
      <w:r>
        <w:tab/>
        <w:t>INSIGHT Student Technology Organization Job Networking Team, 1997-2000</w:t>
      </w:r>
    </w:p>
    <w:p w:rsidR="006B1340" w:rsidRDefault="00BA7DFD">
      <w:pPr>
        <w:tabs>
          <w:tab w:val="left" w:pos="1170"/>
          <w:tab w:val="right" w:pos="9180"/>
        </w:tabs>
      </w:pP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Iowa</w:t>
          </w:r>
        </w:smartTag>
      </w:smartTag>
      <w:r>
        <w:t xml:space="preserve"> Honors Program, 1996-2000</w:t>
      </w:r>
    </w:p>
    <w:p w:rsidR="00480D8E" w:rsidRDefault="00480D8E">
      <w:pPr>
        <w:tabs>
          <w:tab w:val="left" w:pos="1170"/>
          <w:tab w:val="right" w:pos="9180"/>
        </w:tabs>
      </w:pPr>
      <w:r>
        <w:tab/>
        <w:t>Volunteered for Wesley Foundation, 1996-2000</w:t>
      </w:r>
    </w:p>
    <w:p w:rsidR="006018A0" w:rsidRDefault="00CA194A" w:rsidP="006018A0">
      <w:pPr>
        <w:tabs>
          <w:tab w:val="left" w:pos="1170"/>
          <w:tab w:val="right" w:pos="9180"/>
        </w:tabs>
      </w:pP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  <w:r>
        <w:t xml:space="preserve"> Unified Program, 1996-1998</w:t>
      </w:r>
    </w:p>
    <w:p w:rsidR="0076330A" w:rsidRPr="00805ED6" w:rsidRDefault="0076330A" w:rsidP="006018A0">
      <w:pPr>
        <w:tabs>
          <w:tab w:val="left" w:pos="1170"/>
          <w:tab w:val="right" w:pos="9180"/>
        </w:tabs>
      </w:pPr>
    </w:p>
    <w:sectPr w:rsidR="0076330A" w:rsidRPr="00805ED6" w:rsidSect="007F6432">
      <w:head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C9" w:rsidRDefault="00421FC9">
      <w:r>
        <w:separator/>
      </w:r>
    </w:p>
  </w:endnote>
  <w:endnote w:type="continuationSeparator" w:id="0">
    <w:p w:rsidR="00421FC9" w:rsidRDefault="0042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C9" w:rsidRDefault="00421FC9">
      <w:r>
        <w:separator/>
      </w:r>
    </w:p>
  </w:footnote>
  <w:footnote w:type="continuationSeparator" w:id="0">
    <w:p w:rsidR="00421FC9" w:rsidRDefault="0042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C9" w:rsidRDefault="00421FC9" w:rsidP="00113428">
    <w:pPr>
      <w:pStyle w:val="Header"/>
      <w:ind w:left="1440"/>
    </w:pPr>
    <w:r>
      <w:tab/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FC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326D8"/>
    <w:multiLevelType w:val="hybridMultilevel"/>
    <w:tmpl w:val="841EFB98"/>
    <w:lvl w:ilvl="0" w:tplc="FFFFFFFF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585F"/>
    <w:multiLevelType w:val="hybridMultilevel"/>
    <w:tmpl w:val="EB42D394"/>
    <w:lvl w:ilvl="0" w:tplc="98F095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0925D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322B1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7CCF6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885C99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1CC48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0F0C57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C1265E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71E4E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6028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A83C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D932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815D0"/>
    <w:multiLevelType w:val="hybridMultilevel"/>
    <w:tmpl w:val="1BBC6186"/>
    <w:lvl w:ilvl="0" w:tplc="44C6CA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2100F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DBED5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D4429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AB6BE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C88A5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B06F57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DC6B2B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3764B9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1579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5C2FB3"/>
    <w:multiLevelType w:val="hybridMultilevel"/>
    <w:tmpl w:val="5F76C02A"/>
    <w:lvl w:ilvl="0" w:tplc="D130AD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95EE4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F96FE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392B3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DB631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3A9CF5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8FCE6D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932DE8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46D83A7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D51C95"/>
    <w:multiLevelType w:val="hybridMultilevel"/>
    <w:tmpl w:val="7806227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A232AAA"/>
    <w:multiLevelType w:val="hybridMultilevel"/>
    <w:tmpl w:val="325433BE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BE404A2"/>
    <w:multiLevelType w:val="hybridMultilevel"/>
    <w:tmpl w:val="E620F436"/>
    <w:lvl w:ilvl="0" w:tplc="F21E1BC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B96CE0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B8A884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54073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522235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EE4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7F893F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84C0BC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BE615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F8F2E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612C1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362C5F"/>
    <w:multiLevelType w:val="hybridMultilevel"/>
    <w:tmpl w:val="C308A7F4"/>
    <w:lvl w:ilvl="0" w:tplc="9C9C9B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18DD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F1A19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E9011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7A0E5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3764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724D0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D28E43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04E864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597C4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B56E42"/>
    <w:multiLevelType w:val="hybridMultilevel"/>
    <w:tmpl w:val="3AC2A69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3F684564"/>
    <w:multiLevelType w:val="hybridMultilevel"/>
    <w:tmpl w:val="AD24B402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48ED72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641577"/>
    <w:multiLevelType w:val="hybridMultilevel"/>
    <w:tmpl w:val="E48683B0"/>
    <w:lvl w:ilvl="0" w:tplc="FFFFFFFF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0" w15:restartNumberingAfterBreak="0">
    <w:nsid w:val="525A0626"/>
    <w:multiLevelType w:val="hybridMultilevel"/>
    <w:tmpl w:val="357C3C50"/>
    <w:lvl w:ilvl="0" w:tplc="A080D3C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1729B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AE60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3EC65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3F83F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9EACA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F24B85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028C92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9847A5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43709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42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7C5193"/>
    <w:multiLevelType w:val="hybridMultilevel"/>
    <w:tmpl w:val="7DC6BC66"/>
    <w:lvl w:ilvl="0" w:tplc="BF70BDD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4BA440F0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ACF0EF6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D42F608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573063B0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CB22576C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428C5CC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B9CF35A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6A465EC4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CF6253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DB48D8"/>
    <w:multiLevelType w:val="hybridMultilevel"/>
    <w:tmpl w:val="A0404A68"/>
    <w:lvl w:ilvl="0" w:tplc="033C4CB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B0A06DE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57C70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2A474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44836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B24809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C246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1F2AD2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71488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DD68B6"/>
    <w:multiLevelType w:val="hybridMultilevel"/>
    <w:tmpl w:val="BD064772"/>
    <w:lvl w:ilvl="0" w:tplc="D18A248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D4AC3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E9C81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86268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FBC61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7D4AE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6982312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5986FF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E9213C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7F079A4"/>
    <w:multiLevelType w:val="hybridMultilevel"/>
    <w:tmpl w:val="D102EC88"/>
    <w:lvl w:ilvl="0" w:tplc="92847B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3943FF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03CFBE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C4AEE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A50FB7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F08E5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C5836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0FA350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3D458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697A3C"/>
    <w:multiLevelType w:val="singleLevel"/>
    <w:tmpl w:val="2244CE6C"/>
    <w:lvl w:ilvl="0">
      <w:start w:val="815"/>
      <w:numFmt w:val="bullet"/>
      <w:lvlText w:val=""/>
      <w:lvlJc w:val="left"/>
      <w:pPr>
        <w:tabs>
          <w:tab w:val="num" w:pos="2160"/>
        </w:tabs>
        <w:ind w:left="2160" w:hanging="540"/>
      </w:pPr>
      <w:rPr>
        <w:rFonts w:ascii="Symbol" w:hAnsi="Symbol" w:hint="default"/>
      </w:rPr>
    </w:lvl>
  </w:abstractNum>
  <w:abstractNum w:abstractNumId="29" w15:restartNumberingAfterBreak="0">
    <w:nsid w:val="7E03029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8"/>
  </w:num>
  <w:num w:numId="3">
    <w:abstractNumId w:val="29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24"/>
  </w:num>
  <w:num w:numId="11">
    <w:abstractNumId w:val="12"/>
  </w:num>
  <w:num w:numId="12">
    <w:abstractNumId w:val="2"/>
  </w:num>
  <w:num w:numId="13">
    <w:abstractNumId w:val="11"/>
  </w:num>
  <w:num w:numId="14">
    <w:abstractNumId w:val="14"/>
  </w:num>
  <w:num w:numId="15">
    <w:abstractNumId w:val="27"/>
  </w:num>
  <w:num w:numId="16">
    <w:abstractNumId w:val="20"/>
  </w:num>
  <w:num w:numId="17">
    <w:abstractNumId w:val="8"/>
  </w:num>
  <w:num w:numId="18">
    <w:abstractNumId w:val="28"/>
  </w:num>
  <w:num w:numId="19">
    <w:abstractNumId w:val="19"/>
  </w:num>
  <w:num w:numId="20">
    <w:abstractNumId w:val="26"/>
  </w:num>
  <w:num w:numId="21">
    <w:abstractNumId w:val="6"/>
  </w:num>
  <w:num w:numId="22">
    <w:abstractNumId w:val="25"/>
  </w:num>
  <w:num w:numId="23">
    <w:abstractNumId w:val="21"/>
  </w:num>
  <w:num w:numId="24">
    <w:abstractNumId w:val="13"/>
  </w:num>
  <w:num w:numId="25">
    <w:abstractNumId w:val="23"/>
  </w:num>
  <w:num w:numId="26">
    <w:abstractNumId w:val="1"/>
  </w:num>
  <w:num w:numId="27">
    <w:abstractNumId w:val="10"/>
  </w:num>
  <w:num w:numId="28">
    <w:abstractNumId w:val="17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40"/>
    <w:rsid w:val="0000172E"/>
    <w:rsid w:val="000279A0"/>
    <w:rsid w:val="00053D4C"/>
    <w:rsid w:val="00095C67"/>
    <w:rsid w:val="000C32F2"/>
    <w:rsid w:val="000D2AEC"/>
    <w:rsid w:val="00100F0C"/>
    <w:rsid w:val="00113428"/>
    <w:rsid w:val="001457C8"/>
    <w:rsid w:val="00160C82"/>
    <w:rsid w:val="00184BE5"/>
    <w:rsid w:val="00185765"/>
    <w:rsid w:val="001A7370"/>
    <w:rsid w:val="001D4F7D"/>
    <w:rsid w:val="001D6120"/>
    <w:rsid w:val="001F0A4D"/>
    <w:rsid w:val="00207A13"/>
    <w:rsid w:val="00217864"/>
    <w:rsid w:val="00242C1E"/>
    <w:rsid w:val="00294706"/>
    <w:rsid w:val="002A1048"/>
    <w:rsid w:val="002B7DF8"/>
    <w:rsid w:val="002E2163"/>
    <w:rsid w:val="00315D0A"/>
    <w:rsid w:val="003266E5"/>
    <w:rsid w:val="0035372E"/>
    <w:rsid w:val="003A337D"/>
    <w:rsid w:val="003D0421"/>
    <w:rsid w:val="003D1306"/>
    <w:rsid w:val="0041793E"/>
    <w:rsid w:val="00421FC9"/>
    <w:rsid w:val="004321BF"/>
    <w:rsid w:val="004408D0"/>
    <w:rsid w:val="00445F35"/>
    <w:rsid w:val="00454342"/>
    <w:rsid w:val="0047056F"/>
    <w:rsid w:val="004724BE"/>
    <w:rsid w:val="00480D8E"/>
    <w:rsid w:val="004C08F0"/>
    <w:rsid w:val="004C2F28"/>
    <w:rsid w:val="004D71FA"/>
    <w:rsid w:val="004F027D"/>
    <w:rsid w:val="004F0EE2"/>
    <w:rsid w:val="0052118E"/>
    <w:rsid w:val="00540A5A"/>
    <w:rsid w:val="00547BE8"/>
    <w:rsid w:val="00561E47"/>
    <w:rsid w:val="005631C6"/>
    <w:rsid w:val="005751B5"/>
    <w:rsid w:val="00587229"/>
    <w:rsid w:val="005B28E0"/>
    <w:rsid w:val="006018A0"/>
    <w:rsid w:val="0060226C"/>
    <w:rsid w:val="006160BE"/>
    <w:rsid w:val="00650D38"/>
    <w:rsid w:val="006B1340"/>
    <w:rsid w:val="006F1CD3"/>
    <w:rsid w:val="007431FD"/>
    <w:rsid w:val="0076330A"/>
    <w:rsid w:val="007645C1"/>
    <w:rsid w:val="00766E7B"/>
    <w:rsid w:val="00790E0D"/>
    <w:rsid w:val="007D1A1B"/>
    <w:rsid w:val="007D7037"/>
    <w:rsid w:val="007D7DF9"/>
    <w:rsid w:val="007E462C"/>
    <w:rsid w:val="007F6432"/>
    <w:rsid w:val="00805ED6"/>
    <w:rsid w:val="008306C5"/>
    <w:rsid w:val="008A2022"/>
    <w:rsid w:val="008A7491"/>
    <w:rsid w:val="008B2454"/>
    <w:rsid w:val="008D628C"/>
    <w:rsid w:val="008E437B"/>
    <w:rsid w:val="008F5838"/>
    <w:rsid w:val="0091125F"/>
    <w:rsid w:val="0091462C"/>
    <w:rsid w:val="00973532"/>
    <w:rsid w:val="00977260"/>
    <w:rsid w:val="00992125"/>
    <w:rsid w:val="00992F52"/>
    <w:rsid w:val="00993F73"/>
    <w:rsid w:val="009952DF"/>
    <w:rsid w:val="009E06BE"/>
    <w:rsid w:val="009F201B"/>
    <w:rsid w:val="00A07D23"/>
    <w:rsid w:val="00A345CC"/>
    <w:rsid w:val="00A55004"/>
    <w:rsid w:val="00A6461C"/>
    <w:rsid w:val="00A82A0B"/>
    <w:rsid w:val="00A84F57"/>
    <w:rsid w:val="00AB3281"/>
    <w:rsid w:val="00AB7902"/>
    <w:rsid w:val="00AF66CF"/>
    <w:rsid w:val="00B33782"/>
    <w:rsid w:val="00B37415"/>
    <w:rsid w:val="00B505E2"/>
    <w:rsid w:val="00B54C59"/>
    <w:rsid w:val="00B66D4C"/>
    <w:rsid w:val="00B71729"/>
    <w:rsid w:val="00BA7A82"/>
    <w:rsid w:val="00BA7DFD"/>
    <w:rsid w:val="00BB622C"/>
    <w:rsid w:val="00BC4E3E"/>
    <w:rsid w:val="00BC6137"/>
    <w:rsid w:val="00BF5684"/>
    <w:rsid w:val="00C21217"/>
    <w:rsid w:val="00C30685"/>
    <w:rsid w:val="00C458AC"/>
    <w:rsid w:val="00C61075"/>
    <w:rsid w:val="00C945D0"/>
    <w:rsid w:val="00CA194A"/>
    <w:rsid w:val="00CC4A67"/>
    <w:rsid w:val="00CF3F3D"/>
    <w:rsid w:val="00D05000"/>
    <w:rsid w:val="00D17448"/>
    <w:rsid w:val="00D24B64"/>
    <w:rsid w:val="00D34C5F"/>
    <w:rsid w:val="00D410AF"/>
    <w:rsid w:val="00D47A91"/>
    <w:rsid w:val="00D55EEA"/>
    <w:rsid w:val="00D5628F"/>
    <w:rsid w:val="00D83039"/>
    <w:rsid w:val="00D91874"/>
    <w:rsid w:val="00D94A3C"/>
    <w:rsid w:val="00DF278F"/>
    <w:rsid w:val="00E27A0D"/>
    <w:rsid w:val="00E7528C"/>
    <w:rsid w:val="00EB6DAB"/>
    <w:rsid w:val="00F13FC0"/>
    <w:rsid w:val="00F22CB1"/>
    <w:rsid w:val="00F264B1"/>
    <w:rsid w:val="00F41BF8"/>
    <w:rsid w:val="00F46E0E"/>
    <w:rsid w:val="00F54E3A"/>
    <w:rsid w:val="00F77DF3"/>
    <w:rsid w:val="00F854C8"/>
    <w:rsid w:val="00FA44A2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5:docId w15:val="{67A9C65B-9005-4E1D-9663-10FD3D3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432"/>
  </w:style>
  <w:style w:type="paragraph" w:styleId="Heading1">
    <w:name w:val="heading 1"/>
    <w:basedOn w:val="Normal"/>
    <w:next w:val="BodyText"/>
    <w:qFormat/>
    <w:rsid w:val="007F6432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Heading2">
    <w:name w:val="heading 2"/>
    <w:basedOn w:val="Normal"/>
    <w:next w:val="BodyText"/>
    <w:qFormat/>
    <w:rsid w:val="007F6432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Heading3">
    <w:name w:val="heading 3"/>
    <w:basedOn w:val="Normal"/>
    <w:next w:val="Normal"/>
    <w:qFormat/>
    <w:rsid w:val="007F6432"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F6432"/>
    <w:pPr>
      <w:keepNext/>
      <w:ind w:left="72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6432"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F6432"/>
    <w:pPr>
      <w:keepNext/>
      <w:tabs>
        <w:tab w:val="left" w:pos="1170"/>
        <w:tab w:val="right" w:pos="9180"/>
      </w:tabs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6432"/>
    <w:pPr>
      <w:jc w:val="center"/>
    </w:pPr>
    <w:rPr>
      <w:rFonts w:ascii="Arial" w:hAnsi="Arial"/>
      <w:b/>
      <w:spacing w:val="-5"/>
      <w:sz w:val="28"/>
    </w:rPr>
  </w:style>
  <w:style w:type="character" w:styleId="Hyperlink">
    <w:name w:val="Hyperlink"/>
    <w:basedOn w:val="DefaultParagraphFont"/>
    <w:rsid w:val="007F6432"/>
    <w:rPr>
      <w:color w:val="0000FF"/>
      <w:u w:val="single"/>
    </w:rPr>
  </w:style>
  <w:style w:type="paragraph" w:customStyle="1" w:styleId="InsideAddressName">
    <w:name w:val="Inside Address Name"/>
    <w:basedOn w:val="Normal"/>
    <w:next w:val="Normal"/>
    <w:rsid w:val="007F6432"/>
    <w:pPr>
      <w:spacing w:before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rsid w:val="007F6432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ooter">
    <w:name w:val="footer"/>
    <w:basedOn w:val="Normal"/>
    <w:rsid w:val="007F6432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rsid w:val="007F6432"/>
    <w:pPr>
      <w:spacing w:after="120"/>
    </w:pPr>
  </w:style>
  <w:style w:type="character" w:styleId="FollowedHyperlink">
    <w:name w:val="FollowedHyperlink"/>
    <w:basedOn w:val="DefaultParagraphFont"/>
    <w:rsid w:val="007F6432"/>
    <w:rPr>
      <w:color w:val="800080"/>
      <w:u w:val="single"/>
    </w:rPr>
  </w:style>
  <w:style w:type="paragraph" w:customStyle="1" w:styleId="Default">
    <w:name w:val="Default"/>
    <w:rsid w:val="00766E7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A</vt:lpstr>
    </vt:vector>
  </TitlesOfParts>
  <Company>The University of Iowa</Company>
  <LinksUpToDate>false</LinksUpToDate>
  <CharactersWithSpaces>5151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https://mail.kumandgo.com/owa/redir.aspx?C=d47c94e63634474695b1b1e9538651ff&amp;URL=http%3a%2f%2fwww.siouxcityjournal.com%2fbusiness%2fcollection_21287900-047b-11df-85fa-001cc4c002e0.html%3fphoto%3d2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A</dc:title>
  <dc:creator>Instructional Tech. Center</dc:creator>
  <cp:lastModifiedBy>Marcy Klipfel</cp:lastModifiedBy>
  <cp:revision>2</cp:revision>
  <cp:lastPrinted>1999-09-07T16:00:00Z</cp:lastPrinted>
  <dcterms:created xsi:type="dcterms:W3CDTF">2016-12-05T15:57:00Z</dcterms:created>
  <dcterms:modified xsi:type="dcterms:W3CDTF">2016-12-05T15:57:00Z</dcterms:modified>
</cp:coreProperties>
</file>