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51" w:rsidRDefault="00CB5651">
      <w:pPr>
        <w:pStyle w:val="NoSpacing"/>
        <w:rPr>
          <w:sz w:val="8"/>
        </w:rPr>
      </w:pPr>
    </w:p>
    <w:sdt>
      <w:sdtPr>
        <w:rPr>
          <w:rFonts w:asciiTheme="minorHAnsi" w:eastAsiaTheme="minorEastAsia" w:hAnsiTheme="minorHAnsi" w:cstheme="minorBidi"/>
          <w:color w:val="auto"/>
          <w:spacing w:val="0"/>
          <w:kern w:val="0"/>
          <w:sz w:val="22"/>
          <w:szCs w:val="22"/>
          <w14:shadow w14:blurRad="0" w14:dist="0" w14:dir="0" w14:sx="0" w14:sy="0" w14:kx="0" w14:ky="0" w14:algn="none">
            <w14:srgbClr w14:val="000000"/>
          </w14:shadow>
          <w14:ligatures w14:val="none"/>
          <w14:cntxtAlts w14:val="0"/>
        </w:rPr>
        <w:alias w:val="Resume Name"/>
        <w:tag w:val="Resume Name"/>
        <w:id w:val="1257551780"/>
        <w:placeholder>
          <w:docPart w:val="5906290B9DA349A5937A1276DC050EB2"/>
        </w:placeholder>
        <w:docPartList>
          <w:docPartGallery w:val="Quick Parts"/>
          <w:docPartCategory w:val=" Resume Name"/>
        </w:docPartList>
      </w:sdtPr>
      <w:sdtEndPr/>
      <w:sdtContent>
        <w:p w:rsidR="00CB5651" w:rsidRDefault="009D1F39">
          <w:pPr>
            <w:pStyle w:val="Title"/>
            <w:rPr>
              <w14:shadow w14:blurRad="50800" w14:dist="38100" w14:dir="2700000" w14:sx="100000" w14:sy="100000" w14:kx="0" w14:ky="0" w14:algn="tl">
                <w14:srgbClr w14:val="000000">
                  <w14:alpha w14:val="60000"/>
                </w14:srgbClr>
              </w14:shadow>
            </w:rPr>
          </w:pPr>
          <w:sdt>
            <w:sdtPr>
              <w:alias w:val="Author"/>
              <w:tag w:val=""/>
              <w:id w:val="-1792899604"/>
              <w:placeholder>
                <w:docPart w:val="AA232411DB574C8EB7B1BA716FD9D369"/>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592DA7">
                <w:t>Kanisha</w:t>
              </w:r>
              <w:proofErr w:type="spellEnd"/>
              <w:r w:rsidR="00592DA7">
                <w:t xml:space="preserve"> Tillman</w:t>
              </w:r>
            </w:sdtContent>
          </w:sdt>
        </w:p>
        <w:p w:rsidR="00CB5651" w:rsidRPr="00BD2559" w:rsidRDefault="009D1F39">
          <w:pPr>
            <w:spacing w:after="0" w:line="240" w:lineRule="auto"/>
            <w:jc w:val="center"/>
            <w:rPr>
              <w:color w:val="2F5897" w:themeColor="text2"/>
              <w:sz w:val="20"/>
              <w:szCs w:val="20"/>
            </w:rPr>
          </w:pPr>
          <w:sdt>
            <w:sdtPr>
              <w:rPr>
                <w:color w:val="2F5897" w:themeColor="text2"/>
                <w:sz w:val="20"/>
                <w:szCs w:val="20"/>
              </w:rPr>
              <w:alias w:val="E-mail Address"/>
              <w:tag w:val=""/>
              <w:id w:val="492224369"/>
              <w:placeholder>
                <w:docPart w:val="3768421E9E654BE9BD0D9A8581F7BC38"/>
              </w:placeholder>
              <w:dataBinding w:prefixMappings="xmlns:ns0='http://schemas.microsoft.com/office/2006/coverPageProps' " w:xpath="/ns0:CoverPageProperties[1]/ns0:CompanyEmail[1]" w:storeItemID="{55AF091B-3C7A-41E3-B477-F2FDAA23CFDA}"/>
              <w:text/>
            </w:sdtPr>
            <w:sdtEndPr/>
            <w:sdtContent>
              <w:r w:rsidR="00592DA7" w:rsidRPr="00BD2559">
                <w:rPr>
                  <w:color w:val="2F5897" w:themeColor="text2"/>
                  <w:sz w:val="20"/>
                  <w:szCs w:val="20"/>
                </w:rPr>
                <w:t>tillmankanisha@gmail.com</w:t>
              </w:r>
            </w:sdtContent>
          </w:sdt>
          <w:r w:rsidR="003977C7" w:rsidRPr="00BD2559">
            <w:rPr>
              <w:color w:val="2F5897" w:themeColor="text2"/>
              <w:sz w:val="20"/>
              <w:szCs w:val="20"/>
            </w:rPr>
            <w:t xml:space="preserve"> </w:t>
          </w:r>
          <w:r w:rsidR="003977C7" w:rsidRPr="00BD2559">
            <w:rPr>
              <w:color w:val="7F7F7F" w:themeColor="text1" w:themeTint="80"/>
              <w:sz w:val="20"/>
              <w:szCs w:val="20"/>
            </w:rPr>
            <w:sym w:font="Symbol" w:char="F0B7"/>
          </w:r>
          <w:r w:rsidR="003977C7" w:rsidRPr="00BD2559">
            <w:rPr>
              <w:color w:val="2F5897" w:themeColor="text2"/>
              <w:sz w:val="20"/>
              <w:szCs w:val="20"/>
            </w:rPr>
            <w:t xml:space="preserve">  </w:t>
          </w:r>
          <w:sdt>
            <w:sdtPr>
              <w:rPr>
                <w:color w:val="2F5897" w:themeColor="text2"/>
                <w:sz w:val="20"/>
                <w:szCs w:val="20"/>
              </w:rPr>
              <w:alias w:val="Address"/>
              <w:tag w:val=""/>
              <w:id w:val="-1128857918"/>
              <w:placeholder>
                <w:docPart w:val="B87F1EDFC85C4E7391F565A55EC59B3D"/>
              </w:placeholder>
              <w:dataBinding w:prefixMappings="xmlns:ns0='http://schemas.microsoft.com/office/2006/coverPageProps' " w:xpath="/ns0:CoverPageProperties[1]/ns0:CompanyAddress[1]" w:storeItemID="{55AF091B-3C7A-41E3-B477-F2FDAA23CFDA}"/>
              <w:text/>
            </w:sdtPr>
            <w:sdtEndPr/>
            <w:sdtContent>
              <w:r w:rsidR="005846F9" w:rsidRPr="00BD2559">
                <w:rPr>
                  <w:color w:val="2F5897" w:themeColor="text2"/>
                  <w:sz w:val="20"/>
                  <w:szCs w:val="20"/>
                </w:rPr>
                <w:t>899 E. 12th St Apt 289 PO BOX 959</w:t>
              </w:r>
              <w:r w:rsidR="005E7AA3" w:rsidRPr="00BD2559">
                <w:rPr>
                  <w:color w:val="2F5897" w:themeColor="text2"/>
                  <w:sz w:val="20"/>
                  <w:szCs w:val="20"/>
                </w:rPr>
                <w:t xml:space="preserve"> Des Moines</w:t>
              </w:r>
              <w:r w:rsidR="00BD2559">
                <w:rPr>
                  <w:color w:val="2F5897" w:themeColor="text2"/>
                  <w:sz w:val="20"/>
                  <w:szCs w:val="20"/>
                </w:rPr>
                <w:t>,</w:t>
              </w:r>
              <w:r w:rsidR="005E7AA3" w:rsidRPr="00BD2559">
                <w:rPr>
                  <w:color w:val="2F5897" w:themeColor="text2"/>
                  <w:sz w:val="20"/>
                  <w:szCs w:val="20"/>
                </w:rPr>
                <w:t xml:space="preserve"> Iowa</w:t>
              </w:r>
            </w:sdtContent>
          </w:sdt>
          <w:r w:rsidR="003977C7" w:rsidRPr="00BD2559">
            <w:rPr>
              <w:color w:val="7F7F7F" w:themeColor="text1" w:themeTint="80"/>
              <w:sz w:val="20"/>
              <w:szCs w:val="20"/>
            </w:rPr>
            <w:sym w:font="Symbol" w:char="F0B7"/>
          </w:r>
          <w:r w:rsidR="003977C7" w:rsidRPr="00BD2559">
            <w:rPr>
              <w:color w:val="2F5897" w:themeColor="text2"/>
              <w:sz w:val="20"/>
              <w:szCs w:val="20"/>
            </w:rPr>
            <w:t xml:space="preserve"> </w:t>
          </w:r>
          <w:sdt>
            <w:sdtPr>
              <w:rPr>
                <w:color w:val="2F5897" w:themeColor="text2"/>
                <w:sz w:val="20"/>
                <w:szCs w:val="20"/>
              </w:rPr>
              <w:alias w:val="Phone"/>
              <w:tag w:val=""/>
              <w:id w:val="-1095318542"/>
              <w:placeholder>
                <w:docPart w:val="127D9953DB88445DBD0ECB06857DA3E5"/>
              </w:placeholder>
              <w:dataBinding w:prefixMappings="xmlns:ns0='http://schemas.microsoft.com/office/2006/coverPageProps' " w:xpath="/ns0:CoverPageProperties[1]/ns0:CompanyPhone[1]" w:storeItemID="{55AF091B-3C7A-41E3-B477-F2FDAA23CFDA}"/>
              <w:text/>
            </w:sdtPr>
            <w:sdtEndPr/>
            <w:sdtContent>
              <w:r w:rsidR="00592DA7" w:rsidRPr="00BD2559">
                <w:rPr>
                  <w:color w:val="2F5897" w:themeColor="text2"/>
                  <w:sz w:val="20"/>
                  <w:szCs w:val="20"/>
                </w:rPr>
                <w:t>770-771-1708</w:t>
              </w:r>
            </w:sdtContent>
          </w:sdt>
        </w:p>
        <w:p w:rsidR="00CB5651" w:rsidRDefault="00CB5651">
          <w:pPr>
            <w:spacing w:after="0" w:line="240" w:lineRule="auto"/>
            <w:jc w:val="center"/>
            <w:rPr>
              <w:color w:val="2F5897" w:themeColor="text2"/>
            </w:rPr>
          </w:pPr>
        </w:p>
        <w:p w:rsidR="00CB5651" w:rsidRPr="00F13FF9" w:rsidRDefault="009D1F39" w:rsidP="00B954C3">
          <w:pPr>
            <w:jc w:val="center"/>
          </w:pPr>
        </w:p>
      </w:sdtContent>
    </w:sdt>
    <w:p w:rsidR="00CB5651" w:rsidRPr="002327F4" w:rsidRDefault="003977C7">
      <w:pPr>
        <w:pStyle w:val="SectionHeading"/>
        <w:rPr>
          <w:b/>
          <w:sz w:val="32"/>
          <w:u w:val="single"/>
        </w:rPr>
      </w:pPr>
      <w:r w:rsidRPr="002327F4">
        <w:rPr>
          <w:b/>
          <w:sz w:val="32"/>
          <w:u w:val="single"/>
        </w:rPr>
        <w:t>Education</w:t>
      </w:r>
    </w:p>
    <w:p w:rsidR="00CB5651" w:rsidRPr="002327F4" w:rsidRDefault="00592DA7">
      <w:pPr>
        <w:pStyle w:val="Subsection"/>
        <w:rPr>
          <w:b/>
          <w:color w:val="2F5897" w:themeColor="text2"/>
        </w:rPr>
      </w:pPr>
      <w:r w:rsidRPr="002327F4">
        <w:rPr>
          <w:b/>
          <w:color w:val="2F5897" w:themeColor="text2"/>
        </w:rPr>
        <w:t>House of Heavilin</w:t>
      </w:r>
    </w:p>
    <w:p w:rsidR="00CB5651" w:rsidRDefault="00592DA7">
      <w:pPr>
        <w:spacing w:after="0"/>
      </w:pPr>
      <w:r w:rsidRPr="002327F4">
        <w:rPr>
          <w:bCs/>
          <w:iCs/>
        </w:rPr>
        <w:t>June 2010</w:t>
      </w:r>
      <w:r w:rsidRPr="00F13FF9">
        <w:t xml:space="preserve"> </w:t>
      </w:r>
      <w:r>
        <w:t>Cosmetology Instructor</w:t>
      </w:r>
    </w:p>
    <w:p w:rsidR="00F13FF9" w:rsidRPr="002327F4" w:rsidRDefault="00F13FF9">
      <w:pPr>
        <w:spacing w:after="0"/>
        <w:rPr>
          <w:b/>
          <w:color w:val="2F5897" w:themeColor="text2"/>
        </w:rPr>
      </w:pPr>
      <w:r w:rsidRPr="002327F4">
        <w:rPr>
          <w:b/>
          <w:color w:val="2F5897" w:themeColor="text2"/>
        </w:rPr>
        <w:t xml:space="preserve">Regency Beauty Institute </w:t>
      </w:r>
      <w:bookmarkStart w:id="0" w:name="_GoBack"/>
      <w:bookmarkEnd w:id="0"/>
    </w:p>
    <w:p w:rsidR="00F13FF9" w:rsidRDefault="00F13FF9">
      <w:pPr>
        <w:spacing w:after="0"/>
        <w:rPr>
          <w:rStyle w:val="IntenseEmphasis"/>
        </w:rPr>
      </w:pPr>
      <w:r>
        <w:t>February 2008 Cosmetology A License</w:t>
      </w:r>
    </w:p>
    <w:p w:rsidR="00CB5651" w:rsidRPr="002327F4" w:rsidRDefault="003977C7">
      <w:pPr>
        <w:pStyle w:val="SectionHeading"/>
        <w:rPr>
          <w:b/>
          <w:sz w:val="32"/>
          <w:u w:val="single"/>
        </w:rPr>
      </w:pPr>
      <w:r w:rsidRPr="002327F4">
        <w:rPr>
          <w:b/>
          <w:sz w:val="32"/>
          <w:u w:val="single"/>
        </w:rPr>
        <w:t>Experience</w:t>
      </w:r>
    </w:p>
    <w:p w:rsidR="005846F9" w:rsidRPr="005846F9" w:rsidRDefault="005846F9" w:rsidP="00185047">
      <w:pPr>
        <w:pStyle w:val="ListParagraph"/>
        <w:numPr>
          <w:ilvl w:val="0"/>
          <w:numId w:val="10"/>
        </w:numPr>
      </w:pPr>
      <w:r w:rsidRPr="00185047">
        <w:rPr>
          <w:b/>
          <w:bCs/>
          <w:sz w:val="24"/>
          <w:szCs w:val="24"/>
        </w:rPr>
        <w:t>Tutus &amp; Tennis Shoes Children’s Salon</w:t>
      </w:r>
      <w:r w:rsidRPr="00185047">
        <w:rPr>
          <w:sz w:val="24"/>
          <w:szCs w:val="24"/>
        </w:rPr>
        <w:t xml:space="preserve"> </w:t>
      </w:r>
      <w:r w:rsidRPr="005846F9">
        <w:t xml:space="preserve">| Des Moines Iowa </w:t>
      </w:r>
    </w:p>
    <w:p w:rsidR="005846F9" w:rsidRPr="00104FE2" w:rsidRDefault="00104FE2" w:rsidP="00185047">
      <w:pPr>
        <w:spacing w:line="240" w:lineRule="auto"/>
        <w:rPr>
          <w:iCs/>
          <w:color w:val="6076B4" w:themeColor="accent1"/>
        </w:rPr>
      </w:pPr>
      <w:r w:rsidRPr="00104FE2">
        <w:rPr>
          <w:bCs/>
          <w:iCs/>
          <w:color w:val="6076B4" w:themeColor="accent1"/>
        </w:rPr>
        <w:t>Owner/ Stylist</w:t>
      </w:r>
      <w:r w:rsidR="00185047">
        <w:rPr>
          <w:bCs/>
          <w:iCs/>
          <w:color w:val="6076B4" w:themeColor="accent1"/>
        </w:rPr>
        <w:t xml:space="preserve"> January</w:t>
      </w:r>
      <w:r w:rsidR="005846F9" w:rsidRPr="002327F4">
        <w:rPr>
          <w:bCs/>
          <w:iCs/>
          <w:color w:val="6076B4" w:themeColor="accent1"/>
        </w:rPr>
        <w:t xml:space="preserve"> 2016</w:t>
      </w:r>
      <w:r w:rsidR="005846F9" w:rsidRPr="00104FE2">
        <w:rPr>
          <w:color w:val="6076B4" w:themeColor="accent1"/>
        </w:rPr>
        <w:t xml:space="preserve"> – Current</w:t>
      </w:r>
    </w:p>
    <w:p w:rsidR="005846F9" w:rsidRDefault="00104FE2" w:rsidP="00185047">
      <w:pPr>
        <w:spacing w:line="240" w:lineRule="auto"/>
      </w:pPr>
      <w:r>
        <w:t xml:space="preserve">Manage, and maintain salon. Market the salon services, and events. Perform services, teach clients proper hair care, accept payments, keep accurate books, and stock salon with supplies. </w:t>
      </w:r>
    </w:p>
    <w:p w:rsidR="005846F9" w:rsidRPr="00104FE2" w:rsidRDefault="00104FE2" w:rsidP="00185047">
      <w:pPr>
        <w:numPr>
          <w:ilvl w:val="0"/>
          <w:numId w:val="10"/>
        </w:numPr>
        <w:spacing w:line="240" w:lineRule="auto"/>
      </w:pPr>
      <w:r w:rsidRPr="00185047">
        <w:rPr>
          <w:b/>
          <w:bCs/>
          <w:sz w:val="24"/>
          <w:szCs w:val="24"/>
        </w:rPr>
        <w:t>Ethel Malone Cosmetology Services</w:t>
      </w:r>
      <w:r w:rsidR="005846F9" w:rsidRPr="00185047">
        <w:rPr>
          <w:sz w:val="24"/>
          <w:szCs w:val="24"/>
        </w:rPr>
        <w:t xml:space="preserve"> </w:t>
      </w:r>
      <w:r w:rsidR="005846F9" w:rsidRPr="00104FE2">
        <w:t xml:space="preserve">| Des Moines Iowa </w:t>
      </w:r>
    </w:p>
    <w:p w:rsidR="00104FE2" w:rsidRPr="00104FE2" w:rsidRDefault="00104FE2" w:rsidP="00185047">
      <w:pPr>
        <w:spacing w:line="240" w:lineRule="auto"/>
        <w:rPr>
          <w:iCs/>
          <w:color w:val="6076B4" w:themeColor="accent1"/>
        </w:rPr>
      </w:pPr>
      <w:r w:rsidRPr="00104FE2">
        <w:rPr>
          <w:bCs/>
          <w:iCs/>
          <w:color w:val="6076B4" w:themeColor="accent1"/>
        </w:rPr>
        <w:t>President March</w:t>
      </w:r>
      <w:r w:rsidRPr="00104FE2">
        <w:rPr>
          <w:b/>
          <w:bCs/>
          <w:i/>
          <w:iCs/>
          <w:color w:val="6076B4" w:themeColor="accent1"/>
        </w:rPr>
        <w:t xml:space="preserve"> </w:t>
      </w:r>
      <w:r w:rsidRPr="002327F4">
        <w:rPr>
          <w:bCs/>
          <w:iCs/>
          <w:color w:val="6076B4" w:themeColor="accent1"/>
        </w:rPr>
        <w:t>2016</w:t>
      </w:r>
      <w:r w:rsidRPr="00104FE2">
        <w:rPr>
          <w:color w:val="6076B4" w:themeColor="accent1"/>
        </w:rPr>
        <w:t xml:space="preserve"> – Current</w:t>
      </w:r>
    </w:p>
    <w:p w:rsidR="00104FE2" w:rsidRDefault="00104FE2" w:rsidP="00185047">
      <w:pPr>
        <w:spacing w:line="240" w:lineRule="auto"/>
      </w:pPr>
      <w:r w:rsidRPr="00104FE2">
        <w:t xml:space="preserve">Manage, and maintain </w:t>
      </w:r>
      <w:r>
        <w:t>nonprofit. Plan, organize, and execute events. Acquire</w:t>
      </w:r>
      <w:r w:rsidR="00BD2559">
        <w:t>,</w:t>
      </w:r>
      <w:r>
        <w:t xml:space="preserve"> and allocate funding. Market nonprofit. Serve the community.  </w:t>
      </w:r>
      <w:r w:rsidR="00185047">
        <w:t xml:space="preserve">Accurate record keeping, and filings. </w:t>
      </w:r>
    </w:p>
    <w:p w:rsidR="00185047" w:rsidRPr="00185047" w:rsidRDefault="00185047" w:rsidP="00185047">
      <w:pPr>
        <w:numPr>
          <w:ilvl w:val="0"/>
          <w:numId w:val="10"/>
        </w:numPr>
        <w:spacing w:line="240" w:lineRule="auto"/>
      </w:pPr>
      <w:r>
        <w:rPr>
          <w:b/>
          <w:bCs/>
        </w:rPr>
        <w:t>Dorothy’s House</w:t>
      </w:r>
      <w:r w:rsidRPr="00185047">
        <w:t xml:space="preserve"> | Des Moines Iowa </w:t>
      </w:r>
    </w:p>
    <w:p w:rsidR="00185047" w:rsidRPr="00185047" w:rsidRDefault="00185047" w:rsidP="00185047">
      <w:pPr>
        <w:spacing w:line="240" w:lineRule="auto"/>
        <w:rPr>
          <w:iCs/>
          <w:color w:val="6076B4" w:themeColor="accent1"/>
        </w:rPr>
      </w:pPr>
      <w:r w:rsidRPr="00185047">
        <w:rPr>
          <w:bCs/>
          <w:iCs/>
          <w:color w:val="6076B4" w:themeColor="accent1"/>
        </w:rPr>
        <w:t xml:space="preserve">Overnight Staff December </w:t>
      </w:r>
      <w:r w:rsidRPr="002327F4">
        <w:rPr>
          <w:bCs/>
          <w:iCs/>
          <w:color w:val="6076B4" w:themeColor="accent1"/>
        </w:rPr>
        <w:t>2015</w:t>
      </w:r>
      <w:r w:rsidRPr="00185047">
        <w:rPr>
          <w:color w:val="6076B4" w:themeColor="accent1"/>
        </w:rPr>
        <w:t xml:space="preserve"> – March 2016</w:t>
      </w:r>
    </w:p>
    <w:p w:rsidR="00185047" w:rsidRDefault="00185047" w:rsidP="00185047">
      <w:pPr>
        <w:spacing w:line="240" w:lineRule="auto"/>
      </w:pPr>
      <w:r>
        <w:t>Ensure the safety of the residence, clean, prepare meals or snacks,</w:t>
      </w:r>
      <w:r w:rsidR="00BD2559">
        <w:t xml:space="preserve"> confidant, role modeling healthy life skills,</w:t>
      </w:r>
      <w:r>
        <w:t xml:space="preserve"> record keeping, and administering medication.</w:t>
      </w:r>
    </w:p>
    <w:p w:rsidR="00F13FF9" w:rsidRPr="00F13FF9" w:rsidRDefault="00F13FF9" w:rsidP="00F13FF9">
      <w:pPr>
        <w:numPr>
          <w:ilvl w:val="0"/>
          <w:numId w:val="10"/>
        </w:numPr>
        <w:spacing w:line="240" w:lineRule="auto"/>
      </w:pPr>
      <w:r>
        <w:rPr>
          <w:b/>
          <w:bCs/>
        </w:rPr>
        <w:t xml:space="preserve">Oakridge </w:t>
      </w:r>
      <w:r w:rsidRPr="00F13FF9">
        <w:t xml:space="preserve">| Des Moines Iowa </w:t>
      </w:r>
    </w:p>
    <w:p w:rsidR="00F13FF9" w:rsidRPr="002327F4" w:rsidRDefault="00F13FF9" w:rsidP="00F13FF9">
      <w:pPr>
        <w:spacing w:line="240" w:lineRule="auto"/>
        <w:rPr>
          <w:iCs/>
          <w:color w:val="2F5897" w:themeColor="text2"/>
        </w:rPr>
      </w:pPr>
      <w:r w:rsidRPr="002327F4">
        <w:rPr>
          <w:bCs/>
          <w:iCs/>
          <w:color w:val="2F5897" w:themeColor="text2"/>
        </w:rPr>
        <w:t>After-school Staff December 2015</w:t>
      </w:r>
      <w:r w:rsidRPr="002327F4">
        <w:rPr>
          <w:color w:val="2F5897" w:themeColor="text2"/>
        </w:rPr>
        <w:t xml:space="preserve"> – May 2016</w:t>
      </w:r>
    </w:p>
    <w:p w:rsidR="00F13FF9" w:rsidRPr="00F13FF9" w:rsidRDefault="00F13FF9" w:rsidP="00F13FF9">
      <w:pPr>
        <w:spacing w:line="240" w:lineRule="auto"/>
      </w:pPr>
      <w:r>
        <w:t xml:space="preserve">Plan and </w:t>
      </w:r>
      <w:r w:rsidR="00BD2559">
        <w:t>execute activities with middle to high school aged young ladies</w:t>
      </w:r>
      <w:r>
        <w:t>. Teach new skills. Keep attendance records. Escort them on short field trips. Transport students to</w:t>
      </w:r>
      <w:r w:rsidR="00BD2559">
        <w:t>,</w:t>
      </w:r>
      <w:r>
        <w:t xml:space="preserve"> and from the activities. </w:t>
      </w:r>
    </w:p>
    <w:p w:rsidR="00F13FF9" w:rsidRPr="005846F9" w:rsidRDefault="00F13FF9" w:rsidP="00185047">
      <w:pPr>
        <w:spacing w:line="240" w:lineRule="auto"/>
      </w:pPr>
    </w:p>
    <w:p w:rsidR="00CB5651" w:rsidRPr="004451C0" w:rsidRDefault="00592DA7" w:rsidP="00185047">
      <w:pPr>
        <w:pStyle w:val="Subsection"/>
        <w:numPr>
          <w:ilvl w:val="0"/>
          <w:numId w:val="7"/>
        </w:numPr>
        <w:rPr>
          <w:b/>
          <w:vanish/>
          <w:specVanish/>
        </w:rPr>
      </w:pPr>
      <w:r w:rsidRPr="004451C0">
        <w:rPr>
          <w:b/>
        </w:rPr>
        <w:lastRenderedPageBreak/>
        <w:t>Sankofa Urban Farm</w:t>
      </w:r>
    </w:p>
    <w:p w:rsidR="005846F9" w:rsidRDefault="003977C7" w:rsidP="00185047">
      <w:pPr>
        <w:pStyle w:val="NoSpacing"/>
        <w:rPr>
          <w:color w:val="404040" w:themeColor="text1" w:themeTint="BF"/>
          <w:sz w:val="24"/>
          <w:szCs w:val="24"/>
        </w:rPr>
      </w:pPr>
      <w:r>
        <w:rPr>
          <w:color w:val="404040" w:themeColor="text1" w:themeTint="BF"/>
          <w:sz w:val="24"/>
          <w:szCs w:val="24"/>
        </w:rPr>
        <w:t xml:space="preserve"> | </w:t>
      </w:r>
      <w:r w:rsidR="00592DA7" w:rsidRPr="00592DA7">
        <w:rPr>
          <w:color w:val="404040" w:themeColor="text1" w:themeTint="BF"/>
          <w:sz w:val="24"/>
          <w:szCs w:val="24"/>
        </w:rPr>
        <w:t xml:space="preserve">Des Moines Iowa </w:t>
      </w:r>
    </w:p>
    <w:p w:rsidR="00CB5651" w:rsidRDefault="005846F9" w:rsidP="00185047">
      <w:pPr>
        <w:pStyle w:val="SubsectionDate"/>
        <w:spacing w:line="240" w:lineRule="auto"/>
        <w:rPr>
          <w:rStyle w:val="Emphasis"/>
          <w:i w:val="0"/>
          <w:color w:val="6076B4" w:themeColor="accent1"/>
        </w:rPr>
      </w:pPr>
      <w:r w:rsidRPr="002327F4">
        <w:rPr>
          <w:rStyle w:val="IntenseEmphasis"/>
          <w:b w:val="0"/>
          <w:i w:val="0"/>
        </w:rPr>
        <w:t>Director July</w:t>
      </w:r>
      <w:r w:rsidR="00592DA7" w:rsidRPr="002327F4">
        <w:rPr>
          <w:b/>
          <w:bCs/>
          <w:i/>
          <w:iCs/>
        </w:rPr>
        <w:t xml:space="preserve"> </w:t>
      </w:r>
      <w:r w:rsidR="00592DA7" w:rsidRPr="002327F4">
        <w:rPr>
          <w:bCs/>
          <w:iCs/>
        </w:rPr>
        <w:t>2014</w:t>
      </w:r>
      <w:r w:rsidR="003977C7">
        <w:t xml:space="preserve"> – </w:t>
      </w:r>
      <w:r w:rsidR="00185047">
        <w:t>December 2015</w:t>
      </w:r>
    </w:p>
    <w:p w:rsidR="00CB5651" w:rsidRDefault="00592DA7" w:rsidP="00185047">
      <w:pPr>
        <w:pStyle w:val="NoSpacing"/>
      </w:pPr>
      <w:r>
        <w:t>Plan layout of farm area, acquire animals, supplies, and materials, raise funds, recruit and organize volunteers and sub-contractors, plan activities,</w:t>
      </w:r>
      <w:r w:rsidR="004451C0">
        <w:t xml:space="preserve"> inventory supplies and tools, clean property, organize, record keeping, communicate with the community </w:t>
      </w:r>
      <w:r>
        <w:t xml:space="preserve">  </w:t>
      </w:r>
    </w:p>
    <w:p w:rsidR="004451C0" w:rsidRPr="005846F9" w:rsidRDefault="004451C0" w:rsidP="00185047">
      <w:pPr>
        <w:pStyle w:val="ListParagraph"/>
        <w:keepNext/>
        <w:keepLines/>
        <w:numPr>
          <w:ilvl w:val="0"/>
          <w:numId w:val="6"/>
        </w:numPr>
        <w:spacing w:after="0"/>
        <w:outlineLvl w:val="1"/>
        <w:rPr>
          <w:rFonts w:eastAsiaTheme="majorEastAsia" w:cstheme="majorBidi"/>
          <w:b/>
          <w:bCs/>
          <w:vanish/>
          <w:color w:val="404040" w:themeColor="text1" w:themeTint="BF"/>
          <w:sz w:val="24"/>
          <w:szCs w:val="26"/>
        </w:rPr>
      </w:pPr>
      <w:r w:rsidRPr="005846F9">
        <w:rPr>
          <w:rFonts w:eastAsiaTheme="majorEastAsia" w:cstheme="majorBidi"/>
          <w:b/>
          <w:bCs/>
          <w:color w:val="404040" w:themeColor="text1" w:themeTint="BF"/>
          <w:sz w:val="24"/>
          <w:szCs w:val="26"/>
        </w:rPr>
        <w:t>Self Employed</w:t>
      </w:r>
    </w:p>
    <w:p w:rsidR="004451C0" w:rsidRPr="004451C0" w:rsidRDefault="004451C0" w:rsidP="00185047">
      <w:pPr>
        <w:spacing w:after="0" w:line="240" w:lineRule="auto"/>
        <w:rPr>
          <w:color w:val="404040" w:themeColor="text1" w:themeTint="BF"/>
          <w:sz w:val="24"/>
          <w:szCs w:val="24"/>
        </w:rPr>
      </w:pPr>
      <w:r w:rsidRPr="004451C0">
        <w:rPr>
          <w:color w:val="404040" w:themeColor="text1" w:themeTint="BF"/>
          <w:sz w:val="24"/>
          <w:szCs w:val="24"/>
        </w:rPr>
        <w:t xml:space="preserve"> </w:t>
      </w:r>
      <w:r w:rsidR="005846F9" w:rsidRPr="004451C0">
        <w:rPr>
          <w:color w:val="404040" w:themeColor="text1" w:themeTint="BF"/>
          <w:sz w:val="24"/>
          <w:szCs w:val="24"/>
        </w:rPr>
        <w:t xml:space="preserve">| </w:t>
      </w:r>
      <w:r w:rsidR="005846F9">
        <w:rPr>
          <w:color w:val="404040" w:themeColor="text1" w:themeTint="BF"/>
          <w:sz w:val="24"/>
          <w:szCs w:val="24"/>
        </w:rPr>
        <w:t xml:space="preserve">Des Moines Iowa </w:t>
      </w:r>
    </w:p>
    <w:p w:rsidR="004451C0" w:rsidRPr="004451C0" w:rsidRDefault="004451C0" w:rsidP="00185047">
      <w:pPr>
        <w:spacing w:after="0" w:line="240" w:lineRule="auto"/>
        <w:rPr>
          <w:iCs/>
          <w:color w:val="000000"/>
        </w:rPr>
      </w:pPr>
      <w:r>
        <w:rPr>
          <w:bCs/>
          <w:iCs/>
          <w:color w:val="6076B4" w:themeColor="accent1"/>
        </w:rPr>
        <w:t>Sub-contractor -Brand Ambassador</w:t>
      </w:r>
      <w:r w:rsidRPr="004451C0">
        <w:rPr>
          <w:b/>
          <w:bCs/>
          <w:i/>
          <w:iCs/>
          <w:color w:val="6076B4" w:themeColor="accent1"/>
        </w:rPr>
        <w:t xml:space="preserve"> </w:t>
      </w:r>
      <w:r w:rsidRPr="002327F4">
        <w:rPr>
          <w:bCs/>
          <w:iCs/>
          <w:color w:val="6076B4" w:themeColor="accent1"/>
        </w:rPr>
        <w:t>August 2012</w:t>
      </w:r>
      <w:r w:rsidRPr="004451C0">
        <w:rPr>
          <w:color w:val="6076B4" w:themeColor="accent1"/>
        </w:rPr>
        <w:t xml:space="preserve"> – </w:t>
      </w:r>
      <w:r>
        <w:rPr>
          <w:color w:val="6076B4" w:themeColor="accent1"/>
        </w:rPr>
        <w:t>Current</w:t>
      </w:r>
    </w:p>
    <w:p w:rsidR="004451C0" w:rsidRDefault="004451C0" w:rsidP="00185047">
      <w:pPr>
        <w:pStyle w:val="NoSpacing"/>
      </w:pPr>
      <w:r>
        <w:t xml:space="preserve">Engage public, inform potential clients of the company and products, collect contact information, promote brand and product, crowd management, trouble shoot computers used for surveys and promotions, clean area, inventory promo material </w:t>
      </w:r>
    </w:p>
    <w:p w:rsidR="004451C0" w:rsidRPr="005846F9" w:rsidRDefault="004451C0" w:rsidP="00185047">
      <w:pPr>
        <w:pStyle w:val="ListParagraph"/>
        <w:keepNext/>
        <w:keepLines/>
        <w:numPr>
          <w:ilvl w:val="0"/>
          <w:numId w:val="6"/>
        </w:numPr>
        <w:spacing w:after="0"/>
        <w:outlineLvl w:val="1"/>
        <w:rPr>
          <w:rFonts w:eastAsiaTheme="majorEastAsia" w:cstheme="majorBidi"/>
          <w:b/>
          <w:bCs/>
          <w:vanish/>
          <w:color w:val="404040" w:themeColor="text1" w:themeTint="BF"/>
          <w:sz w:val="24"/>
          <w:szCs w:val="26"/>
        </w:rPr>
      </w:pPr>
      <w:r w:rsidRPr="005846F9">
        <w:rPr>
          <w:rFonts w:eastAsiaTheme="majorEastAsia" w:cstheme="majorBidi"/>
          <w:b/>
          <w:bCs/>
          <w:color w:val="404040" w:themeColor="text1" w:themeTint="BF"/>
          <w:sz w:val="24"/>
          <w:szCs w:val="26"/>
        </w:rPr>
        <w:t>Moving in the Spirit Dance Company</w:t>
      </w:r>
    </w:p>
    <w:p w:rsidR="004451C0" w:rsidRPr="004451C0" w:rsidRDefault="004451C0" w:rsidP="00185047">
      <w:pPr>
        <w:spacing w:after="0" w:line="240" w:lineRule="auto"/>
        <w:rPr>
          <w:color w:val="404040" w:themeColor="text1" w:themeTint="BF"/>
          <w:sz w:val="24"/>
          <w:szCs w:val="24"/>
        </w:rPr>
      </w:pPr>
      <w:r w:rsidRPr="004451C0">
        <w:rPr>
          <w:b/>
          <w:color w:val="404040" w:themeColor="text1" w:themeTint="BF"/>
          <w:sz w:val="24"/>
          <w:szCs w:val="24"/>
        </w:rPr>
        <w:t xml:space="preserve"> </w:t>
      </w:r>
      <w:r w:rsidRPr="004451C0">
        <w:rPr>
          <w:color w:val="404040" w:themeColor="text1" w:themeTint="BF"/>
          <w:sz w:val="24"/>
          <w:szCs w:val="24"/>
        </w:rPr>
        <w:t xml:space="preserve">| </w:t>
      </w:r>
      <w:r>
        <w:rPr>
          <w:color w:val="404040" w:themeColor="text1" w:themeTint="BF"/>
          <w:sz w:val="24"/>
          <w:szCs w:val="24"/>
        </w:rPr>
        <w:t xml:space="preserve">Atlanta, Georgia </w:t>
      </w:r>
    </w:p>
    <w:p w:rsidR="004451C0" w:rsidRPr="004451C0" w:rsidRDefault="004451C0" w:rsidP="00185047">
      <w:pPr>
        <w:spacing w:after="0" w:line="240" w:lineRule="auto"/>
        <w:rPr>
          <w:iCs/>
          <w:color w:val="000000"/>
        </w:rPr>
      </w:pPr>
      <w:r>
        <w:rPr>
          <w:bCs/>
          <w:iCs/>
          <w:color w:val="6076B4" w:themeColor="accent1"/>
        </w:rPr>
        <w:t xml:space="preserve"> Light and sound Technician/ Volunteer/ Instructor</w:t>
      </w:r>
      <w:r w:rsidRPr="004451C0">
        <w:rPr>
          <w:b/>
          <w:bCs/>
          <w:i/>
          <w:iCs/>
          <w:color w:val="6076B4" w:themeColor="accent1"/>
        </w:rPr>
        <w:t xml:space="preserve"> </w:t>
      </w:r>
      <w:r w:rsidRPr="002327F4">
        <w:rPr>
          <w:bCs/>
          <w:iCs/>
          <w:color w:val="6076B4" w:themeColor="accent1"/>
        </w:rPr>
        <w:t>June 1997</w:t>
      </w:r>
      <w:r w:rsidRPr="004451C0">
        <w:rPr>
          <w:color w:val="6076B4" w:themeColor="accent1"/>
        </w:rPr>
        <w:t xml:space="preserve"> – </w:t>
      </w:r>
      <w:r>
        <w:rPr>
          <w:color w:val="6076B4" w:themeColor="accent1"/>
        </w:rPr>
        <w:t>June 2014</w:t>
      </w:r>
    </w:p>
    <w:p w:rsidR="004451C0" w:rsidRDefault="004451C0" w:rsidP="004451C0">
      <w:pPr>
        <w:pStyle w:val="NoSpacing"/>
      </w:pPr>
      <w:r>
        <w:t>Design, record, and run sound or lighting for performances, plan activities</w:t>
      </w:r>
      <w:r w:rsidR="00762378">
        <w:t xml:space="preserve"> for youth, implement activities, clean, manage crowds, collect data, communicate goals to youth and parents, and facilitate fundraisers</w:t>
      </w:r>
    </w:p>
    <w:p w:rsidR="00762378" w:rsidRDefault="00762378" w:rsidP="00762378">
      <w:pPr>
        <w:pStyle w:val="NoSpacing"/>
      </w:pPr>
    </w:p>
    <w:p w:rsidR="00762378" w:rsidRDefault="00762378" w:rsidP="00762378">
      <w:pPr>
        <w:pStyle w:val="NoSpacing"/>
      </w:pPr>
    </w:p>
    <w:p w:rsidR="00CB5651" w:rsidRDefault="00CB5651" w:rsidP="00762378"/>
    <w:sectPr w:rsidR="00CB5651">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39" w:rsidRDefault="009D1F39">
      <w:pPr>
        <w:spacing w:after="0" w:line="240" w:lineRule="auto"/>
      </w:pPr>
      <w:r>
        <w:separator/>
      </w:r>
    </w:p>
  </w:endnote>
  <w:endnote w:type="continuationSeparator" w:id="0">
    <w:p w:rsidR="009D1F39" w:rsidRDefault="009D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entury Gothic">
    <w:altName w:val="Segoe UI"/>
    <w:charset w:val="00"/>
    <w:family w:val="swiss"/>
    <w:pitch w:val="variable"/>
    <w:sig w:usb0="00000001"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39" w:rsidRDefault="009D1F39">
      <w:pPr>
        <w:spacing w:after="0" w:line="240" w:lineRule="auto"/>
      </w:pPr>
      <w:r>
        <w:separator/>
      </w:r>
    </w:p>
  </w:footnote>
  <w:footnote w:type="continuationSeparator" w:id="0">
    <w:p w:rsidR="009D1F39" w:rsidRDefault="009D1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51" w:rsidRDefault="009D1F39">
    <w:pPr>
      <w:spacing w:after="0"/>
      <w:jc w:val="center"/>
      <w:rPr>
        <w:color w:val="E4E9EF" w:themeColor="background2"/>
      </w:rPr>
    </w:pPr>
    <w:sdt>
      <w:sdtPr>
        <w:rPr>
          <w:color w:val="6076B4" w:themeColor="accent1"/>
        </w:rPr>
        <w:alias w:val="Author"/>
        <w:id w:val="-370996696"/>
        <w:placeholder>
          <w:docPart w:val="D58EE65AC83248189EDDF485847BAFC4"/>
        </w:placeholder>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592DA7">
          <w:rPr>
            <w:color w:val="6076B4" w:themeColor="accent1"/>
          </w:rPr>
          <w:t>Kanisha</w:t>
        </w:r>
        <w:proofErr w:type="spellEnd"/>
        <w:r w:rsidR="00592DA7">
          <w:rPr>
            <w:color w:val="6076B4" w:themeColor="accent1"/>
          </w:rPr>
          <w:t xml:space="preserve"> Tillman</w:t>
        </w:r>
      </w:sdtContent>
    </w:sdt>
  </w:p>
  <w:p w:rsidR="00CB5651" w:rsidRDefault="003977C7">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6A9"/>
    <w:multiLevelType w:val="hybridMultilevel"/>
    <w:tmpl w:val="6C7E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33CD6"/>
    <w:multiLevelType w:val="hybridMultilevel"/>
    <w:tmpl w:val="5E22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151D75"/>
    <w:multiLevelType w:val="hybridMultilevel"/>
    <w:tmpl w:val="8DE05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730B78"/>
    <w:multiLevelType w:val="hybridMultilevel"/>
    <w:tmpl w:val="632C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CB77AF"/>
    <w:multiLevelType w:val="hybridMultilevel"/>
    <w:tmpl w:val="6AE8C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7"/>
  </w:num>
  <w:num w:numId="6">
    <w:abstractNumId w:val="6"/>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A7"/>
    <w:rsid w:val="00104FE2"/>
    <w:rsid w:val="00185047"/>
    <w:rsid w:val="002327F4"/>
    <w:rsid w:val="003977C7"/>
    <w:rsid w:val="004451C0"/>
    <w:rsid w:val="004579D4"/>
    <w:rsid w:val="005846F9"/>
    <w:rsid w:val="00592DA7"/>
    <w:rsid w:val="005E7AA3"/>
    <w:rsid w:val="00762378"/>
    <w:rsid w:val="007F6931"/>
    <w:rsid w:val="009D1F39"/>
    <w:rsid w:val="00B954C3"/>
    <w:rsid w:val="00BD2559"/>
    <w:rsid w:val="00CB5651"/>
    <w:rsid w:val="00F13FF9"/>
    <w:rsid w:val="00FC4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000000"/>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000000"/>
      <w:sz w:val="24"/>
      <w:lang w:bidi="hi-IN"/>
    </w:rPr>
  </w:style>
  <w:style w:type="character" w:customStyle="1" w:styleId="QuoteChar">
    <w:name w:val="Quote Char"/>
    <w:basedOn w:val="DefaultParagraphFont"/>
    <w:link w:val="Quote"/>
    <w:uiPriority w:val="29"/>
    <w:rPr>
      <w:rFonts w:asciiTheme="majorHAnsi" w:hAnsiTheme="majorHAnsi"/>
      <w:i/>
      <w:iCs/>
      <w:color w:val="000000"/>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aps w:val="0"/>
      <w:smallCaps w:val="0"/>
      <w:color w:val="6076B4" w:themeColor="accent1"/>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style>
  <w:style w:type="character" w:customStyle="1" w:styleId="NoSpacingChar">
    <w:name w:val="No Spacing Char"/>
    <w:basedOn w:val="DefaultParagraphFont"/>
    <w:link w:val="NoSpacing"/>
    <w:uiPriority w:val="1"/>
  </w:style>
  <w:style w:type="paragraph" w:customStyle="1" w:styleId="Subsection">
    <w:name w:val="Subsection"/>
    <w:basedOn w:val="Heading2"/>
    <w:pPr>
      <w:spacing w:before="0"/>
    </w:pPr>
  </w:style>
  <w:style w:type="paragraph" w:customStyle="1" w:styleId="SubsectionDate">
    <w:name w:val="Subsection Date"/>
    <w:basedOn w:val="Normal"/>
    <w:pPr>
      <w:spacing w:after="0"/>
    </w:pPr>
    <w:rPr>
      <w:color w:val="6076B4"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000000"/>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000000"/>
      <w:sz w:val="24"/>
      <w:lang w:bidi="hi-IN"/>
    </w:rPr>
  </w:style>
  <w:style w:type="character" w:customStyle="1" w:styleId="QuoteChar">
    <w:name w:val="Quote Char"/>
    <w:basedOn w:val="DefaultParagraphFont"/>
    <w:link w:val="Quote"/>
    <w:uiPriority w:val="29"/>
    <w:rPr>
      <w:rFonts w:asciiTheme="majorHAnsi" w:hAnsiTheme="majorHAnsi"/>
      <w:i/>
      <w:iCs/>
      <w:color w:val="000000"/>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aps w:val="0"/>
      <w:smallCaps w:val="0"/>
      <w:color w:val="6076B4" w:themeColor="accent1"/>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style>
  <w:style w:type="character" w:customStyle="1" w:styleId="NoSpacingChar">
    <w:name w:val="No Spacing Char"/>
    <w:basedOn w:val="DefaultParagraphFont"/>
    <w:link w:val="NoSpacing"/>
    <w:uiPriority w:val="1"/>
  </w:style>
  <w:style w:type="paragraph" w:customStyle="1" w:styleId="Subsection">
    <w:name w:val="Subsection"/>
    <w:basedOn w:val="Heading2"/>
    <w:pPr>
      <w:spacing w:before="0"/>
    </w:pPr>
  </w:style>
  <w:style w:type="paragraph" w:customStyle="1" w:styleId="SubsectionDate">
    <w:name w:val="Subsection Date"/>
    <w:basedOn w:val="Normal"/>
    <w:pPr>
      <w:spacing w:after="0"/>
    </w:pPr>
    <w:rPr>
      <w:color w:val="6076B4"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xecutive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06290B9DA349A5937A1276DC050EB2"/>
        <w:category>
          <w:name w:val="General"/>
          <w:gallery w:val="placeholder"/>
        </w:category>
        <w:types>
          <w:type w:val="bbPlcHdr"/>
        </w:types>
        <w:behaviors>
          <w:behavior w:val="content"/>
        </w:behaviors>
        <w:guid w:val="{B6A282FF-84EE-4DBB-8FC2-9E7633B4AFBE}"/>
      </w:docPartPr>
      <w:docPartBody>
        <w:p w:rsidR="00CF1D21" w:rsidRDefault="00CB5C8D">
          <w:pPr>
            <w:pStyle w:val="5906290B9DA349A5937A1276DC050EB2"/>
          </w:pPr>
          <w:r>
            <w:rPr>
              <w:rStyle w:val="PlaceholderText"/>
            </w:rPr>
            <w:t>Choose a building block.</w:t>
          </w:r>
        </w:p>
      </w:docPartBody>
    </w:docPart>
    <w:docPart>
      <w:docPartPr>
        <w:name w:val="AA232411DB574C8EB7B1BA716FD9D369"/>
        <w:category>
          <w:name w:val="General"/>
          <w:gallery w:val="placeholder"/>
        </w:category>
        <w:types>
          <w:type w:val="bbPlcHdr"/>
        </w:types>
        <w:behaviors>
          <w:behavior w:val="content"/>
        </w:behaviors>
        <w:guid w:val="{61E50436-D744-4F66-B6A6-00D0B3A8BD52}"/>
      </w:docPartPr>
      <w:docPartBody>
        <w:p w:rsidR="00CF1D21" w:rsidRDefault="00CB5C8D">
          <w:pPr>
            <w:pStyle w:val="AA232411DB574C8EB7B1BA716FD9D369"/>
          </w:pPr>
          <w:r>
            <w:t>[Type Your Name]</w:t>
          </w:r>
        </w:p>
      </w:docPartBody>
    </w:docPart>
    <w:docPart>
      <w:docPartPr>
        <w:name w:val="3768421E9E654BE9BD0D9A8581F7BC38"/>
        <w:category>
          <w:name w:val="General"/>
          <w:gallery w:val="placeholder"/>
        </w:category>
        <w:types>
          <w:type w:val="bbPlcHdr"/>
        </w:types>
        <w:behaviors>
          <w:behavior w:val="content"/>
        </w:behaviors>
        <w:guid w:val="{33FBAEF7-09D8-43C9-9515-EBAE77EBBC8A}"/>
      </w:docPartPr>
      <w:docPartBody>
        <w:p w:rsidR="00CF1D21" w:rsidRDefault="00CB5C8D">
          <w:pPr>
            <w:pStyle w:val="3768421E9E654BE9BD0D9A8581F7BC38"/>
          </w:pPr>
          <w:r>
            <w:rPr>
              <w:color w:val="1F497D" w:themeColor="text2"/>
            </w:rPr>
            <w:t>[Type your e-mail]</w:t>
          </w:r>
        </w:p>
      </w:docPartBody>
    </w:docPart>
    <w:docPart>
      <w:docPartPr>
        <w:name w:val="B87F1EDFC85C4E7391F565A55EC59B3D"/>
        <w:category>
          <w:name w:val="General"/>
          <w:gallery w:val="placeholder"/>
        </w:category>
        <w:types>
          <w:type w:val="bbPlcHdr"/>
        </w:types>
        <w:behaviors>
          <w:behavior w:val="content"/>
        </w:behaviors>
        <w:guid w:val="{EDCF2630-A26E-40E1-B8D9-B38F36A12318}"/>
      </w:docPartPr>
      <w:docPartBody>
        <w:p w:rsidR="00CF1D21" w:rsidRDefault="00CB5C8D">
          <w:pPr>
            <w:pStyle w:val="B87F1EDFC85C4E7391F565A55EC59B3D"/>
          </w:pPr>
          <w:r>
            <w:rPr>
              <w:color w:val="1F497D" w:themeColor="text2"/>
            </w:rPr>
            <w:t>[Type your address]</w:t>
          </w:r>
        </w:p>
      </w:docPartBody>
    </w:docPart>
    <w:docPart>
      <w:docPartPr>
        <w:name w:val="127D9953DB88445DBD0ECB06857DA3E5"/>
        <w:category>
          <w:name w:val="General"/>
          <w:gallery w:val="placeholder"/>
        </w:category>
        <w:types>
          <w:type w:val="bbPlcHdr"/>
        </w:types>
        <w:behaviors>
          <w:behavior w:val="content"/>
        </w:behaviors>
        <w:guid w:val="{DB3ECD3C-573F-4D39-9916-7F7E15208AA0}"/>
      </w:docPartPr>
      <w:docPartBody>
        <w:p w:rsidR="00CF1D21" w:rsidRDefault="00CB5C8D">
          <w:pPr>
            <w:pStyle w:val="127D9953DB88445DBD0ECB06857DA3E5"/>
          </w:pPr>
          <w:r>
            <w:rPr>
              <w:color w:val="1F497D" w:themeColor="text2"/>
            </w:rPr>
            <w:t>[Type your phone number]</w:t>
          </w:r>
        </w:p>
      </w:docPartBody>
    </w:docPart>
    <w:docPart>
      <w:docPartPr>
        <w:name w:val="D58EE65AC83248189EDDF485847BAFC4"/>
        <w:category>
          <w:name w:val="General"/>
          <w:gallery w:val="placeholder"/>
        </w:category>
        <w:types>
          <w:type w:val="bbPlcHdr"/>
        </w:types>
        <w:behaviors>
          <w:behavior w:val="content"/>
        </w:behaviors>
        <w:guid w:val="{922FCA14-DA1F-4BAA-BC89-B7BAA3B80247}"/>
      </w:docPartPr>
      <w:docPartBody>
        <w:p w:rsidR="00CF1D21" w:rsidRDefault="00CB5C8D">
          <w:pPr>
            <w:pStyle w:val="D58EE65AC83248189EDDF485847BAFC4"/>
          </w:pPr>
          <w:r>
            <w:t>[Type list of 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entury Gothic">
    <w:altName w:val="Segoe UI"/>
    <w:charset w:val="00"/>
    <w:family w:val="swiss"/>
    <w:pitch w:val="variable"/>
    <w:sig w:usb0="00000001"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B7"/>
    <w:rsid w:val="002A2A22"/>
    <w:rsid w:val="00572C52"/>
    <w:rsid w:val="00CB5C8D"/>
    <w:rsid w:val="00CD4CB7"/>
    <w:rsid w:val="00CF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5906290B9DA349A5937A1276DC050EB2">
    <w:name w:val="5906290B9DA349A5937A1276DC050EB2"/>
  </w:style>
  <w:style w:type="paragraph" w:customStyle="1" w:styleId="AA232411DB574C8EB7B1BA716FD9D369">
    <w:name w:val="AA232411DB574C8EB7B1BA716FD9D369"/>
  </w:style>
  <w:style w:type="paragraph" w:customStyle="1" w:styleId="3768421E9E654BE9BD0D9A8581F7BC38">
    <w:name w:val="3768421E9E654BE9BD0D9A8581F7BC38"/>
  </w:style>
  <w:style w:type="paragraph" w:customStyle="1" w:styleId="B87F1EDFC85C4E7391F565A55EC59B3D">
    <w:name w:val="B87F1EDFC85C4E7391F565A55EC59B3D"/>
  </w:style>
  <w:style w:type="paragraph" w:customStyle="1" w:styleId="127D9953DB88445DBD0ECB06857DA3E5">
    <w:name w:val="127D9953DB88445DBD0ECB06857DA3E5"/>
  </w:style>
  <w:style w:type="paragraph" w:customStyle="1" w:styleId="B11AE082BF7D4719B35956AE5E6C4C61">
    <w:name w:val="B11AE082BF7D4719B35956AE5E6C4C61"/>
  </w:style>
  <w:style w:type="paragraph" w:customStyle="1" w:styleId="00F65F905147432188D04110D2451825">
    <w:name w:val="00F65F905147432188D04110D2451825"/>
  </w:style>
  <w:style w:type="paragraph" w:customStyle="1" w:styleId="EFFD4D48ED1241B5B82C0BC97BFFCB79">
    <w:name w:val="EFFD4D48ED1241B5B82C0BC97BFFCB79"/>
  </w:style>
  <w:style w:type="paragraph" w:customStyle="1" w:styleId="338EC9A0CCF141D28CC246D844E9AD45">
    <w:name w:val="338EC9A0CCF141D28CC246D844E9AD45"/>
  </w:style>
  <w:style w:type="paragraph" w:customStyle="1" w:styleId="FF1E782E06EA4F47A33D3FD1997E17AB">
    <w:name w:val="FF1E782E06EA4F47A33D3FD1997E17AB"/>
  </w:style>
  <w:style w:type="paragraph" w:customStyle="1" w:styleId="6D1B541F82CF488B8DAF7F2E7CE489E5">
    <w:name w:val="6D1B541F82CF488B8DAF7F2E7CE489E5"/>
  </w:style>
  <w:style w:type="paragraph" w:customStyle="1" w:styleId="2266E3DB9AF3482EAF82B7F6AD582159">
    <w:name w:val="2266E3DB9AF3482EAF82B7F6AD582159"/>
  </w:style>
  <w:style w:type="paragraph" w:customStyle="1" w:styleId="EF0C71CF9B31463484EA1BF0E7AFEB4A">
    <w:name w:val="EF0C71CF9B31463484EA1BF0E7AFEB4A"/>
  </w:style>
  <w:style w:type="character" w:styleId="IntenseEmphasis">
    <w:name w:val="Intense Emphasis"/>
    <w:aliases w:val="Subsection Intense Emphasis"/>
    <w:basedOn w:val="DefaultParagraphFont"/>
    <w:uiPriority w:val="21"/>
    <w:qFormat/>
    <w:rsid w:val="00CD4CB7"/>
    <w:rPr>
      <w:b/>
      <w:bCs/>
      <w:i/>
      <w:iCs/>
      <w:caps w:val="0"/>
      <w:smallCaps w:val="0"/>
      <w:color w:val="4F81BD" w:themeColor="accent1"/>
    </w:rPr>
  </w:style>
  <w:style w:type="paragraph" w:customStyle="1" w:styleId="5BC3566F2FED4D4982AF5F7C92F9B1C2">
    <w:name w:val="5BC3566F2FED4D4982AF5F7C92F9B1C2"/>
  </w:style>
  <w:style w:type="paragraph" w:customStyle="1" w:styleId="59E67BFEE2144120B6257A68252A05B7">
    <w:name w:val="59E67BFEE2144120B6257A68252A05B7"/>
  </w:style>
  <w:style w:type="paragraph" w:customStyle="1" w:styleId="253BD8346FFC4927A6E1A2B185540B1F">
    <w:name w:val="253BD8346FFC4927A6E1A2B185540B1F"/>
  </w:style>
  <w:style w:type="paragraph" w:customStyle="1" w:styleId="8E306B8D1F7F4B7EA295AC72F700406C">
    <w:name w:val="8E306B8D1F7F4B7EA295AC72F700406C"/>
  </w:style>
  <w:style w:type="paragraph" w:customStyle="1" w:styleId="39152178CF324D06942A624155A7A608">
    <w:name w:val="39152178CF324D06942A624155A7A608"/>
  </w:style>
  <w:style w:type="paragraph" w:customStyle="1" w:styleId="D58EE65AC83248189EDDF485847BAFC4">
    <w:name w:val="D58EE65AC83248189EDDF485847BAFC4"/>
  </w:style>
  <w:style w:type="paragraph" w:customStyle="1" w:styleId="123D72974FBD48388FB8A65ED39CDFB0">
    <w:name w:val="123D72974FBD48388FB8A65ED39CDFB0"/>
    <w:rsid w:val="00CD4CB7"/>
  </w:style>
  <w:style w:type="paragraph" w:customStyle="1" w:styleId="139C63A9AF3F453F9E4C644B1069B657">
    <w:name w:val="139C63A9AF3F453F9E4C644B1069B657"/>
    <w:rsid w:val="00CD4CB7"/>
  </w:style>
  <w:style w:type="paragraph" w:customStyle="1" w:styleId="8D76904C43554CCA9AA4F381A86C0B08">
    <w:name w:val="8D76904C43554CCA9AA4F381A86C0B08"/>
    <w:rsid w:val="00CD4CB7"/>
  </w:style>
  <w:style w:type="paragraph" w:customStyle="1" w:styleId="F5CB4B60B3374DE7A620F829DE40291A">
    <w:name w:val="F5CB4B60B3374DE7A620F829DE40291A"/>
    <w:rsid w:val="00CD4CB7"/>
  </w:style>
  <w:style w:type="paragraph" w:customStyle="1" w:styleId="741E97DDAD604DC2B3A130DE50130FEA">
    <w:name w:val="741E97DDAD604DC2B3A130DE50130FEA"/>
    <w:rsid w:val="00CD4CB7"/>
  </w:style>
  <w:style w:type="paragraph" w:customStyle="1" w:styleId="8132D012C10246008A3E47D6BD688D13">
    <w:name w:val="8132D012C10246008A3E47D6BD688D13"/>
    <w:rsid w:val="00CD4CB7"/>
  </w:style>
  <w:style w:type="paragraph" w:customStyle="1" w:styleId="68CAD061D4B840DDB151FD420B58626E">
    <w:name w:val="68CAD061D4B840DDB151FD420B58626E"/>
    <w:rsid w:val="00CD4CB7"/>
  </w:style>
  <w:style w:type="paragraph" w:customStyle="1" w:styleId="E24EA37C090C4CA78F461B48C319C5DD">
    <w:name w:val="E24EA37C090C4CA78F461B48C319C5DD"/>
    <w:rsid w:val="00CD4CB7"/>
  </w:style>
  <w:style w:type="paragraph" w:customStyle="1" w:styleId="38892816C0EF4BD9BB84A73B82897AE3">
    <w:name w:val="38892816C0EF4BD9BB84A73B82897AE3"/>
    <w:rsid w:val="00CD4CB7"/>
  </w:style>
  <w:style w:type="paragraph" w:customStyle="1" w:styleId="90B5CF99A31A48E6AEC182E7955E69E5">
    <w:name w:val="90B5CF99A31A48E6AEC182E7955E69E5"/>
    <w:rsid w:val="00CD4CB7"/>
  </w:style>
  <w:style w:type="paragraph" w:customStyle="1" w:styleId="0CD1C32EE7104D7FB52635B22624FA78">
    <w:name w:val="0CD1C32EE7104D7FB52635B22624FA78"/>
    <w:rsid w:val="00CD4CB7"/>
  </w:style>
  <w:style w:type="paragraph" w:customStyle="1" w:styleId="A8EA993BDB2E4AD18F0FE2BB23B671E5">
    <w:name w:val="A8EA993BDB2E4AD18F0FE2BB23B671E5"/>
    <w:rsid w:val="00CD4CB7"/>
  </w:style>
  <w:style w:type="paragraph" w:customStyle="1" w:styleId="A362533B3F23433CA2DF83EF4F442787">
    <w:name w:val="A362533B3F23433CA2DF83EF4F442787"/>
    <w:rsid w:val="00CD4CB7"/>
  </w:style>
  <w:style w:type="paragraph" w:customStyle="1" w:styleId="05ED93B3C3504E64896D6154B41130C8">
    <w:name w:val="05ED93B3C3504E64896D6154B41130C8"/>
    <w:rsid w:val="00CD4CB7"/>
  </w:style>
  <w:style w:type="paragraph" w:customStyle="1" w:styleId="113617DD5FB948639DC219E9A2573B1C">
    <w:name w:val="113617DD5FB948639DC219E9A2573B1C"/>
    <w:rsid w:val="00CD4CB7"/>
  </w:style>
  <w:style w:type="paragraph" w:customStyle="1" w:styleId="9B01393C9AC343F5B8F326E0B99B8080">
    <w:name w:val="9B01393C9AC343F5B8F326E0B99B8080"/>
    <w:rsid w:val="00CD4CB7"/>
  </w:style>
  <w:style w:type="paragraph" w:customStyle="1" w:styleId="E2B28A8A1D354FD99A9E3FB66E9DBB3A">
    <w:name w:val="E2B28A8A1D354FD99A9E3FB66E9DBB3A"/>
    <w:rsid w:val="00CD4CB7"/>
  </w:style>
  <w:style w:type="paragraph" w:customStyle="1" w:styleId="521197814EC94D68BBB20EC1D16B70E9">
    <w:name w:val="521197814EC94D68BBB20EC1D16B70E9"/>
    <w:rsid w:val="00CD4CB7"/>
  </w:style>
  <w:style w:type="paragraph" w:customStyle="1" w:styleId="3EF34A1C0D364AD384798FF14F0C50FB">
    <w:name w:val="3EF34A1C0D364AD384798FF14F0C50FB"/>
    <w:rsid w:val="00CF1D2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5906290B9DA349A5937A1276DC050EB2">
    <w:name w:val="5906290B9DA349A5937A1276DC050EB2"/>
  </w:style>
  <w:style w:type="paragraph" w:customStyle="1" w:styleId="AA232411DB574C8EB7B1BA716FD9D369">
    <w:name w:val="AA232411DB574C8EB7B1BA716FD9D369"/>
  </w:style>
  <w:style w:type="paragraph" w:customStyle="1" w:styleId="3768421E9E654BE9BD0D9A8581F7BC38">
    <w:name w:val="3768421E9E654BE9BD0D9A8581F7BC38"/>
  </w:style>
  <w:style w:type="paragraph" w:customStyle="1" w:styleId="B87F1EDFC85C4E7391F565A55EC59B3D">
    <w:name w:val="B87F1EDFC85C4E7391F565A55EC59B3D"/>
  </w:style>
  <w:style w:type="paragraph" w:customStyle="1" w:styleId="127D9953DB88445DBD0ECB06857DA3E5">
    <w:name w:val="127D9953DB88445DBD0ECB06857DA3E5"/>
  </w:style>
  <w:style w:type="paragraph" w:customStyle="1" w:styleId="B11AE082BF7D4719B35956AE5E6C4C61">
    <w:name w:val="B11AE082BF7D4719B35956AE5E6C4C61"/>
  </w:style>
  <w:style w:type="paragraph" w:customStyle="1" w:styleId="00F65F905147432188D04110D2451825">
    <w:name w:val="00F65F905147432188D04110D2451825"/>
  </w:style>
  <w:style w:type="paragraph" w:customStyle="1" w:styleId="EFFD4D48ED1241B5B82C0BC97BFFCB79">
    <w:name w:val="EFFD4D48ED1241B5B82C0BC97BFFCB79"/>
  </w:style>
  <w:style w:type="paragraph" w:customStyle="1" w:styleId="338EC9A0CCF141D28CC246D844E9AD45">
    <w:name w:val="338EC9A0CCF141D28CC246D844E9AD45"/>
  </w:style>
  <w:style w:type="paragraph" w:customStyle="1" w:styleId="FF1E782E06EA4F47A33D3FD1997E17AB">
    <w:name w:val="FF1E782E06EA4F47A33D3FD1997E17AB"/>
  </w:style>
  <w:style w:type="paragraph" w:customStyle="1" w:styleId="6D1B541F82CF488B8DAF7F2E7CE489E5">
    <w:name w:val="6D1B541F82CF488B8DAF7F2E7CE489E5"/>
  </w:style>
  <w:style w:type="paragraph" w:customStyle="1" w:styleId="2266E3DB9AF3482EAF82B7F6AD582159">
    <w:name w:val="2266E3DB9AF3482EAF82B7F6AD582159"/>
  </w:style>
  <w:style w:type="paragraph" w:customStyle="1" w:styleId="EF0C71CF9B31463484EA1BF0E7AFEB4A">
    <w:name w:val="EF0C71CF9B31463484EA1BF0E7AFEB4A"/>
  </w:style>
  <w:style w:type="character" w:styleId="IntenseEmphasis">
    <w:name w:val="Intense Emphasis"/>
    <w:aliases w:val="Subsection Intense Emphasis"/>
    <w:basedOn w:val="DefaultParagraphFont"/>
    <w:uiPriority w:val="21"/>
    <w:qFormat/>
    <w:rsid w:val="00CD4CB7"/>
    <w:rPr>
      <w:b/>
      <w:bCs/>
      <w:i/>
      <w:iCs/>
      <w:caps w:val="0"/>
      <w:smallCaps w:val="0"/>
      <w:color w:val="4F81BD" w:themeColor="accent1"/>
    </w:rPr>
  </w:style>
  <w:style w:type="paragraph" w:customStyle="1" w:styleId="5BC3566F2FED4D4982AF5F7C92F9B1C2">
    <w:name w:val="5BC3566F2FED4D4982AF5F7C92F9B1C2"/>
  </w:style>
  <w:style w:type="paragraph" w:customStyle="1" w:styleId="59E67BFEE2144120B6257A68252A05B7">
    <w:name w:val="59E67BFEE2144120B6257A68252A05B7"/>
  </w:style>
  <w:style w:type="paragraph" w:customStyle="1" w:styleId="253BD8346FFC4927A6E1A2B185540B1F">
    <w:name w:val="253BD8346FFC4927A6E1A2B185540B1F"/>
  </w:style>
  <w:style w:type="paragraph" w:customStyle="1" w:styleId="8E306B8D1F7F4B7EA295AC72F700406C">
    <w:name w:val="8E306B8D1F7F4B7EA295AC72F700406C"/>
  </w:style>
  <w:style w:type="paragraph" w:customStyle="1" w:styleId="39152178CF324D06942A624155A7A608">
    <w:name w:val="39152178CF324D06942A624155A7A608"/>
  </w:style>
  <w:style w:type="paragraph" w:customStyle="1" w:styleId="D58EE65AC83248189EDDF485847BAFC4">
    <w:name w:val="D58EE65AC83248189EDDF485847BAFC4"/>
  </w:style>
  <w:style w:type="paragraph" w:customStyle="1" w:styleId="123D72974FBD48388FB8A65ED39CDFB0">
    <w:name w:val="123D72974FBD48388FB8A65ED39CDFB0"/>
    <w:rsid w:val="00CD4CB7"/>
  </w:style>
  <w:style w:type="paragraph" w:customStyle="1" w:styleId="139C63A9AF3F453F9E4C644B1069B657">
    <w:name w:val="139C63A9AF3F453F9E4C644B1069B657"/>
    <w:rsid w:val="00CD4CB7"/>
  </w:style>
  <w:style w:type="paragraph" w:customStyle="1" w:styleId="8D76904C43554CCA9AA4F381A86C0B08">
    <w:name w:val="8D76904C43554CCA9AA4F381A86C0B08"/>
    <w:rsid w:val="00CD4CB7"/>
  </w:style>
  <w:style w:type="paragraph" w:customStyle="1" w:styleId="F5CB4B60B3374DE7A620F829DE40291A">
    <w:name w:val="F5CB4B60B3374DE7A620F829DE40291A"/>
    <w:rsid w:val="00CD4CB7"/>
  </w:style>
  <w:style w:type="paragraph" w:customStyle="1" w:styleId="741E97DDAD604DC2B3A130DE50130FEA">
    <w:name w:val="741E97DDAD604DC2B3A130DE50130FEA"/>
    <w:rsid w:val="00CD4CB7"/>
  </w:style>
  <w:style w:type="paragraph" w:customStyle="1" w:styleId="8132D012C10246008A3E47D6BD688D13">
    <w:name w:val="8132D012C10246008A3E47D6BD688D13"/>
    <w:rsid w:val="00CD4CB7"/>
  </w:style>
  <w:style w:type="paragraph" w:customStyle="1" w:styleId="68CAD061D4B840DDB151FD420B58626E">
    <w:name w:val="68CAD061D4B840DDB151FD420B58626E"/>
    <w:rsid w:val="00CD4CB7"/>
  </w:style>
  <w:style w:type="paragraph" w:customStyle="1" w:styleId="E24EA37C090C4CA78F461B48C319C5DD">
    <w:name w:val="E24EA37C090C4CA78F461B48C319C5DD"/>
    <w:rsid w:val="00CD4CB7"/>
  </w:style>
  <w:style w:type="paragraph" w:customStyle="1" w:styleId="38892816C0EF4BD9BB84A73B82897AE3">
    <w:name w:val="38892816C0EF4BD9BB84A73B82897AE3"/>
    <w:rsid w:val="00CD4CB7"/>
  </w:style>
  <w:style w:type="paragraph" w:customStyle="1" w:styleId="90B5CF99A31A48E6AEC182E7955E69E5">
    <w:name w:val="90B5CF99A31A48E6AEC182E7955E69E5"/>
    <w:rsid w:val="00CD4CB7"/>
  </w:style>
  <w:style w:type="paragraph" w:customStyle="1" w:styleId="0CD1C32EE7104D7FB52635B22624FA78">
    <w:name w:val="0CD1C32EE7104D7FB52635B22624FA78"/>
    <w:rsid w:val="00CD4CB7"/>
  </w:style>
  <w:style w:type="paragraph" w:customStyle="1" w:styleId="A8EA993BDB2E4AD18F0FE2BB23B671E5">
    <w:name w:val="A8EA993BDB2E4AD18F0FE2BB23B671E5"/>
    <w:rsid w:val="00CD4CB7"/>
  </w:style>
  <w:style w:type="paragraph" w:customStyle="1" w:styleId="A362533B3F23433CA2DF83EF4F442787">
    <w:name w:val="A362533B3F23433CA2DF83EF4F442787"/>
    <w:rsid w:val="00CD4CB7"/>
  </w:style>
  <w:style w:type="paragraph" w:customStyle="1" w:styleId="05ED93B3C3504E64896D6154B41130C8">
    <w:name w:val="05ED93B3C3504E64896D6154B41130C8"/>
    <w:rsid w:val="00CD4CB7"/>
  </w:style>
  <w:style w:type="paragraph" w:customStyle="1" w:styleId="113617DD5FB948639DC219E9A2573B1C">
    <w:name w:val="113617DD5FB948639DC219E9A2573B1C"/>
    <w:rsid w:val="00CD4CB7"/>
  </w:style>
  <w:style w:type="paragraph" w:customStyle="1" w:styleId="9B01393C9AC343F5B8F326E0B99B8080">
    <w:name w:val="9B01393C9AC343F5B8F326E0B99B8080"/>
    <w:rsid w:val="00CD4CB7"/>
  </w:style>
  <w:style w:type="paragraph" w:customStyle="1" w:styleId="E2B28A8A1D354FD99A9E3FB66E9DBB3A">
    <w:name w:val="E2B28A8A1D354FD99A9E3FB66E9DBB3A"/>
    <w:rsid w:val="00CD4CB7"/>
  </w:style>
  <w:style w:type="paragraph" w:customStyle="1" w:styleId="521197814EC94D68BBB20EC1D16B70E9">
    <w:name w:val="521197814EC94D68BBB20EC1D16B70E9"/>
    <w:rsid w:val="00CD4CB7"/>
  </w:style>
  <w:style w:type="paragraph" w:customStyle="1" w:styleId="3EF34A1C0D364AD384798FF14F0C50FB">
    <w:name w:val="3EF34A1C0D364AD384798FF14F0C50FB"/>
    <w:rsid w:val="00CF1D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899 E. 12th St Apt 289 PO BOX 959 Des Moines, Iowa</CompanyAddress>
  <CompanyPhone>770-771-1708</CompanyPhone>
  <CompanyFax/>
  <CompanyEmail>tillmankanisha@gmail.com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A464D88E-548F-4E3B-9B32-73B0C4BE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ExecutiveResume</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Kanisha Tillman</dc:creator>
  <cp:lastModifiedBy>Shelley Russell</cp:lastModifiedBy>
  <cp:revision>2</cp:revision>
  <dcterms:created xsi:type="dcterms:W3CDTF">2017-01-11T19:41:00Z</dcterms:created>
  <dcterms:modified xsi:type="dcterms:W3CDTF">2017-01-11T19:41:00Z</dcterms:modified>
</cp:coreProperties>
</file>