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70063" w:rsidRDefault="00D70063" w:rsidP="008D2F69">
      <w:pPr>
        <w:pStyle w:val="Heading3"/>
        <w:ind w:right="-547"/>
      </w:pPr>
      <w:r>
        <w:rPr>
          <w:noProof/>
          <w:lang w:eastAsia="en-US"/>
        </w:rPr>
        <mc:AlternateContent>
          <mc:Choice Requires="wps">
            <w:drawing>
              <wp:anchor distT="45720" distB="45720" distL="114300" distR="114300" simplePos="0" relativeHeight="251659264" behindDoc="0" locked="1" layoutInCell="1" allowOverlap="1" wp14:anchorId="157EC6F2" wp14:editId="3BA2E936">
                <wp:simplePos x="0" y="0"/>
                <wp:positionH relativeFrom="page">
                  <wp:posOffset>257175</wp:posOffset>
                </wp:positionH>
                <wp:positionV relativeFrom="margin">
                  <wp:align>top</wp:align>
                </wp:positionV>
                <wp:extent cx="2387599" cy="8982074"/>
                <wp:effectExtent l="0" t="0" r="13335" b="10160"/>
                <wp:wrapSquare wrapText="bothSides"/>
                <wp:docPr id="217"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599" cy="8982074"/>
                        </a:xfrm>
                        <a:prstGeom prst="rect">
                          <a:avLst/>
                        </a:prstGeom>
                        <a:noFill/>
                        <a:ln w="9525">
                          <a:noFill/>
                          <a:miter lim="800000"/>
                          <a:headEnd/>
                          <a:tailEnd/>
                        </a:ln>
                      </wps:spPr>
                      <wps:txbx>
                        <w:txbxContent>
                          <w:p w:rsidR="00D70063" w:rsidRDefault="00323343" w:rsidP="00D70063">
                            <w:pPr>
                              <w:pStyle w:val="Photo"/>
                            </w:pPr>
                            <w:r w:rsidRPr="00015D03">
                              <w:rPr>
                                <w:noProof/>
                                <w:lang w:eastAsia="en-US"/>
                              </w:rPr>
                              <w:drawing>
                                <wp:inline distT="0" distB="0" distL="0" distR="0" wp14:anchorId="6B772AE5" wp14:editId="55B57AD1">
                                  <wp:extent cx="1990725" cy="1990725"/>
                                  <wp:effectExtent l="0" t="0" r="9525" b="9525"/>
                                  <wp:docPr id="120" name="Picture 120" descr="Jessica Ringen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essica Ringen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187B92" w:rsidRPr="00486E5D" w:rsidRDefault="00323343" w:rsidP="008D2F69">
                            <w:pPr>
                              <w:pStyle w:val="Title"/>
                            </w:pPr>
                            <w:r>
                              <w:t>JESSICA RINGENA</w:t>
                            </w:r>
                          </w:p>
                          <w:p w:rsidR="00D70063" w:rsidRDefault="00EB4DD7" w:rsidP="008D2F69">
                            <w:pPr>
                              <w:pStyle w:val="Subtitle"/>
                              <w:spacing w:after="0"/>
                            </w:pPr>
                            <w:sdt>
                              <w:sdtPr>
                                <w:rPr>
                                  <w:sz w:val="22"/>
                                  <w:szCs w:val="22"/>
                                </w:rPr>
                                <w:alias w:val="Position Title"/>
                                <w:tag w:val=""/>
                                <w:id w:val="-214128171"/>
                                <w:placeholder>
                                  <w:docPart w:val="915C8F83C7D9498FBE3F17BF2EB9ED14"/>
                                </w:placeholder>
                                <w:dataBinding w:prefixMappings="xmlns:ns0='http://schemas.microsoft.com/office/2006/coverPageProps' " w:xpath="/ns0:CoverPageProperties[1]/ns0:CompanyAddress[1]" w:storeItemID="{55AF091B-3C7A-41E3-B477-F2FDAA23CFDA}"/>
                                <w15:appearance w15:val="hidden"/>
                                <w:text w:multiLine="1"/>
                              </w:sdtPr>
                              <w:sdtEndPr/>
                              <w:sdtContent>
                                <w:r w:rsidR="00323343" w:rsidRPr="00323343">
                                  <w:rPr>
                                    <w:sz w:val="22"/>
                                    <w:szCs w:val="22"/>
                                  </w:rPr>
                                  <w:t>Assistant Vice President, Controller at Hy-Vee, Inc.</w:t>
                                </w:r>
                              </w:sdtContent>
                            </w:sdt>
                          </w:p>
                          <w:p w:rsidR="008D2F69" w:rsidRDefault="008D2F69" w:rsidP="00D70063">
                            <w:pPr>
                              <w:pStyle w:val="Heading1"/>
                            </w:pPr>
                          </w:p>
                          <w:p w:rsidR="00D70063" w:rsidRDefault="00323343" w:rsidP="00D70063">
                            <w:pPr>
                              <w:pStyle w:val="Heading1"/>
                            </w:pPr>
                            <w:r>
                              <w:t>sUMMARY</w:t>
                            </w:r>
                          </w:p>
                          <w:p w:rsidR="00323343" w:rsidRPr="008D2F69" w:rsidRDefault="00323343" w:rsidP="00323343">
                            <w:pPr>
                              <w:rPr>
                                <w:sz w:val="22"/>
                              </w:rPr>
                            </w:pPr>
                            <w:r w:rsidRPr="008D2F69">
                              <w:rPr>
                                <w:sz w:val="22"/>
                              </w:rPr>
                              <w:t>Jessica is a CPA licensed in the state of Iowa and serves as Assistant Vice President, Controller at Hy-Vee, Inc. Hy-Vee is an employee owned grocery retailer with 240 stores in eight states, headquartered in West Des Moines, Iowa. Hy-Vee operates full-service supermarkets including pharmacies, health markets, fuel stations, floral shops, wine and spirits, bakeries, delicatessens, market grill restaurants and cafés, and Chinese and Italian food departments.</w:t>
                            </w:r>
                            <w:r w:rsidRPr="008D2F69">
                              <w:rPr>
                                <w:sz w:val="22"/>
                              </w:rPr>
                              <w:br/>
                            </w:r>
                            <w:r w:rsidRPr="008D2F69">
                              <w:rPr>
                                <w:sz w:val="22"/>
                              </w:rPr>
                              <w:br/>
                              <w:t>Jessica is responsible for financial reporting, consolidation, technical accounting research and sales tax reporting. She also serves is the company compliance officer and supervised the pharmacy accounting team.</w:t>
                            </w:r>
                          </w:p>
                          <w:p w:rsidR="00D70063" w:rsidRDefault="008D2F69" w:rsidP="00D70063">
                            <w:pPr>
                              <w:pStyle w:val="Heading2"/>
                            </w:pPr>
                            <w:r>
                              <w:t>Organizations</w:t>
                            </w:r>
                          </w:p>
                          <w:p w:rsidR="008D2F69" w:rsidRDefault="008D2F69" w:rsidP="008D2F69">
                            <w:pPr>
                              <w:pStyle w:val="Heading5"/>
                            </w:pPr>
                            <w:r>
                              <w:t>Iowa society of cpa’s</w:t>
                            </w:r>
                          </w:p>
                          <w:p w:rsidR="008D2F69" w:rsidRPr="00842F8C" w:rsidRDefault="008D2F69" w:rsidP="008D2F69">
                            <w:pPr>
                              <w:rPr>
                                <w:lang w:eastAsia="ja-JP"/>
                              </w:rPr>
                            </w:pPr>
                            <w:r>
                              <w:rPr>
                                <w:lang w:eastAsia="ja-JP"/>
                              </w:rPr>
                              <w:t>November 2004 - Present</w:t>
                            </w:r>
                          </w:p>
                          <w:sdt>
                            <w:sdtPr>
                              <w:id w:val="-26178941"/>
                              <w:placeholder>
                                <w:docPart w:val="67E6559EC7684465A8D2D944A9B2B4CF"/>
                              </w:placeholder>
                              <w:temporary/>
                              <w:showingPlcHdr/>
                              <w15:appearance w15:val="hidden"/>
                            </w:sdtPr>
                            <w:sdtEndPr/>
                            <w:sdtContent>
                              <w:p w:rsidR="00D70063" w:rsidRDefault="00D70063" w:rsidP="00F945F8">
                                <w:pPr>
                                  <w:pStyle w:val="Heading2"/>
                                  <w:spacing w:before="0"/>
                                </w:pPr>
                                <w:r>
                                  <w:t>Vitals</w:t>
                                </w:r>
                              </w:p>
                            </w:sdtContent>
                          </w:sdt>
                          <w:p w:rsidR="00D70063" w:rsidRDefault="00F945F8" w:rsidP="00F945F8">
                            <w:pPr>
                              <w:pStyle w:val="ContactInfo"/>
                            </w:pPr>
                            <w:r>
                              <w:t xml:space="preserve">14615 Hickory Drive, </w:t>
                            </w:r>
                          </w:p>
                          <w:p w:rsidR="00F945F8" w:rsidRDefault="00F945F8" w:rsidP="00F945F8">
                            <w:pPr>
                              <w:pStyle w:val="ContactInfo"/>
                            </w:pPr>
                            <w:r>
                              <w:t>Urbandale, IA 50323</w:t>
                            </w:r>
                          </w:p>
                          <w:p w:rsidR="00F945F8" w:rsidRDefault="00F945F8" w:rsidP="00F945F8">
                            <w:pPr>
                              <w:pStyle w:val="ContactInfo"/>
                            </w:pPr>
                            <w:r>
                              <w:t>515-5543077</w:t>
                            </w:r>
                          </w:p>
                          <w:p w:rsidR="00D70063" w:rsidRDefault="00D70063" w:rsidP="00D70063">
                            <w:pPr>
                              <w:pStyle w:val="ContactInfo"/>
                            </w:pPr>
                            <w:r>
                              <w:rPr>
                                <w:rStyle w:val="Strong"/>
                              </w:rPr>
                              <w:t>T</w:t>
                            </w:r>
                            <w:r>
                              <w:t xml:space="preserve"> </w:t>
                            </w:r>
                            <w:sdt>
                              <w:sdtPr>
                                <w:id w:val="1863243128"/>
                                <w:placeholder>
                                  <w:docPart w:val="A8016490CC5F40A588AB16035522C70E"/>
                                </w:placeholder>
                                <w:temporary/>
                                <w:showingPlcHdr/>
                                <w15:appearance w15:val="hidden"/>
                              </w:sdtPr>
                              <w:sdtEndPr/>
                              <w:sdtContent>
                                <w:r>
                                  <w:t>Telephone</w:t>
                                </w:r>
                              </w:sdtContent>
                            </w:sdt>
                          </w:p>
                          <w:p w:rsidR="00D70063" w:rsidRDefault="00D70063" w:rsidP="00D70063">
                            <w:pPr>
                              <w:pStyle w:val="ContactInfo"/>
                            </w:pPr>
                            <w:r>
                              <w:rPr>
                                <w:rStyle w:val="Strong"/>
                              </w:rPr>
                              <w:t>E</w:t>
                            </w:r>
                            <w:r>
                              <w:t xml:space="preserve"> </w:t>
                            </w:r>
                            <w:sdt>
                              <w:sdtPr>
                                <w:id w:val="-1220512016"/>
                                <w:placeholder>
                                  <w:docPart w:val="B299A9505DAB49FDAE9FDAF06B9803F4"/>
                                </w:placeholder>
                                <w:temporary/>
                                <w:showingPlcHdr/>
                                <w15:appearance w15:val="hidden"/>
                              </w:sdtPr>
                              <w:sdtEndPr/>
                              <w:sdtContent>
                                <w:r>
                                  <w:t>Email</w:t>
                                </w:r>
                              </w:sdtContent>
                            </w:sdt>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7EC6F2" id="_x0000_t202" coordsize="21600,21600" o:spt="202" path="m,l,21600r21600,l21600,xe">
                <v:stroke joinstyle="miter"/>
                <v:path gradientshapeok="t" o:connecttype="rect"/>
              </v:shapetype>
              <v:shape id="Text Box 2" o:spid="_x0000_s1026" type="#_x0000_t202" alt="Sidebar text box" style="position:absolute;margin-left:20.25pt;margin-top:0;width:188pt;height:707.25pt;z-index:251659264;visibility:visible;mso-wrap-style:square;mso-width-percent:0;mso-height-percent:0;mso-wrap-distance-left:9pt;mso-wrap-distance-top:3.6pt;mso-wrap-distance-right:9pt;mso-wrap-distance-bottom:3.6pt;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" filled="f" stroked="f">
                <v:textbox inset="0,0,0,0">
                  <w:txbxContent>
                    <w:p w:rsidR="00D70063" w:rsidRDefault="00323343" w:rsidP="00D70063">
                      <w:pPr>
                        <w:pStyle w:val="Photo"/>
                      </w:pPr>
                      <w:r w:rsidRPr="00015D03">
                        <w:rPr>
                          <w:noProof/>
                        </w:rPr>
                        <w:drawing>
                          <wp:inline distT="0" distB="0" distL="0" distR="0" wp14:anchorId="6B772AE5" wp14:editId="55B57AD1">
                            <wp:extent cx="1990725" cy="1990725"/>
                            <wp:effectExtent l="0" t="0" r="9525" b="9525"/>
                            <wp:docPr id="120" name="Picture 120" descr="Jessica Ringen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essica Ringen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187B92" w:rsidRPr="00486E5D" w:rsidRDefault="00323343" w:rsidP="008D2F69">
                      <w:pPr>
                        <w:pStyle w:val="Title"/>
                      </w:pPr>
                      <w:r>
                        <w:t>JESSICA RINGENA</w:t>
                      </w:r>
                    </w:p>
                    <w:p w:rsidR="00D70063" w:rsidRDefault="00323343" w:rsidP="008D2F69">
                      <w:pPr>
                        <w:pStyle w:val="Subtitle"/>
                        <w:spacing w:after="0"/>
                      </w:pPr>
                      <w:sdt>
                        <w:sdtPr>
                          <w:rPr>
                            <w:sz w:val="22"/>
                            <w:szCs w:val="22"/>
                          </w:rPr>
                          <w:alias w:val="Position Title"/>
                          <w:tag w:val=""/>
                          <w:id w:val="-214128171"/>
                          <w:placeholder>
                            <w:docPart w:val="915C8F83C7D9498FBE3F17BF2EB9ED14"/>
                          </w:placeholder>
                          <w:dataBinding w:prefixMappings="xmlns:ns0='http://schemas.microsoft.com/office/2006/coverPageProps' " w:xpath="/ns0:CoverPageProperties[1]/ns0:CompanyAddress[1]" w:storeItemID="{55AF091B-3C7A-41E3-B477-F2FDAA23CFDA}"/>
                          <w15:appearance w15:val="hidden"/>
                          <w:text w:multiLine="1"/>
                        </w:sdtPr>
                        <w:sdtContent>
                          <w:r w:rsidRPr="00323343">
                            <w:rPr>
                              <w:sz w:val="22"/>
                              <w:szCs w:val="22"/>
                            </w:rPr>
                            <w:t>Assistant Vice President, Controller at Hy-Vee, Inc.</w:t>
                          </w:r>
                        </w:sdtContent>
                      </w:sdt>
                    </w:p>
                    <w:p w:rsidR="008D2F69" w:rsidRDefault="008D2F69" w:rsidP="00D70063">
                      <w:pPr>
                        <w:pStyle w:val="Heading1"/>
                      </w:pPr>
                    </w:p>
                    <w:p w:rsidR="00D70063" w:rsidRDefault="00323343" w:rsidP="00D70063">
                      <w:pPr>
                        <w:pStyle w:val="Heading1"/>
                      </w:pPr>
                      <w:r>
                        <w:t>sUMMARY</w:t>
                      </w:r>
                    </w:p>
                    <w:p w:rsidR="00323343" w:rsidRPr="008D2F69" w:rsidRDefault="00323343" w:rsidP="00323343">
                      <w:pPr>
                        <w:rPr>
                          <w:sz w:val="22"/>
                        </w:rPr>
                      </w:pPr>
                      <w:r w:rsidRPr="008D2F69">
                        <w:rPr>
                          <w:sz w:val="22"/>
                        </w:rPr>
                        <w:t>Jessica is a CPA licensed in the state of Iowa and serves as Assistant Vice President, Controller at Hy-Vee, Inc. Hy-Vee is an employee owned grocery retailer with 240 stores in eight states, headquartered in West Des Moines, Iowa. Hy-Vee operates full-service supermarkets including pharmacies, health markets, fuel stations, floral shops, wine and spirits, bakeries, delicatessens, market grill restaurants and cafés, and Chinese and Italian food departments.</w:t>
                      </w:r>
                      <w:r w:rsidRPr="008D2F69">
                        <w:rPr>
                          <w:sz w:val="22"/>
                        </w:rPr>
                        <w:br/>
                      </w:r>
                      <w:r w:rsidRPr="008D2F69">
                        <w:rPr>
                          <w:sz w:val="22"/>
                        </w:rPr>
                        <w:br/>
                        <w:t>Jessica is responsible for financial reporting, consolidation, technical accounting research and sales tax reporting. She also serves is the company compliance officer and supervised the pharmacy accounting team.</w:t>
                      </w:r>
                    </w:p>
                    <w:p w:rsidR="00D70063" w:rsidRDefault="008D2F69" w:rsidP="00D70063">
                      <w:pPr>
                        <w:pStyle w:val="Heading2"/>
                      </w:pPr>
                      <w:r>
                        <w:t>Organizations</w:t>
                      </w:r>
                    </w:p>
                    <w:p w:rsidR="008D2F69" w:rsidRDefault="008D2F69" w:rsidP="008D2F69">
                      <w:pPr>
                        <w:pStyle w:val="Heading5"/>
                      </w:pPr>
                      <w:r>
                        <w:t>Iowa society of cpa’s</w:t>
                      </w:r>
                    </w:p>
                    <w:p w:rsidR="008D2F69" w:rsidRPr="00842F8C" w:rsidRDefault="008D2F69" w:rsidP="008D2F69">
                      <w:pPr>
                        <w:rPr>
                          <w:lang w:eastAsia="ja-JP"/>
                        </w:rPr>
                      </w:pPr>
                      <w:r>
                        <w:rPr>
                          <w:lang w:eastAsia="ja-JP"/>
                        </w:rPr>
                        <w:t>November 2004 - Present</w:t>
                      </w:r>
                    </w:p>
                    <w:sdt>
                      <w:sdtPr>
                        <w:id w:val="-26178941"/>
                        <w:placeholder>
                          <w:docPart w:val="67E6559EC7684465A8D2D944A9B2B4CF"/>
                        </w:placeholder>
                        <w:temporary/>
                        <w:showingPlcHdr/>
                        <w15:appearance w15:val="hidden"/>
                      </w:sdtPr>
                      <w:sdtEndPr/>
                      <w:sdtContent>
                        <w:p w:rsidR="00D70063" w:rsidRDefault="00D70063" w:rsidP="00F945F8">
                          <w:pPr>
                            <w:pStyle w:val="Heading2"/>
                            <w:spacing w:before="0"/>
                          </w:pPr>
                          <w:r>
                            <w:t>Vitals</w:t>
                          </w:r>
                        </w:p>
                      </w:sdtContent>
                    </w:sdt>
                    <w:p w:rsidR="00D70063" w:rsidRDefault="00F945F8" w:rsidP="00F945F8">
                      <w:pPr>
                        <w:pStyle w:val="ContactInfo"/>
                      </w:pPr>
                      <w:r>
                        <w:t xml:space="preserve">14615 Hickory Drive, </w:t>
                      </w:r>
                    </w:p>
                    <w:p w:rsidR="00F945F8" w:rsidRDefault="00F945F8" w:rsidP="00F945F8">
                      <w:pPr>
                        <w:pStyle w:val="ContactInfo"/>
                      </w:pPr>
                      <w:r>
                        <w:t>Urbandale, IA 50323</w:t>
                      </w:r>
                    </w:p>
                    <w:p w:rsidR="00F945F8" w:rsidRDefault="00F945F8" w:rsidP="00F945F8">
                      <w:pPr>
                        <w:pStyle w:val="ContactInfo"/>
                      </w:pPr>
                      <w:r>
                        <w:t>515-5543077</w:t>
                      </w:r>
                    </w:p>
                    <w:p w:rsidR="00D70063" w:rsidRDefault="00D70063" w:rsidP="00D70063">
                      <w:pPr>
                        <w:pStyle w:val="ContactInfo"/>
                      </w:pPr>
                      <w:r>
                        <w:rPr>
                          <w:rStyle w:val="Strong"/>
                        </w:rPr>
                        <w:t>T</w:t>
                      </w:r>
                      <w:r>
                        <w:t xml:space="preserve"> </w:t>
                      </w:r>
                      <w:sdt>
                        <w:sdtPr>
                          <w:id w:val="1863243128"/>
                          <w:placeholder>
                            <w:docPart w:val="A8016490CC5F40A588AB16035522C70E"/>
                          </w:placeholder>
                          <w:temporary/>
                          <w:showingPlcHdr/>
                          <w15:appearance w15:val="hidden"/>
                        </w:sdtPr>
                        <w:sdtEndPr/>
                        <w:sdtContent>
                          <w:r>
                            <w:t>Telephone</w:t>
                          </w:r>
                        </w:sdtContent>
                      </w:sdt>
                    </w:p>
                    <w:p w:rsidR="00D70063" w:rsidRDefault="00D70063" w:rsidP="00D70063">
                      <w:pPr>
                        <w:pStyle w:val="ContactInfo"/>
                      </w:pPr>
                      <w:r>
                        <w:rPr>
                          <w:rStyle w:val="Strong"/>
                        </w:rPr>
                        <w:t>E</w:t>
                      </w:r>
                      <w:r>
                        <w:t xml:space="preserve"> </w:t>
                      </w:r>
                      <w:sdt>
                        <w:sdtPr>
                          <w:id w:val="-1220512016"/>
                          <w:placeholder>
                            <w:docPart w:val="B299A9505DAB49FDAE9FDAF06B9803F4"/>
                          </w:placeholder>
                          <w:temporary/>
                          <w:showingPlcHdr/>
                          <w15:appearance w15:val="hidden"/>
                        </w:sdtPr>
                        <w:sdtEndPr/>
                        <w:sdtContent>
                          <w:r>
                            <w:t>Email</w:t>
                          </w:r>
                        </w:sdtContent>
                      </w:sdt>
                    </w:p>
                  </w:txbxContent>
                </v:textbox>
                <w10:wrap type="square" anchorx="page" anchory="margin"/>
                <w10:anchorlock/>
              </v:shape>
            </w:pict>
          </mc:Fallback>
        </mc:AlternateContent>
      </w:r>
      <w:sdt>
        <w:sdtPr>
          <w:id w:val="-1420087472"/>
          <w:placeholder>
            <w:docPart w:val="31FB8F5D915847AD95C7C03E232EAB85"/>
          </w:placeholder>
          <w:temporary/>
          <w:showingPlcHdr/>
          <w15:appearance w15:val="hidden"/>
        </w:sdtPr>
        <w:sdtEndPr/>
        <w:sdtContent>
          <w:r>
            <w:t>Experience</w:t>
          </w:r>
        </w:sdtContent>
      </w:sdt>
    </w:p>
    <w:p w:rsidR="00D70063" w:rsidRPr="008D2F69" w:rsidRDefault="00323343" w:rsidP="008D2F69">
      <w:pPr>
        <w:pStyle w:val="Heading4"/>
        <w:ind w:right="-547"/>
        <w:rPr>
          <w:sz w:val="24"/>
        </w:rPr>
      </w:pPr>
      <w:r w:rsidRPr="008D2F69">
        <w:rPr>
          <w:sz w:val="24"/>
        </w:rPr>
        <w:t>hY-Vee</w:t>
      </w:r>
      <w:r w:rsidR="00EA47FE" w:rsidRPr="008D2F69">
        <w:rPr>
          <w:sz w:val="24"/>
        </w:rPr>
        <w:t>, INC.</w:t>
      </w:r>
      <w:r w:rsidR="00842F8C" w:rsidRPr="008D2F69">
        <w:rPr>
          <w:sz w:val="24"/>
        </w:rPr>
        <w:t>, Urbandale, IA</w:t>
      </w:r>
    </w:p>
    <w:p w:rsidR="00D70063" w:rsidRPr="008D2F69" w:rsidRDefault="00EA47FE" w:rsidP="008D2F69">
      <w:pPr>
        <w:pStyle w:val="Heading5"/>
        <w:ind w:right="-547"/>
        <w:rPr>
          <w:sz w:val="24"/>
        </w:rPr>
      </w:pPr>
      <w:r w:rsidRPr="008D2F69">
        <w:rPr>
          <w:sz w:val="24"/>
        </w:rPr>
        <w:t>October 2015 - Present</w:t>
      </w:r>
    </w:p>
    <w:p w:rsidR="00EA47FE" w:rsidRPr="008D2F69" w:rsidRDefault="00EA47FE" w:rsidP="008D2F69">
      <w:pPr>
        <w:ind w:right="-547"/>
        <w:rPr>
          <w:sz w:val="22"/>
        </w:rPr>
      </w:pPr>
      <w:r w:rsidRPr="008D2F69">
        <w:rPr>
          <w:sz w:val="22"/>
        </w:rPr>
        <w:t>Financial reporting, consolidation and technical accounting research. Compliance officer, sales tax reporting and supervisor of the pharmacy accounting department.</w:t>
      </w:r>
    </w:p>
    <w:p w:rsidR="00D70063" w:rsidRPr="008D2F69" w:rsidRDefault="00842F8C" w:rsidP="008D2F69">
      <w:pPr>
        <w:pStyle w:val="Heading4"/>
        <w:ind w:right="-547"/>
        <w:rPr>
          <w:sz w:val="24"/>
        </w:rPr>
      </w:pPr>
      <w:r w:rsidRPr="008D2F69">
        <w:rPr>
          <w:sz w:val="24"/>
        </w:rPr>
        <w:t>RSM US LLP, Des moines, IA</w:t>
      </w:r>
    </w:p>
    <w:p w:rsidR="00D70063" w:rsidRPr="008D2F69" w:rsidRDefault="00842F8C" w:rsidP="008D2F69">
      <w:pPr>
        <w:pStyle w:val="Heading5"/>
        <w:ind w:right="-547"/>
        <w:rPr>
          <w:sz w:val="24"/>
        </w:rPr>
      </w:pPr>
      <w:r w:rsidRPr="008D2F69">
        <w:rPr>
          <w:sz w:val="24"/>
        </w:rPr>
        <w:t>January 2003 – October 2015</w:t>
      </w:r>
    </w:p>
    <w:p w:rsidR="00842F8C" w:rsidRPr="008D2F69" w:rsidRDefault="00842F8C" w:rsidP="008D2F69">
      <w:pPr>
        <w:ind w:right="-547"/>
        <w:rPr>
          <w:sz w:val="22"/>
        </w:rPr>
      </w:pPr>
      <w:r w:rsidRPr="008D2F69">
        <w:rPr>
          <w:sz w:val="22"/>
        </w:rPr>
        <w:t xml:space="preserve">Provided audit and attestation services to clients in a variety of industries including manufacturing, health care and senior living, retail, trucking, various service industries, and employee benefit plans. </w:t>
      </w:r>
      <w:r w:rsidRPr="008D2F69">
        <w:rPr>
          <w:sz w:val="22"/>
        </w:rPr>
        <w:br/>
      </w:r>
      <w:r w:rsidRPr="008D2F69">
        <w:rPr>
          <w:sz w:val="22"/>
        </w:rPr>
        <w:br/>
        <w:t>Planned and managed audit and attest engagements. Oversaw the preparation and issuance of GAAP financial statements. Monitored client and regulatory deadlines. Assisted clients with research, special accounting projects, and resolving technical accounting issues.</w:t>
      </w:r>
    </w:p>
    <w:p w:rsidR="008D2F69" w:rsidRDefault="00842F8C" w:rsidP="008D2F69">
      <w:pPr>
        <w:spacing w:after="0"/>
        <w:ind w:right="-547"/>
        <w:rPr>
          <w:sz w:val="22"/>
        </w:rPr>
      </w:pPr>
      <w:r w:rsidRPr="008D2F69">
        <w:rPr>
          <w:sz w:val="22"/>
        </w:rPr>
        <w:t>Internal responsibilities included co-scheduling lead for 30+ staff auditors, career advisor for 4-6 staff, assisting with preparing and delivering internal and external training and participating with on-campus recruiting and interviews.</w:t>
      </w:r>
    </w:p>
    <w:p w:rsidR="00D70063" w:rsidRPr="008D2F69" w:rsidRDefault="00842F8C" w:rsidP="008D2F69">
      <w:pPr>
        <w:spacing w:after="0"/>
        <w:ind w:right="-547"/>
        <w:rPr>
          <w:sz w:val="6"/>
        </w:rPr>
      </w:pPr>
      <w:r w:rsidRPr="008D2F69">
        <w:br/>
      </w:r>
    </w:p>
    <w:sdt>
      <w:sdtPr>
        <w:id w:val="1745452497"/>
        <w:placeholder>
          <w:docPart w:val="E998E8DCDFC944EFA4FB72AB0CD59BD7"/>
        </w:placeholder>
        <w:temporary/>
        <w:showingPlcHdr/>
        <w15:appearance w15:val="hidden"/>
      </w:sdtPr>
      <w:sdtEndPr/>
      <w:sdtContent>
        <w:p w:rsidR="00D70063" w:rsidRPr="008D2F69" w:rsidRDefault="00D70063" w:rsidP="008D2F69">
          <w:pPr>
            <w:pStyle w:val="Heading3"/>
            <w:ind w:right="-547"/>
          </w:pPr>
          <w:r w:rsidRPr="008D2F69">
            <w:t>Education</w:t>
          </w:r>
        </w:p>
      </w:sdtContent>
    </w:sdt>
    <w:p w:rsidR="008D2F69" w:rsidRPr="008D2F69" w:rsidRDefault="00842F8C" w:rsidP="008D2F69">
      <w:pPr>
        <w:pStyle w:val="Heading4"/>
        <w:ind w:right="-547"/>
        <w:rPr>
          <w:sz w:val="24"/>
        </w:rPr>
      </w:pPr>
      <w:r w:rsidRPr="008D2F69">
        <w:rPr>
          <w:sz w:val="24"/>
        </w:rPr>
        <w:t xml:space="preserve">Missouri State University, </w:t>
      </w:r>
    </w:p>
    <w:p w:rsidR="00D70063" w:rsidRDefault="008D2F69" w:rsidP="008D2F69">
      <w:pPr>
        <w:spacing w:after="0"/>
        <w:ind w:right="-547"/>
        <w:rPr>
          <w:sz w:val="22"/>
        </w:rPr>
      </w:pPr>
      <w:r w:rsidRPr="008D2F69">
        <w:rPr>
          <w:sz w:val="22"/>
        </w:rPr>
        <w:t>BS &amp; MAcc, Accounting   1998-2002</w:t>
      </w:r>
    </w:p>
    <w:p w:rsidR="008D2F69" w:rsidRPr="008D2F69" w:rsidRDefault="008D2F69" w:rsidP="008D2F69">
      <w:pPr>
        <w:spacing w:after="0"/>
        <w:ind w:right="-547"/>
        <w:rPr>
          <w:sz w:val="22"/>
        </w:rPr>
      </w:pPr>
    </w:p>
    <w:p w:rsidR="00D70063" w:rsidRPr="008D2F69" w:rsidRDefault="00842F8C" w:rsidP="008D2F69">
      <w:pPr>
        <w:pStyle w:val="Heading3"/>
        <w:ind w:right="-547"/>
      </w:pPr>
      <w:r w:rsidRPr="008D2F69">
        <w:t>certifications</w:t>
      </w:r>
    </w:p>
    <w:p w:rsidR="00D70063" w:rsidRDefault="00842F8C" w:rsidP="008D2F69">
      <w:pPr>
        <w:spacing w:after="0"/>
        <w:ind w:right="-547"/>
        <w:rPr>
          <w:sz w:val="22"/>
        </w:rPr>
      </w:pPr>
      <w:r w:rsidRPr="008D2F69">
        <w:rPr>
          <w:sz w:val="22"/>
        </w:rPr>
        <w:t>Certified Public Accountant, Iowa License</w:t>
      </w:r>
    </w:p>
    <w:p w:rsidR="008D2F69" w:rsidRPr="008D2F69" w:rsidRDefault="008D2F69" w:rsidP="008D2F69">
      <w:pPr>
        <w:spacing w:after="0"/>
        <w:ind w:right="-547"/>
        <w:rPr>
          <w:sz w:val="22"/>
        </w:rPr>
      </w:pPr>
    </w:p>
    <w:p w:rsidR="00D70063" w:rsidRPr="008D2F69" w:rsidRDefault="00EB4DD7" w:rsidP="008D2F69">
      <w:pPr>
        <w:pStyle w:val="Heading3"/>
        <w:ind w:right="-547"/>
      </w:pPr>
      <w:sdt>
        <w:sdtPr>
          <w:id w:val="-2083436385"/>
          <w:placeholder>
            <w:docPart w:val="C003B8BB580D4A568B865155EE9FD948"/>
          </w:placeholder>
          <w:temporary/>
          <w:showingPlcHdr/>
          <w15:appearance w15:val="hidden"/>
        </w:sdtPr>
        <w:sdtEndPr/>
        <w:sdtContent>
          <w:r w:rsidR="00D70063" w:rsidRPr="008D2F69">
            <w:t>LEADERSHIP</w:t>
          </w:r>
        </w:sdtContent>
      </w:sdt>
    </w:p>
    <w:p w:rsidR="00842F8C" w:rsidRPr="008D2F69" w:rsidRDefault="00EB4DD7" w:rsidP="008D2F69">
      <w:pPr>
        <w:spacing w:after="0"/>
        <w:ind w:right="-547"/>
        <w:rPr>
          <w:i/>
          <w:sz w:val="22"/>
        </w:rPr>
      </w:pPr>
      <w:hyperlink r:id="rId11" w:tooltip="Find others who have worked at this company" w:history="1">
        <w:r w:rsidR="00842F8C" w:rsidRPr="008D2F69">
          <w:rPr>
            <w:b/>
          </w:rPr>
          <w:t>Children Family Urban Movement (CFUM)</w:t>
        </w:r>
      </w:hyperlink>
      <w:r w:rsidR="008D2F69">
        <w:rPr>
          <w:b/>
        </w:rPr>
        <w:t xml:space="preserve"> – </w:t>
      </w:r>
      <w:r w:rsidR="008D2F69" w:rsidRPr="008D2F69">
        <w:rPr>
          <w:i/>
          <w:sz w:val="22"/>
        </w:rPr>
        <w:t>See attachment for organizational description</w:t>
      </w:r>
      <w:r w:rsidR="00F945F8">
        <w:rPr>
          <w:i/>
          <w:sz w:val="22"/>
        </w:rPr>
        <w:t xml:space="preserve"> and Whyld Girls program description.</w:t>
      </w:r>
    </w:p>
    <w:p w:rsidR="008D2F69" w:rsidRPr="008D2F69" w:rsidRDefault="008D2F69" w:rsidP="008D2F69">
      <w:pPr>
        <w:spacing w:after="0"/>
        <w:ind w:right="-547"/>
        <w:rPr>
          <w:b/>
        </w:rPr>
      </w:pPr>
      <w:r w:rsidRPr="008D2F69">
        <w:rPr>
          <w:b/>
        </w:rPr>
        <w:t xml:space="preserve">Board of Directors / Treasurer </w:t>
      </w:r>
    </w:p>
    <w:p w:rsidR="00842F8C" w:rsidRPr="008D2F69" w:rsidRDefault="00842F8C" w:rsidP="008D2F69">
      <w:pPr>
        <w:ind w:right="-547"/>
        <w:rPr>
          <w:sz w:val="22"/>
        </w:rPr>
      </w:pPr>
      <w:r w:rsidRPr="008D2F69">
        <w:rPr>
          <w:sz w:val="22"/>
        </w:rPr>
        <w:t>January 2014 – Present (3 years 1 month)</w:t>
      </w:r>
    </w:p>
    <w:p w:rsidR="00842F8C" w:rsidRPr="008D2F69" w:rsidRDefault="00842F8C" w:rsidP="008D2F69">
      <w:pPr>
        <w:spacing w:after="0"/>
        <w:ind w:right="-547"/>
        <w:rPr>
          <w:b/>
        </w:rPr>
      </w:pPr>
      <w:r w:rsidRPr="008D2F69">
        <w:rPr>
          <w:b/>
        </w:rPr>
        <w:t>Advisory Board Member &amp; Special Events Committee</w:t>
      </w:r>
    </w:p>
    <w:p w:rsidR="00842F8C" w:rsidRPr="008D2F69" w:rsidRDefault="00EB4DD7" w:rsidP="008D2F69">
      <w:pPr>
        <w:spacing w:after="0"/>
        <w:ind w:right="-547"/>
        <w:rPr>
          <w:sz w:val="22"/>
        </w:rPr>
      </w:pPr>
      <w:hyperlink r:id="rId12" w:tooltip="Find others who have worked at this company" w:history="1">
        <w:r w:rsidR="00842F8C" w:rsidRPr="008D2F69">
          <w:rPr>
            <w:sz w:val="22"/>
          </w:rPr>
          <w:t>Whyld Girls - (CFUM)</w:t>
        </w:r>
      </w:hyperlink>
      <w:r w:rsidR="008D2F69">
        <w:rPr>
          <w:sz w:val="22"/>
        </w:rPr>
        <w:t xml:space="preserve"> </w:t>
      </w:r>
      <w:r w:rsidR="00842F8C" w:rsidRPr="008D2F69">
        <w:rPr>
          <w:sz w:val="22"/>
        </w:rPr>
        <w:t>November 2009 – December 2013 (4 years 2 months)</w:t>
      </w:r>
    </w:p>
    <w:p w:rsidR="00842F8C" w:rsidRPr="008D2F69" w:rsidRDefault="00842F8C" w:rsidP="008D2F69">
      <w:pPr>
        <w:ind w:right="-547"/>
        <w:rPr>
          <w:sz w:val="22"/>
        </w:rPr>
      </w:pPr>
      <w:r w:rsidRPr="008D2F69">
        <w:rPr>
          <w:sz w:val="22"/>
        </w:rPr>
        <w:t xml:space="preserve">Whyld Girls is a program of CFUM. The program offers five-day weekly after-school programming to girls in 6th - 12th grades. </w:t>
      </w:r>
    </w:p>
    <w:sectPr w:rsidR="00842F8C" w:rsidRPr="008D2F69" w:rsidSect="00FD7C04">
      <w:headerReference w:type="default" r:id="rId13"/>
      <w:pgSz w:w="12240" w:h="15840"/>
      <w:pgMar w:top="1080" w:right="1080" w:bottom="1080" w:left="4867"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D7" w:rsidRDefault="00EB4DD7" w:rsidP="00187B92">
      <w:pPr>
        <w:spacing w:after="0" w:line="240" w:lineRule="auto"/>
      </w:pPr>
      <w:r>
        <w:separator/>
      </w:r>
    </w:p>
  </w:endnote>
  <w:endnote w:type="continuationSeparator" w:id="0">
    <w:p w:rsidR="00EB4DD7" w:rsidRDefault="00EB4DD7"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D7" w:rsidRDefault="00EB4DD7" w:rsidP="00187B92">
      <w:pPr>
        <w:spacing w:after="0" w:line="240" w:lineRule="auto"/>
      </w:pPr>
      <w:r>
        <w:separator/>
      </w:r>
    </w:p>
  </w:footnote>
  <w:footnote w:type="continuationSeparator" w:id="0">
    <w:p w:rsidR="00EB4DD7" w:rsidRDefault="00EB4DD7" w:rsidP="00187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028465"/>
      <w:docPartObj>
        <w:docPartGallery w:val="Page Numbers (Top of Page)"/>
        <w:docPartUnique/>
      </w:docPartObj>
    </w:sdtPr>
    <w:sdtEndPr>
      <w:rPr>
        <w:noProof/>
      </w:rPr>
    </w:sdtEndPr>
    <w:sdtContent>
      <w:p w:rsidR="009F0771" w:rsidRDefault="00187B92">
        <w:pPr>
          <w:pStyle w:val="Header"/>
        </w:pPr>
        <w:r>
          <w:fldChar w:fldCharType="begin"/>
        </w:r>
        <w:r>
          <w:instrText xml:space="preserve"> PAGE   \* MERGEFORMAT </w:instrText>
        </w:r>
        <w:r>
          <w:fldChar w:fldCharType="separate"/>
        </w:r>
        <w:r w:rsidR="00F945F8">
          <w:rPr>
            <w:noProof/>
          </w:rPr>
          <w:t>2</w:t>
        </w:r>
        <w:r>
          <w:rPr>
            <w:noProof/>
          </w:rPr>
          <w:fldChar w:fldCharType="end"/>
        </w:r>
        <w:r>
          <w:rPr>
            <w:noProof/>
            <w:lang w:eastAsia="en-US"/>
          </w:rPr>
          <mc:AlternateContent>
            <mc:Choice Requires="wps">
              <w:drawing>
                <wp:anchor distT="45720" distB="45720" distL="114300" distR="114300" simplePos="0" relativeHeight="251659264" behindDoc="0" locked="1" layoutInCell="1" allowOverlap="1" wp14:anchorId="7A7FBB06" wp14:editId="1136BFF5">
                  <wp:simplePos x="0" y="0"/>
                  <mc:AlternateContent>
                    <mc:Choice Requires="wp14">
                      <wp:positionH relativeFrom="page">
                        <wp14:pctPosHOffset>8800</wp14:pctPosHOffset>
                      </wp:positionH>
                    </mc:Choice>
                    <mc:Fallback>
                      <wp:positionH relativeFrom="page">
                        <wp:posOffset>683895</wp:posOffset>
                      </wp:positionH>
                    </mc:Fallback>
                  </mc:AlternateContent>
                  <wp:positionV relativeFrom="margin">
                    <wp:posOffset>0</wp:posOffset>
                  </wp:positionV>
                  <wp:extent cx="2148840" cy="8458200"/>
                  <wp:effectExtent l="0" t="0" r="3810" b="0"/>
                  <wp:wrapSquare wrapText="bothSides"/>
                  <wp:docPr id="3"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458200"/>
                          </a:xfrm>
                          <a:prstGeom prst="rect">
                            <a:avLst/>
                          </a:prstGeom>
                          <a:noFill/>
                          <a:ln w="9525">
                            <a:noFill/>
                            <a:miter lim="800000"/>
                            <a:headEnd/>
                            <a:tailEnd/>
                          </a:ln>
                        </wps:spPr>
                        <wps:txbx>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70"/>
                              </w:tblGrid>
                              <w:tr w:rsidR="002C0739" w:rsidTr="002C0739">
                                <w:trPr>
                                  <w:tblHeader/>
                                </w:trPr>
                                <w:tc>
                                  <w:tcPr>
                                    <w:tcW w:w="1959" w:type="dxa"/>
                                  </w:tcPr>
                                  <w:sdt>
                                    <w:sdtPr>
                                      <w:alias w:val="Your Name"/>
                                      <w:tag w:val="Your Name"/>
                                      <w:id w:val="1777370408"/>
                                      <w:placeholder>
                                        <w:docPart w:val="95FD3EC3710E4CAC9D6F11A6E3C4516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2C0739" w:rsidRPr="00187B92" w:rsidRDefault="00323343" w:rsidP="00187B92">
                                        <w:pPr>
                                          <w:pStyle w:val="Title"/>
                                        </w:pPr>
                                        <w:r>
                                          <w:t>Karen Miller</w:t>
                                        </w:r>
                                      </w:p>
                                    </w:sdtContent>
                                  </w:sdt>
                                  <w:p w:rsidR="002C0739" w:rsidRPr="00970D57" w:rsidRDefault="00EB4DD7" w:rsidP="00970D57">
                                    <w:pPr>
                                      <w:pStyle w:val="Subtitle"/>
                                    </w:pPr>
                                    <w:sdt>
                                      <w:sdtPr>
                                        <w:alias w:val="Position Title"/>
                                        <w:tag w:val=""/>
                                        <w:id w:val="839120990"/>
                                        <w:placeholder>
                                          <w:docPart w:val="0EF828251FDA4290A6903640B8E44714"/>
                                        </w:placeholder>
                                        <w:dataBinding w:prefixMappings="xmlns:ns0='http://schemas.microsoft.com/office/2006/coverPageProps' " w:xpath="/ns0:CoverPageProperties[1]/ns0:CompanyAddress[1]" w:storeItemID="{55AF091B-3C7A-41E3-B477-F2FDAA23CFDA}"/>
                                        <w15:appearance w15:val="hidden"/>
                                        <w:text w:multiLine="1"/>
                                      </w:sdtPr>
                                      <w:sdtEndPr/>
                                      <w:sdtContent>
                                        <w:r w:rsidR="00323343">
                                          <w:t>Assistant Vice President, Controller at Hy-Vee, Inc.</w:t>
                                        </w:r>
                                      </w:sdtContent>
                                    </w:sdt>
                                  </w:p>
                                </w:tc>
                              </w:tr>
                            </w:tbl>
                            <w:p w:rsidR="009F0771" w:rsidRDefault="00EB4DD7"/>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7FBB06" id="_x0000_t202" coordsize="21600,21600" o:spt="202" path="m,l,21600r21600,l21600,xe">
                  <v:stroke joinstyle="miter"/>
                  <v:path gradientshapeok="t" o:connecttype="rect"/>
                </v:shapetype>
                <v:shape id="_x0000_s1027" type="#_x0000_t202" alt="Sidebar text box" style="position:absolute;left:0;text-align:left;margin-left:0;margin-top:0;width:169.2pt;height:666pt;z-index:251659264;visibility:visible;mso-wrap-style:square;mso-width-percent:0;mso-height-percent:0;mso-left-percent:88;mso-wrap-distance-left:9pt;mso-wrap-distance-top:3.6pt;mso-wrap-distance-right:9pt;mso-wrap-distance-bottom:3.6pt;mso-position-horizontal-relative:page;mso-position-vertical:absolute;mso-position-vertical-relative:margin;mso-width-percent:0;mso-height-percent:0;mso-left-percent:88;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" filled="f" stroked="f">
                  <v:textbox inset="0,0,0,0">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70"/>
                        </w:tblGrid>
                        <w:tr w:rsidR="002C0739" w:rsidTr="002C0739">
                          <w:trPr>
                            <w:tblHeader/>
                          </w:trPr>
                          <w:tc>
                            <w:tcPr>
                              <w:tcW w:w="1959" w:type="dxa"/>
                            </w:tcPr>
                            <w:sdt>
                              <w:sdtPr>
                                <w:alias w:val="Your Name"/>
                                <w:tag w:val="Your Name"/>
                                <w:id w:val="1777370408"/>
                                <w:placeholder>
                                  <w:docPart w:val="95FD3EC3710E4CAC9D6F11A6E3C4516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2C0739" w:rsidRPr="00187B92" w:rsidRDefault="00323343" w:rsidP="00187B92">
                                  <w:pPr>
                                    <w:pStyle w:val="Title"/>
                                  </w:pPr>
                                  <w:r>
                                    <w:t>Karen Miller</w:t>
                                  </w:r>
                                </w:p>
                              </w:sdtContent>
                            </w:sdt>
                            <w:p w:rsidR="002C0739" w:rsidRPr="00970D57" w:rsidRDefault="00DB3A2D" w:rsidP="00970D57">
                              <w:pPr>
                                <w:pStyle w:val="Subtitle"/>
                              </w:pPr>
                              <w:sdt>
                                <w:sdtPr>
                                  <w:alias w:val="Position Title"/>
                                  <w:tag w:val=""/>
                                  <w:id w:val="839120990"/>
                                  <w:placeholder>
                                    <w:docPart w:val="0EF828251FDA4290A6903640B8E44714"/>
                                  </w:placeholder>
                                  <w:dataBinding w:prefixMappings="xmlns:ns0='http://schemas.microsoft.com/office/2006/coverPageProps' " w:xpath="/ns0:CoverPageProperties[1]/ns0:CompanyAddress[1]" w:storeItemID="{55AF091B-3C7A-41E3-B477-F2FDAA23CFDA}"/>
                                  <w15:appearance w15:val="hidden"/>
                                  <w:text w:multiLine="1"/>
                                </w:sdtPr>
                                <w:sdtEndPr/>
                                <w:sdtContent>
                                  <w:r w:rsidR="00323343">
                                    <w:t>Assistant Vice President, Controller at Hy-Vee, Inc.</w:t>
                                  </w:r>
                                </w:sdtContent>
                              </w:sdt>
                            </w:p>
                          </w:tc>
                        </w:tr>
                      </w:tbl>
                      <w:p w:rsidR="009F0771" w:rsidRDefault="00DB3A2D"/>
                    </w:txbxContent>
                  </v:textbox>
                  <w10:wrap type="square" anchorx="page" anchory="margin"/>
                  <w10:anchorlock/>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43"/>
    <w:rsid w:val="00157B6F"/>
    <w:rsid w:val="00187B92"/>
    <w:rsid w:val="00293B83"/>
    <w:rsid w:val="002C0739"/>
    <w:rsid w:val="00323343"/>
    <w:rsid w:val="0039505A"/>
    <w:rsid w:val="00486E5D"/>
    <w:rsid w:val="00581FC8"/>
    <w:rsid w:val="006A3CE7"/>
    <w:rsid w:val="006B6D95"/>
    <w:rsid w:val="00842F8C"/>
    <w:rsid w:val="008C33FB"/>
    <w:rsid w:val="008D2F69"/>
    <w:rsid w:val="00BA7E7B"/>
    <w:rsid w:val="00D70063"/>
    <w:rsid w:val="00DB3A2D"/>
    <w:rsid w:val="00EA47FE"/>
    <w:rsid w:val="00EB4DD7"/>
    <w:rsid w:val="00F945F8"/>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86882A-AE3F-4A59-8BA7-57DA4787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6F"/>
  </w:style>
  <w:style w:type="paragraph" w:styleId="Heading1">
    <w:name w:val="heading 1"/>
    <w:basedOn w:val="Normal"/>
    <w:next w:val="Normal"/>
    <w:link w:val="Heading1Char"/>
    <w:uiPriority w:val="9"/>
    <w:qFormat/>
    <w:rsid w:val="008C33FB"/>
    <w:pPr>
      <w:keepNext/>
      <w:keepLines/>
      <w:pBdr>
        <w:top w:val="single" w:sz="4" w:space="6" w:color="864A04" w:themeColor="accent1" w:themeShade="80"/>
      </w:pBd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FB"/>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unhideWhenUsed/>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187B92"/>
    <w:pPr>
      <w:spacing w:after="120"/>
    </w:pPr>
    <w:rPr>
      <w:rFonts w:eastAsiaTheme="minorEastAsia"/>
      <w:lang w:eastAsia="ja-JP"/>
    </w:rPr>
  </w:style>
  <w:style w:type="character" w:styleId="Strong">
    <w:name w:val="Strong"/>
    <w:basedOn w:val="DefaultParagraphFont"/>
    <w:uiPriority w:val="22"/>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unhideWhenUsed/>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s://www.linkedin.com/vsearch/p?company=Whyld+Girls+-+%28CFUM%29&amp;trk=prof-vol_exp-org_na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vsearch/p?company=Children+Family+Urban+Movement+%28CFUM%29&amp;trk=prof-vol_exp-org_nam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Miller\AppData\Roaming\Microsoft\Templates\Resume%20(Professio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FB8F5D915847AD95C7C03E232EAB85"/>
        <w:category>
          <w:name w:val="General"/>
          <w:gallery w:val="placeholder"/>
        </w:category>
        <w:types>
          <w:type w:val="bbPlcHdr"/>
        </w:types>
        <w:behaviors>
          <w:behavior w:val="content"/>
        </w:behaviors>
        <w:guid w:val="{11F07F92-C6C0-4722-BDB3-7895394C6BB4}"/>
      </w:docPartPr>
      <w:docPartBody>
        <w:p w:rsidR="00A749E8" w:rsidRDefault="00E30373">
          <w:pPr>
            <w:pStyle w:val="31FB8F5D915847AD95C7C03E232EAB85"/>
          </w:pPr>
          <w:r>
            <w:t>Experience</w:t>
          </w:r>
        </w:p>
      </w:docPartBody>
    </w:docPart>
    <w:docPart>
      <w:docPartPr>
        <w:name w:val="E998E8DCDFC944EFA4FB72AB0CD59BD7"/>
        <w:category>
          <w:name w:val="General"/>
          <w:gallery w:val="placeholder"/>
        </w:category>
        <w:types>
          <w:type w:val="bbPlcHdr"/>
        </w:types>
        <w:behaviors>
          <w:behavior w:val="content"/>
        </w:behaviors>
        <w:guid w:val="{EFE74E84-5DBE-404E-A401-8FCE79A69A11}"/>
      </w:docPartPr>
      <w:docPartBody>
        <w:p w:rsidR="00A749E8" w:rsidRDefault="00E30373">
          <w:pPr>
            <w:pStyle w:val="E998E8DCDFC944EFA4FB72AB0CD59BD7"/>
          </w:pPr>
          <w:r>
            <w:t>Education</w:t>
          </w:r>
        </w:p>
      </w:docPartBody>
    </w:docPart>
    <w:docPart>
      <w:docPartPr>
        <w:name w:val="C003B8BB580D4A568B865155EE9FD948"/>
        <w:category>
          <w:name w:val="General"/>
          <w:gallery w:val="placeholder"/>
        </w:category>
        <w:types>
          <w:type w:val="bbPlcHdr"/>
        </w:types>
        <w:behaviors>
          <w:behavior w:val="content"/>
        </w:behaviors>
        <w:guid w:val="{45532321-4309-426E-9B18-15769819F50C}"/>
      </w:docPartPr>
      <w:docPartBody>
        <w:p w:rsidR="00A749E8" w:rsidRDefault="00E30373">
          <w:pPr>
            <w:pStyle w:val="C003B8BB580D4A568B865155EE9FD948"/>
          </w:pPr>
          <w:r>
            <w:t>LEADERSHIP</w:t>
          </w:r>
        </w:p>
      </w:docPartBody>
    </w:docPart>
    <w:docPart>
      <w:docPartPr>
        <w:name w:val="915C8F83C7D9498FBE3F17BF2EB9ED14"/>
        <w:category>
          <w:name w:val="General"/>
          <w:gallery w:val="placeholder"/>
        </w:category>
        <w:types>
          <w:type w:val="bbPlcHdr"/>
        </w:types>
        <w:behaviors>
          <w:behavior w:val="content"/>
        </w:behaviors>
        <w:guid w:val="{5AA03C82-8A8B-41BB-A882-0C73098ABAF8}"/>
      </w:docPartPr>
      <w:docPartBody>
        <w:p w:rsidR="00A749E8" w:rsidRDefault="00E30373">
          <w:pPr>
            <w:pStyle w:val="915C8F83C7D9498FBE3F17BF2EB9ED14"/>
          </w:pPr>
          <w:r>
            <w:t>Position Title</w:t>
          </w:r>
        </w:p>
      </w:docPartBody>
    </w:docPart>
    <w:docPart>
      <w:docPartPr>
        <w:name w:val="67E6559EC7684465A8D2D944A9B2B4CF"/>
        <w:category>
          <w:name w:val="General"/>
          <w:gallery w:val="placeholder"/>
        </w:category>
        <w:types>
          <w:type w:val="bbPlcHdr"/>
        </w:types>
        <w:behaviors>
          <w:behavior w:val="content"/>
        </w:behaviors>
        <w:guid w:val="{292C5531-4FB6-4FD3-99BD-281E1F4A7067}"/>
      </w:docPartPr>
      <w:docPartBody>
        <w:p w:rsidR="00A749E8" w:rsidRDefault="00E30373">
          <w:pPr>
            <w:pStyle w:val="67E6559EC7684465A8D2D944A9B2B4CF"/>
          </w:pPr>
          <w:r>
            <w:t>Vitals</w:t>
          </w:r>
        </w:p>
      </w:docPartBody>
    </w:docPart>
    <w:docPart>
      <w:docPartPr>
        <w:name w:val="A8016490CC5F40A588AB16035522C70E"/>
        <w:category>
          <w:name w:val="General"/>
          <w:gallery w:val="placeholder"/>
        </w:category>
        <w:types>
          <w:type w:val="bbPlcHdr"/>
        </w:types>
        <w:behaviors>
          <w:behavior w:val="content"/>
        </w:behaviors>
        <w:guid w:val="{7D534EDA-0062-48A8-9E47-0FF7BA0EE1D6}"/>
      </w:docPartPr>
      <w:docPartBody>
        <w:p w:rsidR="00A749E8" w:rsidRDefault="00E30373">
          <w:pPr>
            <w:pStyle w:val="A8016490CC5F40A588AB16035522C70E"/>
          </w:pPr>
          <w:r>
            <w:t>Telephone</w:t>
          </w:r>
        </w:p>
      </w:docPartBody>
    </w:docPart>
    <w:docPart>
      <w:docPartPr>
        <w:name w:val="B299A9505DAB49FDAE9FDAF06B9803F4"/>
        <w:category>
          <w:name w:val="General"/>
          <w:gallery w:val="placeholder"/>
        </w:category>
        <w:types>
          <w:type w:val="bbPlcHdr"/>
        </w:types>
        <w:behaviors>
          <w:behavior w:val="content"/>
        </w:behaviors>
        <w:guid w:val="{D6ABC89B-D5DF-4FE0-B85E-27A03C370E18}"/>
      </w:docPartPr>
      <w:docPartBody>
        <w:p w:rsidR="00A749E8" w:rsidRDefault="00E30373">
          <w:pPr>
            <w:pStyle w:val="B299A9505DAB49FDAE9FDAF06B9803F4"/>
          </w:pPr>
          <w:r>
            <w:t>Email</w:t>
          </w:r>
        </w:p>
      </w:docPartBody>
    </w:docPart>
    <w:docPart>
      <w:docPartPr>
        <w:name w:val="95FD3EC3710E4CAC9D6F11A6E3C45168"/>
        <w:category>
          <w:name w:val="General"/>
          <w:gallery w:val="placeholder"/>
        </w:category>
        <w:types>
          <w:type w:val="bbPlcHdr"/>
        </w:types>
        <w:behaviors>
          <w:behavior w:val="content"/>
        </w:behaviors>
        <w:guid w:val="{806A4073-6835-489C-8147-D93BBD293325}"/>
      </w:docPartPr>
      <w:docPartBody>
        <w:p w:rsidR="00A749E8" w:rsidRDefault="00E30373">
          <w:pPr>
            <w:pStyle w:val="95FD3EC3710E4CAC9D6F11A6E3C45168"/>
          </w:pPr>
          <w:r>
            <w:t>Your Name</w:t>
          </w:r>
        </w:p>
      </w:docPartBody>
    </w:docPart>
    <w:docPart>
      <w:docPartPr>
        <w:name w:val="0EF828251FDA4290A6903640B8E44714"/>
        <w:category>
          <w:name w:val="General"/>
          <w:gallery w:val="placeholder"/>
        </w:category>
        <w:types>
          <w:type w:val="bbPlcHdr"/>
        </w:types>
        <w:behaviors>
          <w:behavior w:val="content"/>
        </w:behaviors>
        <w:guid w:val="{16D6AD74-C55F-4F26-9EB8-63E8C32D61DC}"/>
      </w:docPartPr>
      <w:docPartBody>
        <w:p w:rsidR="00A749E8" w:rsidRDefault="00E30373">
          <w:pPr>
            <w:pStyle w:val="0EF828251FDA4290A6903640B8E44714"/>
          </w:pPr>
          <w:r>
            <w:t>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73"/>
    <w:rsid w:val="00A749E8"/>
    <w:rsid w:val="00D274D2"/>
    <w:rsid w:val="00E3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FB8F5D915847AD95C7C03E232EAB85">
    <w:name w:val="31FB8F5D915847AD95C7C03E232EAB85"/>
  </w:style>
  <w:style w:type="paragraph" w:customStyle="1" w:styleId="C3B2780B90574C1195A2C16FE36E46CA">
    <w:name w:val="C3B2780B90574C1195A2C16FE36E46CA"/>
  </w:style>
  <w:style w:type="paragraph" w:customStyle="1" w:styleId="B8623290288E415AAFDEF379AD0D9667">
    <w:name w:val="B8623290288E415AAFDEF379AD0D9667"/>
  </w:style>
  <w:style w:type="paragraph" w:customStyle="1" w:styleId="690030077DF9497C8BDD94235D2EE2A0">
    <w:name w:val="690030077DF9497C8BDD94235D2EE2A0"/>
  </w:style>
  <w:style w:type="paragraph" w:customStyle="1" w:styleId="54F3453BC3064CC28114E5919092C5A7">
    <w:name w:val="54F3453BC3064CC28114E5919092C5A7"/>
  </w:style>
  <w:style w:type="paragraph" w:customStyle="1" w:styleId="79A44397DD9F45F7ABF768B2CF96917C">
    <w:name w:val="79A44397DD9F45F7ABF768B2CF96917C"/>
  </w:style>
  <w:style w:type="paragraph" w:customStyle="1" w:styleId="6FC9112FE0C145928A35B090EBDAE6D9">
    <w:name w:val="6FC9112FE0C145928A35B090EBDAE6D9"/>
  </w:style>
  <w:style w:type="paragraph" w:customStyle="1" w:styleId="E998E8DCDFC944EFA4FB72AB0CD59BD7">
    <w:name w:val="E998E8DCDFC944EFA4FB72AB0CD59BD7"/>
  </w:style>
  <w:style w:type="paragraph" w:customStyle="1" w:styleId="7B9FB22D61C44C5BB5AFF266AC992960">
    <w:name w:val="7B9FB22D61C44C5BB5AFF266AC992960"/>
  </w:style>
  <w:style w:type="paragraph" w:customStyle="1" w:styleId="DAA41ED0F32047E1BE974D667119F407">
    <w:name w:val="DAA41ED0F32047E1BE974D667119F407"/>
  </w:style>
  <w:style w:type="paragraph" w:customStyle="1" w:styleId="E54F80F570A64BE7A35D80BC6B2FACCC">
    <w:name w:val="E54F80F570A64BE7A35D80BC6B2FACCC"/>
  </w:style>
  <w:style w:type="paragraph" w:customStyle="1" w:styleId="B83CA923F205430C8A73C925E7763A72">
    <w:name w:val="B83CA923F205430C8A73C925E7763A72"/>
  </w:style>
  <w:style w:type="paragraph" w:customStyle="1" w:styleId="C003B8BB580D4A568B865155EE9FD948">
    <w:name w:val="C003B8BB580D4A568B865155EE9FD948"/>
  </w:style>
  <w:style w:type="paragraph" w:customStyle="1" w:styleId="09A450A71B3240D6B566AA156D7B3322">
    <w:name w:val="09A450A71B3240D6B566AA156D7B3322"/>
  </w:style>
  <w:style w:type="paragraph" w:customStyle="1" w:styleId="13C6B6CB21E842568C5BD28F0C8A692B">
    <w:name w:val="13C6B6CB21E842568C5BD28F0C8A692B"/>
  </w:style>
  <w:style w:type="paragraph" w:customStyle="1" w:styleId="AB78AB0010AF4B44A8035839C2B8DF3E">
    <w:name w:val="AB78AB0010AF4B44A8035839C2B8DF3E"/>
  </w:style>
  <w:style w:type="paragraph" w:customStyle="1" w:styleId="482E5592212D4ADBA349FA1422749117">
    <w:name w:val="482E5592212D4ADBA349FA1422749117"/>
  </w:style>
  <w:style w:type="character" w:styleId="PlaceholderText">
    <w:name w:val="Placeholder Text"/>
    <w:basedOn w:val="DefaultParagraphFont"/>
    <w:uiPriority w:val="99"/>
    <w:semiHidden/>
    <w:rPr>
      <w:color w:val="808080"/>
    </w:rPr>
  </w:style>
  <w:style w:type="paragraph" w:customStyle="1" w:styleId="2DBEEACE52834E73AC5FF9D5F01C7EC4">
    <w:name w:val="2DBEEACE52834E73AC5FF9D5F01C7EC4"/>
  </w:style>
  <w:style w:type="paragraph" w:customStyle="1" w:styleId="915C8F83C7D9498FBE3F17BF2EB9ED14">
    <w:name w:val="915C8F83C7D9498FBE3F17BF2EB9ED14"/>
  </w:style>
  <w:style w:type="paragraph" w:customStyle="1" w:styleId="EDC838E9CAE745D88B3ED34C2971A18B">
    <w:name w:val="EDC838E9CAE745D88B3ED34C2971A18B"/>
  </w:style>
  <w:style w:type="paragraph" w:customStyle="1" w:styleId="6CB131CB1C9C4DC7847F1CD1D29A0D67">
    <w:name w:val="6CB131CB1C9C4DC7847F1CD1D29A0D67"/>
  </w:style>
  <w:style w:type="paragraph" w:customStyle="1" w:styleId="49991FF1061D43C58D8FAC67BDF932A0">
    <w:name w:val="49991FF1061D43C58D8FAC67BDF932A0"/>
  </w:style>
  <w:style w:type="paragraph" w:customStyle="1" w:styleId="4D8F225ED17E4631B292E1CD109AAAE0">
    <w:name w:val="4D8F225ED17E4631B292E1CD109AAAE0"/>
  </w:style>
  <w:style w:type="paragraph" w:customStyle="1" w:styleId="67E6559EC7684465A8D2D944A9B2B4CF">
    <w:name w:val="67E6559EC7684465A8D2D944A9B2B4CF"/>
  </w:style>
  <w:style w:type="paragraph" w:customStyle="1" w:styleId="E8DE4A806E9F4472B7033CB16596BE70">
    <w:name w:val="E8DE4A806E9F4472B7033CB16596BE70"/>
  </w:style>
  <w:style w:type="paragraph" w:customStyle="1" w:styleId="A8016490CC5F40A588AB16035522C70E">
    <w:name w:val="A8016490CC5F40A588AB16035522C70E"/>
  </w:style>
  <w:style w:type="paragraph" w:customStyle="1" w:styleId="B299A9505DAB49FDAE9FDAF06B9803F4">
    <w:name w:val="B299A9505DAB49FDAE9FDAF06B9803F4"/>
  </w:style>
  <w:style w:type="paragraph" w:customStyle="1" w:styleId="95FD3EC3710E4CAC9D6F11A6E3C45168">
    <w:name w:val="95FD3EC3710E4CAC9D6F11A6E3C45168"/>
  </w:style>
  <w:style w:type="paragraph" w:customStyle="1" w:styleId="0EF828251FDA4290A6903640B8E44714">
    <w:name w:val="0EF828251FDA4290A6903640B8E44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Assistant Vice President, Controller at Hy-Vee, Inc.</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Resume (Professional)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Miller</dc:creator>
  <cp:keywords/>
  <dc:description/>
  <cp:lastModifiedBy>User</cp:lastModifiedBy>
  <cp:revision>2</cp:revision>
  <dcterms:created xsi:type="dcterms:W3CDTF">2017-01-13T17:53:00Z</dcterms:created>
  <dcterms:modified xsi:type="dcterms:W3CDTF">2017-01-13T17:53:00Z</dcterms:modified>
</cp:coreProperties>
</file>