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469" w:rsidRPr="00545520" w:rsidRDefault="00361469" w:rsidP="00361469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545520">
        <w:rPr>
          <w:rFonts w:ascii="Century Gothic" w:hAnsi="Century Gothic"/>
          <w:b/>
          <w:sz w:val="24"/>
          <w:szCs w:val="24"/>
        </w:rPr>
        <w:t>KESHIA E. MEISSNER</w:t>
      </w:r>
    </w:p>
    <w:p w:rsidR="00361469" w:rsidRPr="00545520" w:rsidRDefault="00361469" w:rsidP="00361469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545520">
        <w:rPr>
          <w:rFonts w:ascii="Century Gothic" w:hAnsi="Century Gothic"/>
          <w:sz w:val="24"/>
          <w:szCs w:val="24"/>
        </w:rPr>
        <w:t>1717 Woodland Ave</w:t>
      </w:r>
    </w:p>
    <w:p w:rsidR="00361469" w:rsidRPr="00545520" w:rsidRDefault="00361469" w:rsidP="00361469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545520">
        <w:rPr>
          <w:rFonts w:ascii="Century Gothic" w:hAnsi="Century Gothic"/>
          <w:sz w:val="24"/>
          <w:szCs w:val="24"/>
        </w:rPr>
        <w:t>Des Moines, Iowa 50309</w:t>
      </w:r>
    </w:p>
    <w:p w:rsidR="00361469" w:rsidRPr="00545520" w:rsidRDefault="00361469" w:rsidP="00361469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545520">
        <w:rPr>
          <w:rFonts w:ascii="Century Gothic" w:hAnsi="Century Gothic"/>
          <w:sz w:val="24"/>
          <w:szCs w:val="24"/>
        </w:rPr>
        <w:t>515-244-4713 Ext 6</w:t>
      </w:r>
    </w:p>
    <w:p w:rsidR="00361469" w:rsidRPr="00545520" w:rsidRDefault="00361469" w:rsidP="00361469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545520">
        <w:rPr>
          <w:rFonts w:ascii="Century Gothic" w:hAnsi="Century Gothic"/>
          <w:sz w:val="24"/>
          <w:szCs w:val="24"/>
        </w:rPr>
        <w:t>director@beaconoflifedm.org</w:t>
      </w:r>
    </w:p>
    <w:p w:rsidR="00545520" w:rsidRDefault="00545520" w:rsidP="00FB3688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FB3688" w:rsidRPr="00390969" w:rsidRDefault="00361469" w:rsidP="00FB3688">
      <w:pPr>
        <w:spacing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390969">
        <w:rPr>
          <w:rFonts w:ascii="Century Gothic" w:hAnsi="Century Gothic"/>
          <w:b/>
          <w:sz w:val="24"/>
          <w:szCs w:val="24"/>
          <w:u w:val="single"/>
        </w:rPr>
        <w:t>EXPERIENCE</w:t>
      </w:r>
    </w:p>
    <w:p w:rsidR="00361469" w:rsidRPr="00390969" w:rsidRDefault="00361469" w:rsidP="00FB3688">
      <w:pPr>
        <w:spacing w:line="240" w:lineRule="auto"/>
        <w:ind w:left="360"/>
        <w:rPr>
          <w:rFonts w:ascii="Century Gothic" w:hAnsi="Century Gothic"/>
          <w:b/>
          <w:sz w:val="24"/>
          <w:szCs w:val="24"/>
        </w:rPr>
      </w:pPr>
      <w:r w:rsidRPr="00390969">
        <w:rPr>
          <w:rFonts w:ascii="Century Gothic" w:hAnsi="Century Gothic"/>
          <w:b/>
          <w:sz w:val="24"/>
          <w:szCs w:val="24"/>
        </w:rPr>
        <w:t>Executive Director, Beacon of Life</w:t>
      </w:r>
      <w:r w:rsidR="002F561E" w:rsidRPr="00390969">
        <w:rPr>
          <w:rFonts w:ascii="Century Gothic" w:hAnsi="Century Gothic"/>
          <w:b/>
          <w:sz w:val="24"/>
          <w:szCs w:val="24"/>
        </w:rPr>
        <w:t>, Des Moines, Iowa, August 2011</w:t>
      </w:r>
      <w:r w:rsidRPr="00390969">
        <w:rPr>
          <w:rFonts w:ascii="Century Gothic" w:hAnsi="Century Gothic"/>
          <w:b/>
          <w:sz w:val="24"/>
          <w:szCs w:val="24"/>
        </w:rPr>
        <w:t xml:space="preserve">-Present </w:t>
      </w:r>
    </w:p>
    <w:p w:rsidR="00361469" w:rsidRPr="00545520" w:rsidRDefault="00361469" w:rsidP="00FB3688">
      <w:pPr>
        <w:pStyle w:val="ListParagraph"/>
        <w:numPr>
          <w:ilvl w:val="1"/>
          <w:numId w:val="5"/>
        </w:numPr>
        <w:spacing w:line="240" w:lineRule="auto"/>
        <w:ind w:left="153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 xml:space="preserve">Oversees all employees, volunteers, and daily operations at Beacon of Life and </w:t>
      </w:r>
      <w:bookmarkStart w:id="0" w:name="_GoBack"/>
      <w:bookmarkEnd w:id="0"/>
      <w:r w:rsidRPr="00545520">
        <w:rPr>
          <w:rFonts w:ascii="Century Gothic" w:hAnsi="Century Gothic"/>
          <w:szCs w:val="24"/>
        </w:rPr>
        <w:t>Beacon Boutique</w:t>
      </w:r>
    </w:p>
    <w:p w:rsidR="00361469" w:rsidRPr="00390969" w:rsidRDefault="00361469" w:rsidP="00FB3688">
      <w:pPr>
        <w:pStyle w:val="ListParagraph"/>
        <w:numPr>
          <w:ilvl w:val="1"/>
          <w:numId w:val="5"/>
        </w:numPr>
        <w:spacing w:line="240" w:lineRule="auto"/>
        <w:ind w:left="1530"/>
        <w:rPr>
          <w:rFonts w:ascii="Century Gothic" w:hAnsi="Century Gothic"/>
          <w:szCs w:val="24"/>
        </w:rPr>
      </w:pPr>
      <w:r w:rsidRPr="00390969">
        <w:rPr>
          <w:rFonts w:ascii="Century Gothic" w:hAnsi="Century Gothic"/>
          <w:szCs w:val="24"/>
        </w:rPr>
        <w:t>Responsible for fundraising/</w:t>
      </w:r>
      <w:r w:rsidR="002F561E" w:rsidRPr="00390969">
        <w:rPr>
          <w:rFonts w:ascii="Century Gothic" w:hAnsi="Century Gothic"/>
          <w:szCs w:val="24"/>
        </w:rPr>
        <w:t xml:space="preserve">donor relations estimated at $300,000 a </w:t>
      </w:r>
      <w:r w:rsidRPr="00390969">
        <w:rPr>
          <w:rFonts w:ascii="Century Gothic" w:hAnsi="Century Gothic"/>
          <w:szCs w:val="24"/>
        </w:rPr>
        <w:t>year through</w:t>
      </w:r>
      <w:r w:rsidR="002F561E" w:rsidRPr="00390969">
        <w:rPr>
          <w:rFonts w:ascii="Century Gothic" w:hAnsi="Century Gothic"/>
          <w:szCs w:val="24"/>
        </w:rPr>
        <w:t xml:space="preserve"> fundraising events, grants </w:t>
      </w:r>
      <w:r w:rsidR="00390969" w:rsidRPr="00390969">
        <w:rPr>
          <w:rFonts w:ascii="Century Gothic" w:hAnsi="Century Gothic"/>
          <w:szCs w:val="24"/>
        </w:rPr>
        <w:t xml:space="preserve">and donations </w:t>
      </w:r>
    </w:p>
    <w:p w:rsidR="00361469" w:rsidRPr="00545520" w:rsidRDefault="00361469" w:rsidP="00FB3688">
      <w:pPr>
        <w:pStyle w:val="ListParagraph"/>
        <w:numPr>
          <w:ilvl w:val="1"/>
          <w:numId w:val="5"/>
        </w:numPr>
        <w:spacing w:line="240" w:lineRule="auto"/>
        <w:ind w:left="153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>Serves as communication spokesperson between Beacon of Life and other agencies/media outlets</w:t>
      </w:r>
    </w:p>
    <w:p w:rsidR="00361469" w:rsidRPr="00545520" w:rsidRDefault="00361469" w:rsidP="00FB3688">
      <w:pPr>
        <w:pStyle w:val="ListParagraph"/>
        <w:numPr>
          <w:ilvl w:val="1"/>
          <w:numId w:val="5"/>
        </w:numPr>
        <w:spacing w:line="240" w:lineRule="auto"/>
        <w:ind w:left="153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>Responsible for all hiring, supervision, and evaluation of staff</w:t>
      </w:r>
    </w:p>
    <w:p w:rsidR="00FB3688" w:rsidRPr="00545520" w:rsidRDefault="002F561E" w:rsidP="00FB3688">
      <w:pPr>
        <w:pStyle w:val="ListParagraph"/>
        <w:numPr>
          <w:ilvl w:val="1"/>
          <w:numId w:val="5"/>
        </w:numPr>
        <w:spacing w:line="240" w:lineRule="auto"/>
        <w:ind w:left="153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Works with the board of d</w:t>
      </w:r>
      <w:r w:rsidR="00361469" w:rsidRPr="00545520">
        <w:rPr>
          <w:rFonts w:ascii="Century Gothic" w:hAnsi="Century Gothic"/>
          <w:szCs w:val="24"/>
        </w:rPr>
        <w:t xml:space="preserve">irectors to develop policies and programs to further the Beacon of Life mission   </w:t>
      </w:r>
    </w:p>
    <w:p w:rsidR="00FB3688" w:rsidRDefault="00FB3688" w:rsidP="00FB3688">
      <w:pPr>
        <w:pStyle w:val="ListParagraph"/>
        <w:spacing w:line="240" w:lineRule="auto"/>
        <w:ind w:left="1530"/>
        <w:rPr>
          <w:sz w:val="24"/>
          <w:szCs w:val="24"/>
        </w:rPr>
      </w:pPr>
    </w:p>
    <w:p w:rsidR="00361469" w:rsidRPr="00390969" w:rsidRDefault="00361469" w:rsidP="00FB3688">
      <w:pPr>
        <w:pStyle w:val="ListParagraph"/>
        <w:spacing w:line="240" w:lineRule="auto"/>
        <w:ind w:left="450"/>
        <w:rPr>
          <w:rFonts w:ascii="Century Gothic" w:hAnsi="Century Gothic"/>
          <w:b/>
          <w:sz w:val="24"/>
          <w:szCs w:val="24"/>
        </w:rPr>
      </w:pPr>
      <w:r w:rsidRPr="00390969">
        <w:rPr>
          <w:rFonts w:ascii="Century Gothic" w:hAnsi="Century Gothic"/>
          <w:b/>
          <w:sz w:val="24"/>
          <w:szCs w:val="24"/>
        </w:rPr>
        <w:t>Program Development Director, Domestic/Sexual Assault Outreach Center, Fort Dodge, Iowa, August 2008 – August 2011</w:t>
      </w:r>
    </w:p>
    <w:p w:rsidR="00FB3688" w:rsidRPr="00545520" w:rsidRDefault="00FB3688" w:rsidP="00FB3688">
      <w:pPr>
        <w:pStyle w:val="ListParagraph"/>
        <w:spacing w:line="240" w:lineRule="auto"/>
        <w:ind w:left="0"/>
        <w:rPr>
          <w:rFonts w:ascii="Century Gothic" w:hAnsi="Century Gothic"/>
          <w:szCs w:val="24"/>
        </w:rPr>
      </w:pPr>
    </w:p>
    <w:p w:rsidR="00361469" w:rsidRPr="00545520" w:rsidRDefault="00361469" w:rsidP="00361469">
      <w:pPr>
        <w:pStyle w:val="ListParagraph"/>
        <w:numPr>
          <w:ilvl w:val="1"/>
          <w:numId w:val="6"/>
        </w:numPr>
        <w:spacing w:line="240" w:lineRule="auto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>Performed some grant writing; maintained calendar for grant submission deadlines.</w:t>
      </w:r>
    </w:p>
    <w:p w:rsidR="00361469" w:rsidRPr="00545520" w:rsidRDefault="00361469" w:rsidP="00361469">
      <w:pPr>
        <w:pStyle w:val="ListParagraph"/>
        <w:numPr>
          <w:ilvl w:val="1"/>
          <w:numId w:val="6"/>
        </w:numPr>
        <w:spacing w:line="240" w:lineRule="auto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>Serve as a communication link between D/SAOC and other community agencies</w:t>
      </w:r>
    </w:p>
    <w:p w:rsidR="00361469" w:rsidRPr="00545520" w:rsidRDefault="002F561E" w:rsidP="00361469">
      <w:pPr>
        <w:pStyle w:val="ListParagraph"/>
        <w:numPr>
          <w:ilvl w:val="1"/>
          <w:numId w:val="6"/>
        </w:numPr>
        <w:spacing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Assisted the executive d</w:t>
      </w:r>
      <w:r w:rsidR="00361469" w:rsidRPr="00545520">
        <w:rPr>
          <w:rFonts w:ascii="Century Gothic" w:hAnsi="Century Gothic"/>
          <w:szCs w:val="24"/>
        </w:rPr>
        <w:t>irector with personnel functions, including hiring, supervision and evaluation of staff</w:t>
      </w:r>
    </w:p>
    <w:p w:rsidR="00361469" w:rsidRPr="00545520" w:rsidRDefault="00361469" w:rsidP="00361469">
      <w:pPr>
        <w:pStyle w:val="ListParagraph"/>
        <w:numPr>
          <w:ilvl w:val="1"/>
          <w:numId w:val="6"/>
        </w:numPr>
        <w:spacing w:line="240" w:lineRule="auto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 xml:space="preserve">Was charged with all fundraising, donor relations, and marketing for organization </w:t>
      </w:r>
    </w:p>
    <w:p w:rsidR="00FB3688" w:rsidRPr="00390969" w:rsidRDefault="00361469" w:rsidP="00FB3688">
      <w:pPr>
        <w:spacing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390969">
        <w:rPr>
          <w:rFonts w:ascii="Century Gothic" w:hAnsi="Century Gothic"/>
          <w:b/>
          <w:sz w:val="24"/>
          <w:szCs w:val="24"/>
          <w:u w:val="single"/>
        </w:rPr>
        <w:t>ACADEMIC BACKGROUND</w:t>
      </w:r>
    </w:p>
    <w:p w:rsidR="00361469" w:rsidRPr="00390969" w:rsidRDefault="00361469" w:rsidP="00FB3688">
      <w:pPr>
        <w:pStyle w:val="NoSpacing"/>
        <w:ind w:left="450"/>
        <w:rPr>
          <w:rFonts w:ascii="Century Gothic" w:hAnsi="Century Gothic"/>
          <w:b/>
          <w:sz w:val="24"/>
        </w:rPr>
      </w:pPr>
      <w:r w:rsidRPr="00390969">
        <w:rPr>
          <w:rFonts w:ascii="Century Gothic" w:hAnsi="Century Gothic"/>
          <w:b/>
          <w:sz w:val="24"/>
        </w:rPr>
        <w:t xml:space="preserve">Bachelor of Arts, May 2010 </w:t>
      </w:r>
    </w:p>
    <w:p w:rsidR="00361469" w:rsidRPr="00545520" w:rsidRDefault="00361469" w:rsidP="00FB3688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>Buena Vista University, Storm Lake, IA</w:t>
      </w:r>
    </w:p>
    <w:p w:rsidR="00FB3688" w:rsidRPr="00545520" w:rsidRDefault="00361469" w:rsidP="00FB3688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>Major</w:t>
      </w:r>
      <w:r w:rsidR="00FB3688" w:rsidRPr="00545520">
        <w:rPr>
          <w:rFonts w:ascii="Century Gothic" w:hAnsi="Century Gothic"/>
          <w:szCs w:val="24"/>
        </w:rPr>
        <w:t>s</w:t>
      </w:r>
      <w:r w:rsidRPr="00545520">
        <w:rPr>
          <w:rFonts w:ascii="Century Gothic" w:hAnsi="Century Gothic"/>
          <w:szCs w:val="24"/>
        </w:rPr>
        <w:t>:  Psychology and Human Services</w:t>
      </w:r>
    </w:p>
    <w:p w:rsidR="00361469" w:rsidRPr="00390969" w:rsidRDefault="00361469" w:rsidP="00FB3688">
      <w:pPr>
        <w:pStyle w:val="ListParagraph"/>
        <w:spacing w:line="240" w:lineRule="auto"/>
        <w:ind w:hanging="270"/>
        <w:rPr>
          <w:rFonts w:ascii="Century Gothic" w:hAnsi="Century Gothic"/>
          <w:sz w:val="24"/>
          <w:szCs w:val="24"/>
        </w:rPr>
      </w:pPr>
      <w:r w:rsidRPr="00390969">
        <w:rPr>
          <w:rFonts w:ascii="Century Gothic" w:hAnsi="Century Gothic"/>
          <w:b/>
          <w:sz w:val="24"/>
          <w:szCs w:val="24"/>
        </w:rPr>
        <w:t>Associate of Arts</w:t>
      </w:r>
      <w:r w:rsidR="00FB3688" w:rsidRPr="00390969">
        <w:rPr>
          <w:rFonts w:ascii="Century Gothic" w:hAnsi="Century Gothic"/>
          <w:b/>
          <w:sz w:val="24"/>
          <w:szCs w:val="24"/>
        </w:rPr>
        <w:t>,</w:t>
      </w:r>
      <w:r w:rsidRPr="00390969">
        <w:rPr>
          <w:rFonts w:ascii="Century Gothic" w:hAnsi="Century Gothic"/>
          <w:b/>
          <w:sz w:val="24"/>
          <w:szCs w:val="24"/>
        </w:rPr>
        <w:t xml:space="preserve"> May 2007</w:t>
      </w:r>
    </w:p>
    <w:p w:rsidR="00361469" w:rsidRPr="00545520" w:rsidRDefault="00361469" w:rsidP="00FB3688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>Iowa Central Community College, Fort Dodge, IA</w:t>
      </w:r>
    </w:p>
    <w:p w:rsidR="00361469" w:rsidRPr="00545520" w:rsidRDefault="00361469" w:rsidP="00FB3688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>Major:  Associates</w:t>
      </w:r>
    </w:p>
    <w:p w:rsidR="00FB3688" w:rsidRPr="00390969" w:rsidRDefault="00361469" w:rsidP="00FB3688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  <w:r w:rsidRPr="00390969">
        <w:rPr>
          <w:rFonts w:ascii="Century Gothic" w:hAnsi="Century Gothic"/>
          <w:b/>
          <w:sz w:val="24"/>
          <w:szCs w:val="24"/>
          <w:u w:val="single"/>
        </w:rPr>
        <w:t>COMMUNITY INVOLVEMENT</w:t>
      </w:r>
    </w:p>
    <w:p w:rsidR="00361469" w:rsidRPr="00545520" w:rsidRDefault="00361469" w:rsidP="00FB3688">
      <w:pPr>
        <w:pStyle w:val="NoSpacing"/>
        <w:numPr>
          <w:ilvl w:val="0"/>
          <w:numId w:val="8"/>
        </w:numPr>
        <w:ind w:left="1440"/>
        <w:rPr>
          <w:rFonts w:ascii="Century Gothic" w:hAnsi="Century Gothic"/>
          <w:b/>
          <w:sz w:val="24"/>
          <w:szCs w:val="24"/>
        </w:rPr>
      </w:pPr>
      <w:r w:rsidRPr="00545520">
        <w:rPr>
          <w:rFonts w:ascii="Century Gothic" w:hAnsi="Century Gothic"/>
        </w:rPr>
        <w:t>Current President-Elect, 2019-2020, Rotary Club of Greater Des Moines</w:t>
      </w:r>
    </w:p>
    <w:p w:rsidR="00361469" w:rsidRPr="002F561E" w:rsidRDefault="00361469" w:rsidP="00FB3688">
      <w:pPr>
        <w:pStyle w:val="NoSpacing"/>
        <w:numPr>
          <w:ilvl w:val="0"/>
          <w:numId w:val="8"/>
        </w:numPr>
        <w:ind w:left="144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 xml:space="preserve">Member, </w:t>
      </w:r>
      <w:r w:rsidR="00FB3688" w:rsidRPr="002F561E">
        <w:rPr>
          <w:rFonts w:ascii="Century Gothic" w:hAnsi="Century Gothic"/>
          <w:szCs w:val="24"/>
        </w:rPr>
        <w:t>2011</w:t>
      </w:r>
      <w:r w:rsidRPr="002F561E">
        <w:rPr>
          <w:rFonts w:ascii="Century Gothic" w:hAnsi="Century Gothic"/>
          <w:szCs w:val="24"/>
        </w:rPr>
        <w:t xml:space="preserve"> to present, Rotary Club of Greater Des Moines</w:t>
      </w:r>
    </w:p>
    <w:p w:rsidR="00FB3688" w:rsidRPr="002F561E" w:rsidRDefault="00361469" w:rsidP="002F561E">
      <w:pPr>
        <w:pStyle w:val="NoSpacing"/>
        <w:numPr>
          <w:ilvl w:val="0"/>
          <w:numId w:val="8"/>
        </w:numPr>
        <w:ind w:left="1440" w:right="-450"/>
        <w:rPr>
          <w:rFonts w:ascii="Century Gothic" w:hAnsi="Century Gothic"/>
          <w:szCs w:val="24"/>
        </w:rPr>
      </w:pPr>
      <w:r w:rsidRPr="002F561E">
        <w:rPr>
          <w:rFonts w:ascii="Century Gothic" w:hAnsi="Century Gothic"/>
          <w:szCs w:val="24"/>
        </w:rPr>
        <w:t>Graduate, 2017, Greater Des Moines L</w:t>
      </w:r>
      <w:r w:rsidR="002F561E">
        <w:rPr>
          <w:rFonts w:ascii="Century Gothic" w:hAnsi="Century Gothic"/>
          <w:szCs w:val="24"/>
        </w:rPr>
        <w:t xml:space="preserve">eadership Institute (GDMLI) Community Leadership Program </w:t>
      </w:r>
    </w:p>
    <w:p w:rsidR="00361469" w:rsidRPr="002F561E" w:rsidRDefault="00361469" w:rsidP="00FB3688">
      <w:pPr>
        <w:pStyle w:val="ListParagraph"/>
        <w:numPr>
          <w:ilvl w:val="0"/>
          <w:numId w:val="3"/>
        </w:numPr>
        <w:spacing w:line="240" w:lineRule="auto"/>
        <w:ind w:left="1440"/>
        <w:rPr>
          <w:rFonts w:ascii="Century Gothic" w:hAnsi="Century Gothic"/>
          <w:szCs w:val="24"/>
        </w:rPr>
      </w:pPr>
      <w:r w:rsidRPr="002F561E">
        <w:rPr>
          <w:rFonts w:ascii="Century Gothic" w:hAnsi="Century Gothic"/>
          <w:szCs w:val="24"/>
        </w:rPr>
        <w:t>Board President, 2016, Des Moines Downtown Chamber of Commerce</w:t>
      </w:r>
    </w:p>
    <w:p w:rsidR="00361469" w:rsidRPr="002F561E" w:rsidRDefault="00FB3688" w:rsidP="00545520">
      <w:pPr>
        <w:pStyle w:val="ListParagraph"/>
        <w:numPr>
          <w:ilvl w:val="0"/>
          <w:numId w:val="3"/>
        </w:numPr>
        <w:spacing w:line="240" w:lineRule="auto"/>
        <w:ind w:left="1440" w:right="-360"/>
        <w:rPr>
          <w:rFonts w:ascii="Century Gothic" w:hAnsi="Century Gothic"/>
          <w:szCs w:val="24"/>
        </w:rPr>
      </w:pPr>
      <w:r w:rsidRPr="002F561E">
        <w:rPr>
          <w:rFonts w:ascii="Century Gothic" w:hAnsi="Century Gothic"/>
          <w:szCs w:val="24"/>
        </w:rPr>
        <w:t>Board Member</w:t>
      </w:r>
      <w:r w:rsidR="00361469" w:rsidRPr="002F561E">
        <w:rPr>
          <w:rFonts w:ascii="Century Gothic" w:hAnsi="Century Gothic"/>
          <w:szCs w:val="24"/>
        </w:rPr>
        <w:t>, 20</w:t>
      </w:r>
      <w:r w:rsidRPr="002F561E">
        <w:rPr>
          <w:rFonts w:ascii="Century Gothic" w:hAnsi="Century Gothic"/>
          <w:szCs w:val="24"/>
        </w:rPr>
        <w:t>12-2017</w:t>
      </w:r>
      <w:r w:rsidR="00361469" w:rsidRPr="002F561E">
        <w:rPr>
          <w:rFonts w:ascii="Century Gothic" w:hAnsi="Century Gothic"/>
          <w:szCs w:val="24"/>
        </w:rPr>
        <w:t>, Des Moines Downtown Chamber of Commerce</w:t>
      </w:r>
    </w:p>
    <w:p w:rsidR="00361469" w:rsidRPr="00545520" w:rsidRDefault="00361469" w:rsidP="00545520">
      <w:pPr>
        <w:pStyle w:val="ListParagraph"/>
        <w:numPr>
          <w:ilvl w:val="0"/>
          <w:numId w:val="3"/>
        </w:numPr>
        <w:spacing w:line="240" w:lineRule="auto"/>
        <w:ind w:left="1440" w:right="-126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 xml:space="preserve">Affiliate Chamber </w:t>
      </w:r>
      <w:r w:rsidR="00390969">
        <w:rPr>
          <w:rFonts w:ascii="Century Gothic" w:hAnsi="Century Gothic"/>
          <w:szCs w:val="24"/>
        </w:rPr>
        <w:t>Representative</w:t>
      </w:r>
      <w:r w:rsidRPr="00545520">
        <w:rPr>
          <w:rFonts w:ascii="Century Gothic" w:hAnsi="Century Gothic"/>
          <w:szCs w:val="24"/>
        </w:rPr>
        <w:t xml:space="preserve">, 2016, Greater </w:t>
      </w:r>
      <w:r w:rsidR="00545520" w:rsidRPr="00545520">
        <w:rPr>
          <w:rFonts w:ascii="Century Gothic" w:hAnsi="Century Gothic"/>
          <w:szCs w:val="24"/>
        </w:rPr>
        <w:t xml:space="preserve">Des Moines Partnership Board of </w:t>
      </w:r>
      <w:r w:rsidRPr="00545520">
        <w:rPr>
          <w:rFonts w:ascii="Century Gothic" w:hAnsi="Century Gothic"/>
          <w:szCs w:val="24"/>
        </w:rPr>
        <w:t xml:space="preserve">Directors </w:t>
      </w:r>
    </w:p>
    <w:p w:rsidR="00361469" w:rsidRPr="00545520" w:rsidRDefault="00361469" w:rsidP="00545520">
      <w:pPr>
        <w:pStyle w:val="ListParagraph"/>
        <w:numPr>
          <w:ilvl w:val="0"/>
          <w:numId w:val="3"/>
        </w:numPr>
        <w:spacing w:line="240" w:lineRule="auto"/>
        <w:ind w:left="144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 xml:space="preserve">Chair of Events Committee </w:t>
      </w:r>
      <w:r w:rsidR="00545520" w:rsidRPr="00545520">
        <w:rPr>
          <w:rFonts w:ascii="Century Gothic" w:hAnsi="Century Gothic"/>
          <w:szCs w:val="24"/>
        </w:rPr>
        <w:t>2017</w:t>
      </w:r>
      <w:r w:rsidRPr="00545520">
        <w:rPr>
          <w:rFonts w:ascii="Century Gothic" w:hAnsi="Century Gothic"/>
          <w:szCs w:val="24"/>
        </w:rPr>
        <w:t xml:space="preserve"> to present, Lead Like a Lady</w:t>
      </w:r>
    </w:p>
    <w:p w:rsidR="00545520" w:rsidRPr="00545520" w:rsidRDefault="00361469" w:rsidP="00545520">
      <w:pPr>
        <w:pStyle w:val="ListParagraph"/>
        <w:numPr>
          <w:ilvl w:val="0"/>
          <w:numId w:val="3"/>
        </w:numPr>
        <w:spacing w:line="240" w:lineRule="auto"/>
        <w:ind w:left="144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 xml:space="preserve">Member, </w:t>
      </w:r>
      <w:r w:rsidR="00545520" w:rsidRPr="00545520">
        <w:rPr>
          <w:rFonts w:ascii="Century Gothic" w:hAnsi="Century Gothic"/>
          <w:szCs w:val="24"/>
        </w:rPr>
        <w:t xml:space="preserve">2012 </w:t>
      </w:r>
      <w:r w:rsidRPr="00545520">
        <w:rPr>
          <w:rFonts w:ascii="Century Gothic" w:hAnsi="Century Gothic"/>
          <w:szCs w:val="24"/>
        </w:rPr>
        <w:t>to Present, Lead Like a Lady</w:t>
      </w:r>
    </w:p>
    <w:p w:rsidR="00AE1929" w:rsidRPr="00545520" w:rsidRDefault="00361469" w:rsidP="002F561E">
      <w:pPr>
        <w:pStyle w:val="ListParagraph"/>
        <w:numPr>
          <w:ilvl w:val="0"/>
          <w:numId w:val="3"/>
        </w:numPr>
        <w:spacing w:line="240" w:lineRule="auto"/>
        <w:ind w:left="1440" w:right="-180"/>
        <w:rPr>
          <w:rFonts w:ascii="Century Gothic" w:hAnsi="Century Gothic"/>
          <w:szCs w:val="24"/>
        </w:rPr>
      </w:pPr>
      <w:r w:rsidRPr="00545520">
        <w:rPr>
          <w:rFonts w:ascii="Century Gothic" w:hAnsi="Century Gothic"/>
          <w:szCs w:val="24"/>
        </w:rPr>
        <w:t xml:space="preserve">Graduate, 2015, Greater Des Moines </w:t>
      </w:r>
      <w:r w:rsidR="00545520" w:rsidRPr="00545520">
        <w:rPr>
          <w:rFonts w:ascii="Century Gothic" w:hAnsi="Century Gothic"/>
          <w:szCs w:val="24"/>
        </w:rPr>
        <w:t>Leadership Institute (GDMLI)</w:t>
      </w:r>
      <w:r w:rsidRPr="00545520">
        <w:rPr>
          <w:rFonts w:ascii="Century Gothic" w:hAnsi="Century Gothic"/>
          <w:szCs w:val="24"/>
        </w:rPr>
        <w:t xml:space="preserve"> Community Connect Program </w:t>
      </w:r>
    </w:p>
    <w:sectPr w:rsidR="00AE1929" w:rsidRPr="00545520" w:rsidSect="002F561E">
      <w:pgSz w:w="12240" w:h="15840"/>
      <w:pgMar w:top="5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6E6D"/>
    <w:multiLevelType w:val="hybridMultilevel"/>
    <w:tmpl w:val="8BA24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111AF"/>
    <w:multiLevelType w:val="hybridMultilevel"/>
    <w:tmpl w:val="CA28D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34A11"/>
    <w:multiLevelType w:val="hybridMultilevel"/>
    <w:tmpl w:val="86447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D2134"/>
    <w:multiLevelType w:val="hybridMultilevel"/>
    <w:tmpl w:val="F80A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65A9"/>
    <w:multiLevelType w:val="hybridMultilevel"/>
    <w:tmpl w:val="847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0E06"/>
    <w:multiLevelType w:val="hybridMultilevel"/>
    <w:tmpl w:val="8EF61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F63EE"/>
    <w:multiLevelType w:val="hybridMultilevel"/>
    <w:tmpl w:val="D7CA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1569F"/>
    <w:multiLevelType w:val="hybridMultilevel"/>
    <w:tmpl w:val="A1DC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69"/>
    <w:rsid w:val="002F561E"/>
    <w:rsid w:val="00361469"/>
    <w:rsid w:val="00390969"/>
    <w:rsid w:val="00545520"/>
    <w:rsid w:val="00945810"/>
    <w:rsid w:val="00AE1929"/>
    <w:rsid w:val="00C225D0"/>
    <w:rsid w:val="00D14189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629F"/>
  <w15:chartTrackingRefBased/>
  <w15:docId w15:val="{3994C177-5901-441C-9F7D-068D3127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69"/>
    <w:pPr>
      <w:ind w:left="720"/>
      <w:contextualSpacing/>
    </w:pPr>
  </w:style>
  <w:style w:type="paragraph" w:styleId="NoSpacing">
    <w:name w:val="No Spacing"/>
    <w:uiPriority w:val="1"/>
    <w:qFormat/>
    <w:rsid w:val="00361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Moffatt</dc:creator>
  <cp:keywords/>
  <dc:description/>
  <cp:lastModifiedBy>Christina Moffatt</cp:lastModifiedBy>
  <cp:revision>2</cp:revision>
  <dcterms:created xsi:type="dcterms:W3CDTF">2018-01-04T20:04:00Z</dcterms:created>
  <dcterms:modified xsi:type="dcterms:W3CDTF">2018-01-04T20:04:00Z</dcterms:modified>
</cp:coreProperties>
</file>