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1AB8" w14:textId="77777777" w:rsidR="009F3F95" w:rsidRDefault="00297FC1" w:rsidP="00297FC1">
      <w:pPr>
        <w:pStyle w:val="NoSpacing"/>
        <w:rPr>
          <w:sz w:val="20"/>
          <w:szCs w:val="20"/>
        </w:rPr>
      </w:pPr>
      <w:r w:rsidRPr="00297FC1">
        <w:rPr>
          <w:noProof/>
          <w:sz w:val="20"/>
          <w:szCs w:val="20"/>
        </w:rPr>
        <w:drawing>
          <wp:inline distT="0" distB="0" distL="0" distR="0" wp14:anchorId="071CA31E" wp14:editId="01AE93C6">
            <wp:extent cx="1452880" cy="15759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Pictures\DMWWPF logo-3 color (2).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68235" cy="1592609"/>
                    </a:xfrm>
                    <a:prstGeom prst="rect">
                      <a:avLst/>
                    </a:prstGeom>
                    <a:noFill/>
                    <a:ln>
                      <a:noFill/>
                    </a:ln>
                  </pic:spPr>
                </pic:pic>
              </a:graphicData>
            </a:graphic>
          </wp:inline>
        </w:drawing>
      </w:r>
    </w:p>
    <w:p w14:paraId="066DEF2C" w14:textId="77777777" w:rsidR="00297FC1" w:rsidRDefault="00297FC1" w:rsidP="00297FC1">
      <w:pPr>
        <w:pStyle w:val="NoSpacing"/>
        <w:rPr>
          <w:sz w:val="20"/>
          <w:szCs w:val="20"/>
        </w:rPr>
      </w:pPr>
    </w:p>
    <w:p w14:paraId="427D14CB" w14:textId="4F16D758" w:rsidR="00C443E8" w:rsidRDefault="004A5125" w:rsidP="00297FC1">
      <w:pPr>
        <w:pStyle w:val="NoSpacing"/>
        <w:rPr>
          <w:color w:val="800000"/>
          <w:sz w:val="20"/>
          <w:szCs w:val="20"/>
        </w:rPr>
      </w:pPr>
      <w:r>
        <w:rPr>
          <w:noProof/>
          <w:color w:val="2E74B5" w:themeColor="accent1" w:themeShade="BF"/>
          <w:sz w:val="20"/>
          <w:szCs w:val="20"/>
        </w:rPr>
        <mc:AlternateContent>
          <mc:Choice Requires="wps">
            <w:drawing>
              <wp:anchor distT="0" distB="0" distL="114300" distR="114300" simplePos="0" relativeHeight="251659264" behindDoc="0" locked="0" layoutInCell="1" allowOverlap="1" wp14:anchorId="2BE5EFD1" wp14:editId="0F2590ED">
                <wp:simplePos x="0" y="0"/>
                <wp:positionH relativeFrom="column">
                  <wp:posOffset>1424305</wp:posOffset>
                </wp:positionH>
                <wp:positionV relativeFrom="paragraph">
                  <wp:posOffset>149846</wp:posOffset>
                </wp:positionV>
                <wp:extent cx="10780" cy="5964525"/>
                <wp:effectExtent l="0" t="0" r="27940" b="36830"/>
                <wp:wrapNone/>
                <wp:docPr id="2" name="Straight Connector 2"/>
                <wp:cNvGraphicFramePr/>
                <a:graphic xmlns:a="http://schemas.openxmlformats.org/drawingml/2006/main">
                  <a:graphicData uri="http://schemas.microsoft.com/office/word/2010/wordprocessingShape">
                    <wps:wsp>
                      <wps:cNvCnPr/>
                      <wps:spPr>
                        <a:xfrm flipH="1">
                          <a:off x="0" y="0"/>
                          <a:ext cx="10780" cy="5964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FC047"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11.8pt" to="113pt,4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" strokecolor="#5b9bd5 [3204]" strokeweight=".5pt">
                <v:stroke joinstyle="miter"/>
              </v:line>
            </w:pict>
          </mc:Fallback>
        </mc:AlternateContent>
      </w:r>
    </w:p>
    <w:p w14:paraId="53939739" w14:textId="485DBC8A" w:rsidR="00297FC1" w:rsidRPr="004C07A5" w:rsidRDefault="00AF2111" w:rsidP="00297FC1">
      <w:pPr>
        <w:pStyle w:val="NoSpacing"/>
        <w:rPr>
          <w:color w:val="2E74B5" w:themeColor="accent1" w:themeShade="BF"/>
          <w:sz w:val="20"/>
          <w:szCs w:val="20"/>
        </w:rPr>
      </w:pPr>
      <w:r w:rsidRPr="004C07A5">
        <w:rPr>
          <w:noProof/>
          <w:color w:val="2E74B5" w:themeColor="accent1" w:themeShade="BF"/>
          <w:sz w:val="20"/>
          <w:szCs w:val="20"/>
          <w:lang w:eastAsia="ja-JP"/>
        </w:rPr>
        <w:t>PO Box 12009</w:t>
      </w:r>
    </w:p>
    <w:p w14:paraId="601D39A0" w14:textId="77777777" w:rsidR="00297FC1" w:rsidRPr="004C07A5" w:rsidRDefault="00297FC1" w:rsidP="00AF2111">
      <w:pPr>
        <w:pStyle w:val="NoSpacing"/>
        <w:tabs>
          <w:tab w:val="left" w:pos="2160"/>
        </w:tabs>
        <w:rPr>
          <w:color w:val="2E74B5" w:themeColor="accent1" w:themeShade="BF"/>
          <w:sz w:val="20"/>
          <w:szCs w:val="20"/>
        </w:rPr>
      </w:pPr>
      <w:r w:rsidRPr="004C07A5">
        <w:rPr>
          <w:color w:val="2E74B5" w:themeColor="accent1" w:themeShade="BF"/>
          <w:sz w:val="20"/>
          <w:szCs w:val="20"/>
        </w:rPr>
        <w:t>Des Moines, Iowa 50321</w:t>
      </w:r>
    </w:p>
    <w:p w14:paraId="5C3899BF" w14:textId="77777777" w:rsidR="00297FC1" w:rsidRPr="004C07A5" w:rsidRDefault="00177DEA" w:rsidP="00297FC1">
      <w:pPr>
        <w:pStyle w:val="NoSpacing"/>
        <w:rPr>
          <w:color w:val="2E74B5" w:themeColor="accent1" w:themeShade="BF"/>
          <w:sz w:val="20"/>
          <w:szCs w:val="20"/>
        </w:rPr>
      </w:pPr>
      <w:hyperlink r:id="rId6" w:history="1">
        <w:r w:rsidR="00297FC1" w:rsidRPr="004C07A5">
          <w:rPr>
            <w:color w:val="2E74B5" w:themeColor="accent1" w:themeShade="BF"/>
          </w:rPr>
          <w:t>www.dmwwpf.org</w:t>
        </w:r>
      </w:hyperlink>
    </w:p>
    <w:p w14:paraId="026F2070" w14:textId="77777777" w:rsidR="00C443E8" w:rsidRPr="004C07A5" w:rsidRDefault="00C443E8" w:rsidP="00297FC1">
      <w:pPr>
        <w:pStyle w:val="NoSpacing"/>
        <w:rPr>
          <w:b/>
          <w:color w:val="2E74B5" w:themeColor="accent1" w:themeShade="BF"/>
          <w:sz w:val="20"/>
          <w:szCs w:val="20"/>
        </w:rPr>
      </w:pPr>
    </w:p>
    <w:p w14:paraId="7C3C1950" w14:textId="77777777" w:rsidR="00297FC1" w:rsidRPr="004C07A5" w:rsidRDefault="00297FC1" w:rsidP="00297FC1">
      <w:pPr>
        <w:pStyle w:val="NoSpacing"/>
        <w:rPr>
          <w:b/>
          <w:color w:val="2E74B5" w:themeColor="accent1" w:themeShade="BF"/>
          <w:sz w:val="20"/>
          <w:szCs w:val="20"/>
        </w:rPr>
      </w:pPr>
      <w:r w:rsidRPr="004C07A5">
        <w:rPr>
          <w:b/>
          <w:color w:val="2E74B5" w:themeColor="accent1" w:themeShade="BF"/>
          <w:sz w:val="20"/>
          <w:szCs w:val="20"/>
        </w:rPr>
        <w:t>Board of Directors</w:t>
      </w:r>
    </w:p>
    <w:p w14:paraId="6E1A08E1"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Dave Carlson</w:t>
      </w:r>
    </w:p>
    <w:p w14:paraId="0CDF6FF9"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Ryan Flynn</w:t>
      </w:r>
    </w:p>
    <w:p w14:paraId="72D76012" w14:textId="77777777" w:rsidR="00790067" w:rsidRPr="004C07A5" w:rsidRDefault="00790067" w:rsidP="00297FC1">
      <w:pPr>
        <w:pStyle w:val="NoSpacing"/>
        <w:rPr>
          <w:color w:val="2E74B5" w:themeColor="accent1" w:themeShade="BF"/>
          <w:sz w:val="20"/>
          <w:szCs w:val="20"/>
        </w:rPr>
      </w:pPr>
      <w:r w:rsidRPr="004C07A5">
        <w:rPr>
          <w:color w:val="2E74B5" w:themeColor="accent1" w:themeShade="BF"/>
          <w:sz w:val="20"/>
          <w:szCs w:val="20"/>
        </w:rPr>
        <w:t>Jed Gammell</w:t>
      </w:r>
    </w:p>
    <w:p w14:paraId="4B8D90B8"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Katie Gillette</w:t>
      </w:r>
    </w:p>
    <w:p w14:paraId="10F5B831"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 xml:space="preserve">Ryan </w:t>
      </w:r>
      <w:proofErr w:type="spellStart"/>
      <w:r w:rsidRPr="004C07A5">
        <w:rPr>
          <w:color w:val="2E74B5" w:themeColor="accent1" w:themeShade="BF"/>
          <w:sz w:val="20"/>
          <w:szCs w:val="20"/>
        </w:rPr>
        <w:t>Hanser</w:t>
      </w:r>
      <w:proofErr w:type="spellEnd"/>
    </w:p>
    <w:p w14:paraId="3DA7DF02" w14:textId="3D212FA8" w:rsidR="00297FC1" w:rsidRDefault="00297FC1" w:rsidP="00297FC1">
      <w:pPr>
        <w:pStyle w:val="NoSpacing"/>
        <w:rPr>
          <w:color w:val="2E74B5" w:themeColor="accent1" w:themeShade="BF"/>
          <w:sz w:val="20"/>
          <w:szCs w:val="20"/>
        </w:rPr>
      </w:pPr>
      <w:r w:rsidRPr="004C07A5">
        <w:rPr>
          <w:color w:val="2E74B5" w:themeColor="accent1" w:themeShade="BF"/>
          <w:sz w:val="20"/>
          <w:szCs w:val="20"/>
        </w:rPr>
        <w:t>Dylan Huey</w:t>
      </w:r>
    </w:p>
    <w:p w14:paraId="3D2E0CFC" w14:textId="341EC1CC" w:rsidR="00F81D7F" w:rsidRDefault="00F81D7F" w:rsidP="00297FC1">
      <w:pPr>
        <w:pStyle w:val="NoSpacing"/>
        <w:rPr>
          <w:color w:val="2E74B5" w:themeColor="accent1" w:themeShade="BF"/>
          <w:sz w:val="20"/>
          <w:szCs w:val="20"/>
        </w:rPr>
      </w:pPr>
      <w:r>
        <w:rPr>
          <w:color w:val="2E74B5" w:themeColor="accent1" w:themeShade="BF"/>
          <w:sz w:val="20"/>
          <w:szCs w:val="20"/>
        </w:rPr>
        <w:t>Hannah Inman</w:t>
      </w:r>
    </w:p>
    <w:p w14:paraId="1AFD7FBC" w14:textId="3581C5A4" w:rsidR="00F81D7F" w:rsidRDefault="00F81D7F" w:rsidP="00297FC1">
      <w:pPr>
        <w:pStyle w:val="NoSpacing"/>
        <w:rPr>
          <w:color w:val="2E74B5" w:themeColor="accent1" w:themeShade="BF"/>
          <w:sz w:val="20"/>
          <w:szCs w:val="20"/>
        </w:rPr>
      </w:pPr>
      <w:r>
        <w:rPr>
          <w:color w:val="2E74B5" w:themeColor="accent1" w:themeShade="BF"/>
          <w:sz w:val="20"/>
          <w:szCs w:val="20"/>
        </w:rPr>
        <w:t>Jeff Inman</w:t>
      </w:r>
    </w:p>
    <w:p w14:paraId="019F2E1C" w14:textId="722F3946" w:rsidR="001F7E6F" w:rsidRDefault="001F7E6F" w:rsidP="00297FC1">
      <w:pPr>
        <w:pStyle w:val="NoSpacing"/>
        <w:rPr>
          <w:color w:val="2E74B5" w:themeColor="accent1" w:themeShade="BF"/>
          <w:sz w:val="20"/>
          <w:szCs w:val="20"/>
        </w:rPr>
      </w:pPr>
      <w:r>
        <w:rPr>
          <w:color w:val="2E74B5" w:themeColor="accent1" w:themeShade="BF"/>
          <w:sz w:val="20"/>
          <w:szCs w:val="20"/>
        </w:rPr>
        <w:t>Amy Jennings</w:t>
      </w:r>
    </w:p>
    <w:p w14:paraId="18B527EC" w14:textId="2D15FAF7" w:rsidR="001F7E6F" w:rsidRPr="004C07A5" w:rsidRDefault="001F7E6F" w:rsidP="00297FC1">
      <w:pPr>
        <w:pStyle w:val="NoSpacing"/>
        <w:rPr>
          <w:color w:val="2E74B5" w:themeColor="accent1" w:themeShade="BF"/>
          <w:sz w:val="20"/>
          <w:szCs w:val="20"/>
        </w:rPr>
      </w:pPr>
      <w:r>
        <w:rPr>
          <w:color w:val="2E74B5" w:themeColor="accent1" w:themeShade="BF"/>
          <w:sz w:val="20"/>
          <w:szCs w:val="20"/>
        </w:rPr>
        <w:t>Jon Koehn</w:t>
      </w:r>
    </w:p>
    <w:p w14:paraId="18BCD6DB"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Proctor Lureman</w:t>
      </w:r>
    </w:p>
    <w:p w14:paraId="3D6678A1"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Gunnar Olson</w:t>
      </w:r>
    </w:p>
    <w:p w14:paraId="1F2E9C12" w14:textId="0D20C73C" w:rsidR="00297FC1" w:rsidRDefault="00297FC1" w:rsidP="00297FC1">
      <w:pPr>
        <w:pStyle w:val="NoSpacing"/>
        <w:rPr>
          <w:color w:val="2E74B5" w:themeColor="accent1" w:themeShade="BF"/>
          <w:sz w:val="20"/>
          <w:szCs w:val="20"/>
        </w:rPr>
      </w:pPr>
      <w:r w:rsidRPr="004C07A5">
        <w:rPr>
          <w:color w:val="2E74B5" w:themeColor="accent1" w:themeShade="BF"/>
          <w:sz w:val="20"/>
          <w:szCs w:val="20"/>
        </w:rPr>
        <w:t>Chad Rasmussen</w:t>
      </w:r>
    </w:p>
    <w:p w14:paraId="3D880A49" w14:textId="3B7F86B4" w:rsidR="001F7E6F" w:rsidRPr="004C07A5" w:rsidRDefault="001F7E6F" w:rsidP="00297FC1">
      <w:pPr>
        <w:pStyle w:val="NoSpacing"/>
        <w:rPr>
          <w:color w:val="2E74B5" w:themeColor="accent1" w:themeShade="BF"/>
          <w:sz w:val="20"/>
          <w:szCs w:val="20"/>
        </w:rPr>
      </w:pPr>
      <w:r w:rsidRPr="001F7E6F">
        <w:rPr>
          <w:color w:val="2E74B5" w:themeColor="accent1" w:themeShade="BF"/>
          <w:sz w:val="20"/>
          <w:szCs w:val="20"/>
        </w:rPr>
        <w:t>Randy Reichardt</w:t>
      </w:r>
    </w:p>
    <w:p w14:paraId="03DB3A9E" w14:textId="77777777" w:rsidR="00FB08EE" w:rsidRPr="004C07A5" w:rsidRDefault="00FB08EE" w:rsidP="00297FC1">
      <w:pPr>
        <w:pStyle w:val="NoSpacing"/>
        <w:rPr>
          <w:color w:val="2E74B5" w:themeColor="accent1" w:themeShade="BF"/>
          <w:sz w:val="20"/>
          <w:szCs w:val="20"/>
        </w:rPr>
      </w:pPr>
      <w:r w:rsidRPr="004C07A5">
        <w:rPr>
          <w:color w:val="2E74B5" w:themeColor="accent1" w:themeShade="BF"/>
          <w:sz w:val="20"/>
          <w:szCs w:val="20"/>
        </w:rPr>
        <w:t>Jason Stone</w:t>
      </w:r>
    </w:p>
    <w:p w14:paraId="0C64719B" w14:textId="3F499DA9" w:rsidR="00297FC1" w:rsidRDefault="00297FC1" w:rsidP="00297FC1">
      <w:pPr>
        <w:pStyle w:val="NoSpacing"/>
        <w:rPr>
          <w:color w:val="2E74B5" w:themeColor="accent1" w:themeShade="BF"/>
          <w:sz w:val="20"/>
          <w:szCs w:val="20"/>
        </w:rPr>
      </w:pPr>
      <w:r w:rsidRPr="004C07A5">
        <w:rPr>
          <w:color w:val="2E74B5" w:themeColor="accent1" w:themeShade="BF"/>
          <w:sz w:val="20"/>
          <w:szCs w:val="20"/>
        </w:rPr>
        <w:t>Marc Wallace</w:t>
      </w:r>
    </w:p>
    <w:p w14:paraId="063244A0" w14:textId="2A29969C" w:rsidR="001F7E6F" w:rsidRPr="004C07A5" w:rsidRDefault="001F7E6F" w:rsidP="00297FC1">
      <w:pPr>
        <w:pStyle w:val="NoSpacing"/>
        <w:rPr>
          <w:color w:val="2E74B5" w:themeColor="accent1" w:themeShade="BF"/>
          <w:sz w:val="20"/>
          <w:szCs w:val="20"/>
        </w:rPr>
      </w:pPr>
      <w:r>
        <w:rPr>
          <w:color w:val="2E74B5" w:themeColor="accent1" w:themeShade="BF"/>
          <w:sz w:val="20"/>
          <w:szCs w:val="20"/>
        </w:rPr>
        <w:t>Matt Van Loon</w:t>
      </w:r>
    </w:p>
    <w:p w14:paraId="7BF5169B" w14:textId="77777777" w:rsidR="00297FC1" w:rsidRPr="004C07A5" w:rsidRDefault="00790067" w:rsidP="00297FC1">
      <w:pPr>
        <w:pStyle w:val="NoSpacing"/>
        <w:rPr>
          <w:color w:val="2E74B5" w:themeColor="accent1" w:themeShade="BF"/>
          <w:sz w:val="20"/>
          <w:szCs w:val="20"/>
        </w:rPr>
      </w:pPr>
      <w:r w:rsidRPr="004C07A5">
        <w:rPr>
          <w:color w:val="2E74B5" w:themeColor="accent1" w:themeShade="BF"/>
          <w:sz w:val="20"/>
          <w:szCs w:val="20"/>
        </w:rPr>
        <w:t>Zac Voss</w:t>
      </w:r>
    </w:p>
    <w:p w14:paraId="04712688" w14:textId="658C5D64" w:rsidR="00790067" w:rsidRPr="004C07A5" w:rsidRDefault="00F81D7F" w:rsidP="00790067">
      <w:pPr>
        <w:pStyle w:val="NoSpacing"/>
        <w:rPr>
          <w:color w:val="2E74B5" w:themeColor="accent1" w:themeShade="BF"/>
          <w:sz w:val="20"/>
          <w:szCs w:val="20"/>
        </w:rPr>
      </w:pPr>
      <w:r>
        <w:rPr>
          <w:color w:val="2E74B5" w:themeColor="accent1" w:themeShade="BF"/>
          <w:sz w:val="20"/>
          <w:szCs w:val="20"/>
        </w:rPr>
        <w:t>Kate Byus</w:t>
      </w:r>
      <w:r w:rsidR="00790067" w:rsidRPr="004C07A5">
        <w:rPr>
          <w:color w:val="2E74B5" w:themeColor="accent1" w:themeShade="BF"/>
          <w:sz w:val="20"/>
          <w:szCs w:val="20"/>
        </w:rPr>
        <w:t>, President</w:t>
      </w:r>
    </w:p>
    <w:p w14:paraId="03DFEA61" w14:textId="77777777" w:rsidR="00297FC1" w:rsidRPr="004C07A5" w:rsidRDefault="00297FC1" w:rsidP="00297FC1">
      <w:pPr>
        <w:pStyle w:val="NoSpacing"/>
        <w:ind w:left="2160" w:firstLine="720"/>
        <w:rPr>
          <w:color w:val="2E74B5" w:themeColor="accent1" w:themeShade="BF"/>
          <w:sz w:val="20"/>
          <w:szCs w:val="20"/>
        </w:rPr>
      </w:pPr>
    </w:p>
    <w:p w14:paraId="402F3CD7" w14:textId="77777777" w:rsidR="00297FC1" w:rsidRPr="004C07A5" w:rsidRDefault="00297FC1" w:rsidP="00297FC1">
      <w:pPr>
        <w:pStyle w:val="NoSpacing"/>
        <w:rPr>
          <w:b/>
          <w:color w:val="2E74B5" w:themeColor="accent1" w:themeShade="BF"/>
          <w:sz w:val="20"/>
          <w:szCs w:val="20"/>
        </w:rPr>
      </w:pPr>
      <w:r w:rsidRPr="004C07A5">
        <w:rPr>
          <w:b/>
          <w:color w:val="2E74B5" w:themeColor="accent1" w:themeShade="BF"/>
          <w:sz w:val="20"/>
          <w:szCs w:val="20"/>
        </w:rPr>
        <w:t>Executive Director</w:t>
      </w:r>
    </w:p>
    <w:p w14:paraId="6F3DE762" w14:textId="77777777" w:rsidR="00297FC1" w:rsidRPr="004C07A5" w:rsidRDefault="00297FC1" w:rsidP="00297FC1">
      <w:pPr>
        <w:pStyle w:val="NoSpacing"/>
        <w:rPr>
          <w:color w:val="2E74B5" w:themeColor="accent1" w:themeShade="BF"/>
          <w:sz w:val="20"/>
          <w:szCs w:val="20"/>
        </w:rPr>
      </w:pPr>
      <w:r w:rsidRPr="004C07A5">
        <w:rPr>
          <w:color w:val="2E74B5" w:themeColor="accent1" w:themeShade="BF"/>
          <w:sz w:val="20"/>
          <w:szCs w:val="20"/>
        </w:rPr>
        <w:t>Sam Carrell</w:t>
      </w:r>
    </w:p>
    <w:p w14:paraId="34E28E4B" w14:textId="77777777" w:rsidR="00297FC1" w:rsidRPr="004C07A5" w:rsidRDefault="00297FC1" w:rsidP="00297FC1">
      <w:pPr>
        <w:pStyle w:val="NoSpacing"/>
        <w:ind w:left="2160"/>
        <w:rPr>
          <w:color w:val="2E74B5" w:themeColor="accent1" w:themeShade="BF"/>
          <w:sz w:val="20"/>
          <w:szCs w:val="20"/>
        </w:rPr>
      </w:pPr>
    </w:p>
    <w:p w14:paraId="6FA9A3F5" w14:textId="77777777" w:rsidR="004A5125" w:rsidRPr="004A5125" w:rsidRDefault="004A5125" w:rsidP="004A5125">
      <w:pPr>
        <w:pStyle w:val="NoSpacing"/>
        <w:rPr>
          <w:b/>
          <w:color w:val="2E74B5" w:themeColor="accent1" w:themeShade="BF"/>
          <w:sz w:val="20"/>
          <w:szCs w:val="20"/>
        </w:rPr>
      </w:pPr>
      <w:r w:rsidRPr="004A5125">
        <w:rPr>
          <w:b/>
          <w:color w:val="2E74B5" w:themeColor="accent1" w:themeShade="BF"/>
          <w:sz w:val="20"/>
          <w:szCs w:val="20"/>
        </w:rPr>
        <w:t>Advisory Council</w:t>
      </w:r>
    </w:p>
    <w:p w14:paraId="5A03D926" w14:textId="77777777" w:rsidR="004A5125" w:rsidRPr="004A5125" w:rsidRDefault="004A5125" w:rsidP="004A5125">
      <w:pPr>
        <w:pStyle w:val="NoSpacing"/>
        <w:rPr>
          <w:color w:val="2E74B5" w:themeColor="accent1" w:themeShade="BF"/>
          <w:sz w:val="20"/>
          <w:szCs w:val="20"/>
        </w:rPr>
      </w:pPr>
      <w:r w:rsidRPr="004A5125">
        <w:rPr>
          <w:color w:val="2E74B5" w:themeColor="accent1" w:themeShade="BF"/>
          <w:sz w:val="20"/>
          <w:szCs w:val="20"/>
        </w:rPr>
        <w:t xml:space="preserve">Johnny Danos </w:t>
      </w:r>
    </w:p>
    <w:p w14:paraId="60AE7D6A" w14:textId="77777777" w:rsidR="004A5125" w:rsidRPr="004A5125" w:rsidRDefault="004A5125" w:rsidP="004A5125">
      <w:pPr>
        <w:pStyle w:val="NoSpacing"/>
        <w:rPr>
          <w:color w:val="2E74B5" w:themeColor="accent1" w:themeShade="BF"/>
          <w:sz w:val="20"/>
          <w:szCs w:val="20"/>
        </w:rPr>
      </w:pPr>
      <w:r w:rsidRPr="004A5125">
        <w:rPr>
          <w:color w:val="2E74B5" w:themeColor="accent1" w:themeShade="BF"/>
          <w:sz w:val="20"/>
          <w:szCs w:val="20"/>
        </w:rPr>
        <w:t xml:space="preserve">Dr. Richard Deming </w:t>
      </w:r>
    </w:p>
    <w:p w14:paraId="210E39F4" w14:textId="77777777" w:rsidR="004A5125" w:rsidRPr="004A5125" w:rsidRDefault="004A5125" w:rsidP="004A5125">
      <w:pPr>
        <w:pStyle w:val="NoSpacing"/>
        <w:rPr>
          <w:color w:val="2E74B5" w:themeColor="accent1" w:themeShade="BF"/>
          <w:sz w:val="20"/>
          <w:szCs w:val="20"/>
        </w:rPr>
      </w:pPr>
      <w:r w:rsidRPr="004A5125">
        <w:rPr>
          <w:color w:val="2E74B5" w:themeColor="accent1" w:themeShade="BF"/>
          <w:sz w:val="20"/>
          <w:szCs w:val="20"/>
        </w:rPr>
        <w:t>Charlotte Hubbell</w:t>
      </w:r>
    </w:p>
    <w:p w14:paraId="39D21571" w14:textId="77777777" w:rsidR="004A5125" w:rsidRPr="004A5125" w:rsidRDefault="004A5125" w:rsidP="004A5125">
      <w:pPr>
        <w:pStyle w:val="NoSpacing"/>
        <w:rPr>
          <w:color w:val="2E74B5" w:themeColor="accent1" w:themeShade="BF"/>
          <w:sz w:val="20"/>
          <w:szCs w:val="20"/>
        </w:rPr>
      </w:pPr>
      <w:r w:rsidRPr="004A5125">
        <w:rPr>
          <w:color w:val="2E74B5" w:themeColor="accent1" w:themeShade="BF"/>
          <w:sz w:val="20"/>
          <w:szCs w:val="20"/>
        </w:rPr>
        <w:t>Sharon Krause</w:t>
      </w:r>
    </w:p>
    <w:p w14:paraId="4B8D54AF" w14:textId="77777777" w:rsidR="004A5125" w:rsidRPr="004A5125" w:rsidRDefault="004A5125" w:rsidP="004A5125">
      <w:pPr>
        <w:pStyle w:val="NoSpacing"/>
        <w:rPr>
          <w:color w:val="2E74B5" w:themeColor="accent1" w:themeShade="BF"/>
          <w:sz w:val="20"/>
          <w:szCs w:val="20"/>
        </w:rPr>
      </w:pPr>
      <w:r w:rsidRPr="004A5125">
        <w:rPr>
          <w:color w:val="2E74B5" w:themeColor="accent1" w:themeShade="BF"/>
          <w:sz w:val="20"/>
          <w:szCs w:val="20"/>
        </w:rPr>
        <w:t xml:space="preserve">Doug Reichardt </w:t>
      </w:r>
    </w:p>
    <w:p w14:paraId="07F6A61A" w14:textId="77777777" w:rsidR="004A5125" w:rsidRPr="004A5125" w:rsidRDefault="004A5125" w:rsidP="004A5125">
      <w:pPr>
        <w:pStyle w:val="NoSpacing"/>
        <w:rPr>
          <w:color w:val="2E74B5" w:themeColor="accent1" w:themeShade="BF"/>
          <w:sz w:val="20"/>
          <w:szCs w:val="20"/>
        </w:rPr>
      </w:pPr>
      <w:r w:rsidRPr="004A5125">
        <w:rPr>
          <w:color w:val="2E74B5" w:themeColor="accent1" w:themeShade="BF"/>
          <w:sz w:val="20"/>
          <w:szCs w:val="20"/>
        </w:rPr>
        <w:t xml:space="preserve">Janis Ruan </w:t>
      </w:r>
    </w:p>
    <w:p w14:paraId="55A418DA" w14:textId="1C4EF5D6" w:rsidR="00FB08EE" w:rsidRPr="004A5125" w:rsidRDefault="004A5125" w:rsidP="004A5125">
      <w:pPr>
        <w:pStyle w:val="NoSpacing"/>
        <w:rPr>
          <w:color w:val="2E74B5" w:themeColor="accent1" w:themeShade="BF"/>
          <w:sz w:val="20"/>
          <w:szCs w:val="20"/>
        </w:rPr>
      </w:pPr>
      <w:r w:rsidRPr="004A5125">
        <w:rPr>
          <w:color w:val="2E74B5" w:themeColor="accent1" w:themeShade="BF"/>
          <w:sz w:val="20"/>
          <w:szCs w:val="20"/>
        </w:rPr>
        <w:t>Connie Wimer</w:t>
      </w:r>
    </w:p>
    <w:p w14:paraId="135A37CB" w14:textId="77777777" w:rsidR="009F3F95" w:rsidRDefault="009F3F95"/>
    <w:p w14:paraId="071B1CFF" w14:textId="2F359EA7" w:rsidR="009F3F95" w:rsidRDefault="009F3F95"/>
    <w:p w14:paraId="37143C3E" w14:textId="6186B5DA" w:rsidR="004A5125" w:rsidRDefault="004A5125"/>
    <w:p w14:paraId="07FB698E" w14:textId="2114DFF4" w:rsidR="004A5125" w:rsidRDefault="004A5125"/>
    <w:p w14:paraId="38E048FE" w14:textId="3F9B3C50" w:rsidR="004A5125" w:rsidRDefault="004A5125"/>
    <w:p w14:paraId="41659EEE" w14:textId="6EEE6EC3" w:rsidR="004A5125" w:rsidRDefault="004A5125"/>
    <w:p w14:paraId="4C1C2262" w14:textId="787D6885" w:rsidR="004A5125" w:rsidRDefault="004A5125"/>
    <w:p w14:paraId="2FEB6FAF" w14:textId="38FED9FD" w:rsidR="008E0091" w:rsidRDefault="008E0091" w:rsidP="008E0091">
      <w:pPr>
        <w:pStyle w:val="NoSpacing"/>
      </w:pPr>
      <w:r>
        <w:t>10 January 2018</w:t>
      </w:r>
    </w:p>
    <w:p w14:paraId="76284E22" w14:textId="77777777" w:rsidR="008E0091" w:rsidRDefault="008E0091" w:rsidP="008E0091">
      <w:pPr>
        <w:pStyle w:val="NoSpacing"/>
      </w:pPr>
    </w:p>
    <w:p w14:paraId="034A6C16" w14:textId="77777777" w:rsidR="008E0091" w:rsidRDefault="008E0091" w:rsidP="008E0091">
      <w:pPr>
        <w:pStyle w:val="NoSpacing"/>
      </w:pPr>
    </w:p>
    <w:p w14:paraId="592133AD" w14:textId="77777777" w:rsidR="008E0091" w:rsidRDefault="008E0091" w:rsidP="008E0091">
      <w:pPr>
        <w:pStyle w:val="NoSpacing"/>
      </w:pPr>
      <w:r>
        <w:t>40 Under 40 Selection Committee</w:t>
      </w:r>
    </w:p>
    <w:p w14:paraId="69C849B7" w14:textId="77777777" w:rsidR="008E0091" w:rsidRDefault="008E0091" w:rsidP="008E0091">
      <w:pPr>
        <w:pStyle w:val="NoSpacing"/>
      </w:pPr>
      <w:r>
        <w:t>c/o Des Moines Business Record</w:t>
      </w:r>
    </w:p>
    <w:p w14:paraId="43C0E877" w14:textId="77777777" w:rsidR="008E0091" w:rsidRDefault="008E0091" w:rsidP="008E0091">
      <w:pPr>
        <w:pStyle w:val="NoSpacing"/>
      </w:pPr>
      <w:r>
        <w:t xml:space="preserve">100 4th Street </w:t>
      </w:r>
    </w:p>
    <w:p w14:paraId="5AA30827" w14:textId="77777777" w:rsidR="008E0091" w:rsidRDefault="008E0091" w:rsidP="008E0091">
      <w:pPr>
        <w:pStyle w:val="NoSpacing"/>
      </w:pPr>
      <w:r>
        <w:t>Des Moines, Iowa 50309</w:t>
      </w:r>
    </w:p>
    <w:p w14:paraId="3B7CA1BA" w14:textId="77777777" w:rsidR="008E0091" w:rsidRDefault="008E0091" w:rsidP="008E0091">
      <w:pPr>
        <w:pStyle w:val="NoSpacing"/>
      </w:pPr>
    </w:p>
    <w:p w14:paraId="37552314" w14:textId="77777777" w:rsidR="008E0091" w:rsidRDefault="008E0091" w:rsidP="008E0091">
      <w:pPr>
        <w:pStyle w:val="NoSpacing"/>
      </w:pPr>
      <w:r>
        <w:t>To Whom It May Concern:</w:t>
      </w:r>
    </w:p>
    <w:p w14:paraId="582F8D2E" w14:textId="77777777" w:rsidR="008E0091" w:rsidRDefault="008E0091" w:rsidP="008E0091">
      <w:pPr>
        <w:pStyle w:val="NoSpacing"/>
      </w:pPr>
    </w:p>
    <w:p w14:paraId="33481286" w14:textId="77777777" w:rsidR="008E0091" w:rsidRDefault="008E0091" w:rsidP="008E0091">
      <w:pPr>
        <w:pStyle w:val="NoSpacing"/>
      </w:pPr>
      <w:r>
        <w:t xml:space="preserve">It is my honor to nominate Randy Reichardt as a 40 under 40 recipient.  In my role as the Executive Director for the Water Works Park Foundation, past chair of the Greater Des Moines Leadership Institute, and on numerous boards and initiatives within the community, I’ve had the privilege of working with several of the young and emerging leaders in the community (many of whom grace your 40 under 40 alumni list).   It is my belief that Randy represents the high standard you have set for this recognition.  </w:t>
      </w:r>
    </w:p>
    <w:p w14:paraId="6EFB7F56" w14:textId="77777777" w:rsidR="008E0091" w:rsidRDefault="008E0091" w:rsidP="008E0091">
      <w:pPr>
        <w:pStyle w:val="NoSpacing"/>
      </w:pPr>
    </w:p>
    <w:p w14:paraId="4150EC38" w14:textId="6E24BA8A" w:rsidR="008E0091" w:rsidRDefault="008E0091" w:rsidP="008E0091">
      <w:pPr>
        <w:pStyle w:val="NoSpacing"/>
      </w:pPr>
      <w:r>
        <w:t>For the calendar year of 2016</w:t>
      </w:r>
      <w:r>
        <w:t xml:space="preserve">, Randy served as President of the Board of Directors for the Water Works Park initiative.   He </w:t>
      </w:r>
      <w:r>
        <w:t>w</w:t>
      </w:r>
      <w:r>
        <w:t>as an excellent leader.  Thoughtful in his approach, he work</w:t>
      </w:r>
      <w:r>
        <w:t>ed</w:t>
      </w:r>
      <w:r>
        <w:t xml:space="preserve"> to make others around him successful for the collective good.  </w:t>
      </w:r>
      <w:r>
        <w:t xml:space="preserve">Perhaps even more telling however, is how he continued to lead effectively as Past President of the organization.  He took on the task of connectivity to make sure our project would be easily accessible.  He helped shape the final design of the first phase projects.  And when our new President vacated the development role to take her new position, Randy graciously stepped in to that role to assure we would continue to raise the resources necessary to make this project world class. Randy has helped establish a legacy of outstanding leadership at DMWWPF and ironically has followed or proceeded 3 Presidents in our organization’s short </w:t>
      </w:r>
      <w:r w:rsidR="00177DEA">
        <w:t>history, 40</w:t>
      </w:r>
      <w:r>
        <w:t xml:space="preserve"> under 40 recipients all:   Zac Voss - 2008, Kate Byus - 2009 and Hannah Inman, class of 2013.  </w:t>
      </w:r>
    </w:p>
    <w:p w14:paraId="5883026C" w14:textId="77777777" w:rsidR="008E0091" w:rsidRDefault="008E0091" w:rsidP="008E0091">
      <w:pPr>
        <w:pStyle w:val="NoSpacing"/>
      </w:pPr>
    </w:p>
    <w:p w14:paraId="3500E085" w14:textId="77777777" w:rsidR="008E0091" w:rsidRDefault="008E0091" w:rsidP="008E0091">
      <w:pPr>
        <w:pStyle w:val="NoSpacing"/>
      </w:pPr>
      <w:r>
        <w:t xml:space="preserve">His passion for not only the Water Works Park initiative, but the community </w:t>
      </w:r>
      <w:proofErr w:type="gramStart"/>
      <w:r>
        <w:t>as a who</w:t>
      </w:r>
      <w:bookmarkStart w:id="0" w:name="_GoBack"/>
      <w:bookmarkEnd w:id="0"/>
      <w:r>
        <w:t>le is</w:t>
      </w:r>
      <w:proofErr w:type="gramEnd"/>
      <w:r>
        <w:t xml:space="preserve"> evident in both his work and volunteer activities.   A native of Des Moines, he returned to the community to raise his family and establish his development business.   He is having an immediate impact.  I am constantly astounded by his vast knowledge of area projects, his relationship with the people that are making them happen, and in many cases his quiet involvement in them.  </w:t>
      </w:r>
    </w:p>
    <w:p w14:paraId="7DB22EBF" w14:textId="77777777" w:rsidR="008E0091" w:rsidRDefault="008E0091" w:rsidP="008E0091">
      <w:pPr>
        <w:pStyle w:val="NoSpacing"/>
      </w:pPr>
    </w:p>
    <w:p w14:paraId="37B84CD3" w14:textId="6E879CA3" w:rsidR="008E0091" w:rsidRDefault="008E0091" w:rsidP="008E0091">
      <w:pPr>
        <w:pStyle w:val="NoSpacing"/>
      </w:pPr>
      <w:r>
        <w:t xml:space="preserve">In observing his impact on our community in just </w:t>
      </w:r>
      <w:r>
        <w:t>the few years</w:t>
      </w:r>
      <w:r>
        <w:t xml:space="preserve"> he has been back in Des Moines, I am sure we will hear Randy’s name involved in projects that shape Des Moines future for years to come.   It is for this reason that I nominate him to this prestigious group.</w:t>
      </w:r>
    </w:p>
    <w:p w14:paraId="346802CF" w14:textId="77777777" w:rsidR="008E0091" w:rsidRDefault="008E0091" w:rsidP="008E0091">
      <w:pPr>
        <w:pStyle w:val="NoSpacing"/>
      </w:pPr>
    </w:p>
    <w:p w14:paraId="154095F8" w14:textId="35C4FD52" w:rsidR="008E0091" w:rsidRDefault="008E0091" w:rsidP="008E0091">
      <w:pPr>
        <w:pStyle w:val="NoSpacing"/>
      </w:pPr>
      <w:r>
        <w:rPr>
          <w:noProof/>
        </w:rPr>
        <w:drawing>
          <wp:anchor distT="0" distB="0" distL="114300" distR="114300" simplePos="0" relativeHeight="251660288" behindDoc="0" locked="0" layoutInCell="1" allowOverlap="1" wp14:anchorId="4EC85E15" wp14:editId="61371325">
            <wp:simplePos x="0" y="0"/>
            <wp:positionH relativeFrom="column">
              <wp:align>left</wp:align>
            </wp:positionH>
            <wp:positionV relativeFrom="paragraph">
              <wp:posOffset>184150</wp:posOffset>
            </wp:positionV>
            <wp:extent cx="1645920" cy="5854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61104_0003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585470"/>
                    </a:xfrm>
                    <a:prstGeom prst="rect">
                      <a:avLst/>
                    </a:prstGeom>
                  </pic:spPr>
                </pic:pic>
              </a:graphicData>
            </a:graphic>
          </wp:anchor>
        </w:drawing>
      </w:r>
      <w:r>
        <w:t xml:space="preserve">Warm Regards, </w:t>
      </w:r>
    </w:p>
    <w:p w14:paraId="69C60B9B" w14:textId="07238031" w:rsidR="008E0091" w:rsidRDefault="008E0091" w:rsidP="008E0091">
      <w:pPr>
        <w:pStyle w:val="NoSpacing"/>
      </w:pPr>
      <w:r>
        <w:t xml:space="preserve"> </w:t>
      </w:r>
    </w:p>
    <w:p w14:paraId="4DF98D1B" w14:textId="05129AB0" w:rsidR="008E0091" w:rsidRDefault="008E0091" w:rsidP="008E0091">
      <w:pPr>
        <w:pStyle w:val="NoSpacing"/>
      </w:pPr>
    </w:p>
    <w:p w14:paraId="596D50C5" w14:textId="77777777" w:rsidR="008E0091" w:rsidRDefault="008E0091" w:rsidP="008E0091">
      <w:pPr>
        <w:pStyle w:val="NoSpacing"/>
      </w:pPr>
    </w:p>
    <w:p w14:paraId="61A3963D" w14:textId="77777777" w:rsidR="008E0091" w:rsidRDefault="008E0091" w:rsidP="008E0091">
      <w:pPr>
        <w:pStyle w:val="NoSpacing"/>
      </w:pPr>
    </w:p>
    <w:p w14:paraId="40375DBE" w14:textId="51C08462" w:rsidR="004A5125" w:rsidRDefault="008E0091" w:rsidP="008E0091">
      <w:pPr>
        <w:pStyle w:val="NoSpacing"/>
      </w:pPr>
      <w:r>
        <w:t>Executive Director</w:t>
      </w:r>
    </w:p>
    <w:p w14:paraId="2F74A6F8" w14:textId="1A5F5796" w:rsidR="004A5125" w:rsidRDefault="004A5125" w:rsidP="008E0091">
      <w:pPr>
        <w:pStyle w:val="NoSpacing"/>
      </w:pPr>
    </w:p>
    <w:p w14:paraId="56AFD362" w14:textId="15C576BF" w:rsidR="004A5125" w:rsidRDefault="004A5125" w:rsidP="008E0091">
      <w:pPr>
        <w:pStyle w:val="NoSpacing"/>
      </w:pPr>
    </w:p>
    <w:p w14:paraId="53693DAD" w14:textId="05280E8E" w:rsidR="004A5125" w:rsidRDefault="004A5125"/>
    <w:p w14:paraId="6CC30200" w14:textId="225C48D4" w:rsidR="004A5125" w:rsidRDefault="004A5125"/>
    <w:p w14:paraId="4962AB22" w14:textId="77777777" w:rsidR="004A5125" w:rsidRDefault="004A5125"/>
    <w:p w14:paraId="36342998" w14:textId="77777777" w:rsidR="009F3F95" w:rsidRDefault="009F3F95"/>
    <w:p w14:paraId="0A2C8696" w14:textId="77777777" w:rsidR="009F3F95" w:rsidRDefault="009F3F95"/>
    <w:p w14:paraId="120DD2B8" w14:textId="77777777" w:rsidR="009F3F95" w:rsidRDefault="009F3F95" w:rsidP="002330A5">
      <w:pPr>
        <w:pStyle w:val="NoSpacing"/>
      </w:pPr>
    </w:p>
    <w:sectPr w:rsidR="009F3F95" w:rsidSect="009F3F95">
      <w:pgSz w:w="12240" w:h="15840"/>
      <w:pgMar w:top="630" w:right="1440" w:bottom="720" w:left="720" w:header="720" w:footer="720" w:gutter="0"/>
      <w:cols w:num="2" w:space="144" w:equalWidth="0">
        <w:col w:w="2592" w:space="144"/>
        <w:col w:w="734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456C"/>
    <w:multiLevelType w:val="hybridMultilevel"/>
    <w:tmpl w:val="1C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C1"/>
    <w:rsid w:val="0000176F"/>
    <w:rsid w:val="00011A5F"/>
    <w:rsid w:val="00012AF2"/>
    <w:rsid w:val="00035C3D"/>
    <w:rsid w:val="00045CB1"/>
    <w:rsid w:val="000A09B9"/>
    <w:rsid w:val="000B6D7D"/>
    <w:rsid w:val="000E6CF2"/>
    <w:rsid w:val="0012591A"/>
    <w:rsid w:val="001673C7"/>
    <w:rsid w:val="00170D53"/>
    <w:rsid w:val="00177DEA"/>
    <w:rsid w:val="001A270C"/>
    <w:rsid w:val="001F7E6F"/>
    <w:rsid w:val="002330A5"/>
    <w:rsid w:val="002330CF"/>
    <w:rsid w:val="00297FC1"/>
    <w:rsid w:val="00317A2A"/>
    <w:rsid w:val="003C719E"/>
    <w:rsid w:val="003F247F"/>
    <w:rsid w:val="003F6215"/>
    <w:rsid w:val="00405C1D"/>
    <w:rsid w:val="00416817"/>
    <w:rsid w:val="00456A4E"/>
    <w:rsid w:val="004A5125"/>
    <w:rsid w:val="004C07A5"/>
    <w:rsid w:val="0051429B"/>
    <w:rsid w:val="00623B8F"/>
    <w:rsid w:val="00690689"/>
    <w:rsid w:val="00722FE8"/>
    <w:rsid w:val="00746F59"/>
    <w:rsid w:val="00750F06"/>
    <w:rsid w:val="00790067"/>
    <w:rsid w:val="0080413E"/>
    <w:rsid w:val="008235CA"/>
    <w:rsid w:val="00827606"/>
    <w:rsid w:val="008A2AA3"/>
    <w:rsid w:val="008C0C0A"/>
    <w:rsid w:val="008D7B54"/>
    <w:rsid w:val="008E0091"/>
    <w:rsid w:val="00953651"/>
    <w:rsid w:val="009675F9"/>
    <w:rsid w:val="009D6A2B"/>
    <w:rsid w:val="009F3F95"/>
    <w:rsid w:val="00A41D0C"/>
    <w:rsid w:val="00A76D35"/>
    <w:rsid w:val="00A77E4C"/>
    <w:rsid w:val="00AF2111"/>
    <w:rsid w:val="00B05561"/>
    <w:rsid w:val="00B141B7"/>
    <w:rsid w:val="00BE203A"/>
    <w:rsid w:val="00BE5A86"/>
    <w:rsid w:val="00BF68DE"/>
    <w:rsid w:val="00C07077"/>
    <w:rsid w:val="00C34A3E"/>
    <w:rsid w:val="00C443E8"/>
    <w:rsid w:val="00C54FCD"/>
    <w:rsid w:val="00C60C06"/>
    <w:rsid w:val="00CF2470"/>
    <w:rsid w:val="00D309E3"/>
    <w:rsid w:val="00D8549E"/>
    <w:rsid w:val="00DB4889"/>
    <w:rsid w:val="00DC0468"/>
    <w:rsid w:val="00DC0D16"/>
    <w:rsid w:val="00DD6C3D"/>
    <w:rsid w:val="00E27533"/>
    <w:rsid w:val="00E31522"/>
    <w:rsid w:val="00E9203E"/>
    <w:rsid w:val="00F81D7F"/>
    <w:rsid w:val="00F85E31"/>
    <w:rsid w:val="00FB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351D"/>
  <w15:chartTrackingRefBased/>
  <w15:docId w15:val="{C021C83C-D8ED-4CA4-AFE0-5948701D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FC1"/>
    <w:rPr>
      <w:color w:val="0000FF"/>
      <w:u w:val="single"/>
    </w:rPr>
  </w:style>
  <w:style w:type="paragraph" w:styleId="NoSpacing">
    <w:name w:val="No Spacing"/>
    <w:uiPriority w:val="1"/>
    <w:qFormat/>
    <w:rsid w:val="00297FC1"/>
    <w:pPr>
      <w:spacing w:after="0" w:line="240" w:lineRule="auto"/>
    </w:pPr>
  </w:style>
  <w:style w:type="paragraph" w:customStyle="1" w:styleId="Default">
    <w:name w:val="Default"/>
    <w:rsid w:val="00CF24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27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3597">
      <w:bodyDiv w:val="1"/>
      <w:marLeft w:val="0"/>
      <w:marRight w:val="0"/>
      <w:marTop w:val="0"/>
      <w:marBottom w:val="0"/>
      <w:divBdr>
        <w:top w:val="none" w:sz="0" w:space="0" w:color="auto"/>
        <w:left w:val="none" w:sz="0" w:space="0" w:color="auto"/>
        <w:bottom w:val="none" w:sz="0" w:space="0" w:color="auto"/>
        <w:right w:val="none" w:sz="0" w:space="0" w:color="auto"/>
      </w:divBdr>
    </w:div>
    <w:div w:id="932081497">
      <w:bodyDiv w:val="1"/>
      <w:marLeft w:val="0"/>
      <w:marRight w:val="0"/>
      <w:marTop w:val="0"/>
      <w:marBottom w:val="0"/>
      <w:divBdr>
        <w:top w:val="none" w:sz="0" w:space="0" w:color="auto"/>
        <w:left w:val="none" w:sz="0" w:space="0" w:color="auto"/>
        <w:bottom w:val="none" w:sz="0" w:space="0" w:color="auto"/>
        <w:right w:val="none" w:sz="0" w:space="0" w:color="auto"/>
      </w:divBdr>
    </w:div>
    <w:div w:id="10827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wwpf.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Carrell</dc:creator>
  <cp:keywords/>
  <dc:description/>
  <cp:lastModifiedBy>Sam Carrell</cp:lastModifiedBy>
  <cp:revision>4</cp:revision>
  <cp:lastPrinted>2016-12-20T18:04:00Z</cp:lastPrinted>
  <dcterms:created xsi:type="dcterms:W3CDTF">2018-01-12T03:09:00Z</dcterms:created>
  <dcterms:modified xsi:type="dcterms:W3CDTF">2018-01-12T03:27:00Z</dcterms:modified>
</cp:coreProperties>
</file>