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F42" w:rsidRDefault="00AF3D31">
      <w:r>
        <w:t>January 11, 2018</w:t>
      </w:r>
    </w:p>
    <w:p w:rsidR="00AF3D31" w:rsidRDefault="00AF3D31" w:rsidP="00AF3D31">
      <w:pPr>
        <w:spacing w:after="0" w:line="240" w:lineRule="auto"/>
      </w:pPr>
      <w:r>
        <w:t>Business Record</w:t>
      </w:r>
    </w:p>
    <w:p w:rsidR="00AF3D31" w:rsidRDefault="00AF3D31" w:rsidP="00AF3D31">
      <w:pPr>
        <w:spacing w:after="0" w:line="240" w:lineRule="auto"/>
      </w:pPr>
      <w:r>
        <w:t>Attention: Forty under 40 Selection Committee</w:t>
      </w:r>
    </w:p>
    <w:p w:rsidR="00AF3D31" w:rsidRDefault="00AF3D31" w:rsidP="00AF3D31">
      <w:pPr>
        <w:spacing w:after="0" w:line="240" w:lineRule="auto"/>
      </w:pPr>
      <w:r>
        <w:t>The Depot at Fourth</w:t>
      </w:r>
    </w:p>
    <w:p w:rsidR="00AF3D31" w:rsidRDefault="00AF3D31" w:rsidP="00AF3D31">
      <w:pPr>
        <w:spacing w:after="0" w:line="240" w:lineRule="auto"/>
      </w:pPr>
      <w:r>
        <w:t>100 4</w:t>
      </w:r>
      <w:r w:rsidRPr="00AF3D31">
        <w:rPr>
          <w:vertAlign w:val="superscript"/>
        </w:rPr>
        <w:t>th</w:t>
      </w:r>
      <w:r>
        <w:t xml:space="preserve"> Street</w:t>
      </w:r>
    </w:p>
    <w:p w:rsidR="00AF3D31" w:rsidRDefault="00AF3D31" w:rsidP="00AF3D31">
      <w:pPr>
        <w:spacing w:after="0" w:line="240" w:lineRule="auto"/>
      </w:pPr>
      <w:r>
        <w:t>Des Moines, IA 50309</w:t>
      </w:r>
    </w:p>
    <w:p w:rsidR="00AF3D31" w:rsidRDefault="00AF3D31" w:rsidP="00AF3D31">
      <w:pPr>
        <w:spacing w:after="0" w:line="240" w:lineRule="auto"/>
      </w:pPr>
    </w:p>
    <w:p w:rsidR="00AF3D31" w:rsidRDefault="00AF3D31" w:rsidP="00AF3D31">
      <w:pPr>
        <w:spacing w:after="0" w:line="240" w:lineRule="auto"/>
      </w:pPr>
      <w:r>
        <w:t>RE: Gregory W Jackson Forty under 40 Nomination (Date of Birth: December 11, 1978, Current Age: 39)</w:t>
      </w:r>
    </w:p>
    <w:p w:rsidR="00AF3D31" w:rsidRDefault="00AF3D31" w:rsidP="00AF3D31">
      <w:pPr>
        <w:spacing w:after="0" w:line="240" w:lineRule="auto"/>
      </w:pPr>
    </w:p>
    <w:p w:rsidR="00AF3D31" w:rsidRDefault="00AF3D31" w:rsidP="00AF3D31">
      <w:pPr>
        <w:spacing w:after="0" w:line="240" w:lineRule="auto"/>
      </w:pPr>
      <w:r>
        <w:t>Dear Selection Committee:</w:t>
      </w:r>
    </w:p>
    <w:p w:rsidR="00AF3D31" w:rsidRDefault="00AF3D31" w:rsidP="00AF3D31">
      <w:pPr>
        <w:spacing w:after="0" w:line="240" w:lineRule="auto"/>
      </w:pPr>
    </w:p>
    <w:p w:rsidR="00AF3D31" w:rsidRDefault="00AF3D31" w:rsidP="00AF3D31">
      <w:pPr>
        <w:spacing w:after="0" w:line="240" w:lineRule="auto"/>
      </w:pPr>
      <w:r>
        <w:t xml:space="preserve">As part of last year’s nomination packet I provided letters of recommendation from past honorees, fellow board members that I serve on, mentees as well as mentors. I believe in the notion that the words of others do have a strong impact to recognizing the best of the best; however, this year I am taking a slightly different approach by submitting my own nomination while highlighting some of the reasons why I should be honored as a “Forty under 40”. </w:t>
      </w:r>
    </w:p>
    <w:p w:rsidR="00AF3D31" w:rsidRDefault="00AF3D31" w:rsidP="00AF3D31">
      <w:pPr>
        <w:spacing w:after="0" w:line="240" w:lineRule="auto"/>
      </w:pPr>
    </w:p>
    <w:p w:rsidR="00AF3D31" w:rsidRDefault="00AF3D31" w:rsidP="00AF3D31">
      <w:pPr>
        <w:spacing w:after="0" w:line="240" w:lineRule="auto"/>
      </w:pPr>
      <w:r>
        <w:t xml:space="preserve">My family and I have been fortunate to live and work in Des Moines the past nine years. </w:t>
      </w:r>
      <w:r w:rsidR="0060508C">
        <w:t xml:space="preserve">Prior to our time in Des Moines, we lived in Mankato, MN. In both communities I had the opportunity to grow professionally and personally through career advancement and supporting organizations I believe in the mission. </w:t>
      </w:r>
      <w:r>
        <w:t>Here are a few highlights:</w:t>
      </w:r>
    </w:p>
    <w:p w:rsidR="00AF3D31" w:rsidRDefault="00AF3D31" w:rsidP="00AF3D31">
      <w:pPr>
        <w:spacing w:after="0" w:line="240" w:lineRule="auto"/>
      </w:pPr>
    </w:p>
    <w:p w:rsidR="0060508C" w:rsidRDefault="00AF3D31" w:rsidP="00AF3D31">
      <w:pPr>
        <w:spacing w:after="0" w:line="240" w:lineRule="auto"/>
      </w:pPr>
      <w:r>
        <w:t xml:space="preserve">I recently celebrated </w:t>
      </w:r>
      <w:r w:rsidRPr="00B30A0D">
        <w:rPr>
          <w:b/>
          <w:i/>
        </w:rPr>
        <w:t>18 years at Wells Fargo</w:t>
      </w:r>
      <w:r>
        <w:t xml:space="preserve"> a few weeks ago. </w:t>
      </w:r>
      <w:r w:rsidR="004A6FE1">
        <w:t>Each year I am given more and more res</w:t>
      </w:r>
      <w:r w:rsidR="00D91787">
        <w:t>ponsibility and looked as an emerg</w:t>
      </w:r>
      <w:r w:rsidR="004A6FE1">
        <w:t xml:space="preserve">ing leader </w:t>
      </w:r>
      <w:r w:rsidR="00D91787">
        <w:t>within the organization</w:t>
      </w:r>
      <w:r w:rsidR="004A6FE1">
        <w:t xml:space="preserve">. </w:t>
      </w:r>
      <w:r>
        <w:t xml:space="preserve">In my current role, I manage a team of ten underwriters and oversee the credit administration for a </w:t>
      </w:r>
      <w:r w:rsidR="00B30A0D">
        <w:t xml:space="preserve">loan portfolio in excess of </w:t>
      </w:r>
      <w:r w:rsidR="00B30A0D" w:rsidRPr="00B30A0D">
        <w:rPr>
          <w:b/>
          <w:i/>
        </w:rPr>
        <w:t>$2.6</w:t>
      </w:r>
      <w:r w:rsidRPr="00B30A0D">
        <w:rPr>
          <w:b/>
          <w:i/>
        </w:rPr>
        <w:t xml:space="preserve"> billion</w:t>
      </w:r>
      <w:r>
        <w:t xml:space="preserve">. In addition, I have completed a leadership development course (Transformational Leadership for Managers) offered to a select few employees </w:t>
      </w:r>
      <w:r w:rsidR="004A6FE1">
        <w:t>throughout the company’s</w:t>
      </w:r>
      <w:r>
        <w:t xml:space="preserve"> footprint. This is where I development my leadership philosophy described within the attached resume. </w:t>
      </w:r>
    </w:p>
    <w:p w:rsidR="00D91787" w:rsidRDefault="00D91787" w:rsidP="00AF3D31">
      <w:pPr>
        <w:spacing w:after="0" w:line="240" w:lineRule="auto"/>
      </w:pPr>
    </w:p>
    <w:p w:rsidR="0060508C" w:rsidRDefault="0060508C" w:rsidP="00AF3D31">
      <w:pPr>
        <w:spacing w:after="0" w:line="240" w:lineRule="auto"/>
      </w:pPr>
      <w:r>
        <w:t>In January 2017, I was selected to lead the volunteer efforts of Wells Fargo in Greater Des Moines as the Site Rep</w:t>
      </w:r>
      <w:r w:rsidR="008074D5">
        <w:t>resentative</w:t>
      </w:r>
      <w:r>
        <w:t xml:space="preserve"> for my building as a member of the Volunteer Advisory Council. Collectively, our efforts have led to great support within our Community:</w:t>
      </w:r>
    </w:p>
    <w:p w:rsidR="0060508C" w:rsidRDefault="00DA1DD9" w:rsidP="00DA1DD9">
      <w:pPr>
        <w:pStyle w:val="ListParagraph"/>
        <w:numPr>
          <w:ilvl w:val="0"/>
          <w:numId w:val="2"/>
        </w:numPr>
        <w:spacing w:after="0" w:line="240" w:lineRule="auto"/>
      </w:pPr>
      <w:bookmarkStart w:id="0" w:name="_GoBack"/>
      <w:r>
        <w:t>Steadily grew our chapter membership during 2017</w:t>
      </w:r>
    </w:p>
    <w:p w:rsidR="00DA1DD9" w:rsidRDefault="00DA1DD9" w:rsidP="00DA1DD9">
      <w:pPr>
        <w:pStyle w:val="ListParagraph"/>
        <w:numPr>
          <w:ilvl w:val="0"/>
          <w:numId w:val="2"/>
        </w:numPr>
        <w:spacing w:after="0" w:line="240" w:lineRule="auto"/>
      </w:pPr>
      <w:r>
        <w:t>Organized four successful donation drives (Food Pantry Program, Stuff the Bus, School Supplies and Holiday Giving)</w:t>
      </w:r>
    </w:p>
    <w:p w:rsidR="00DA1DD9" w:rsidRDefault="00DA1DD9" w:rsidP="00DA1DD9">
      <w:pPr>
        <w:pStyle w:val="ListParagraph"/>
        <w:numPr>
          <w:ilvl w:val="0"/>
          <w:numId w:val="2"/>
        </w:numPr>
        <w:spacing w:after="0" w:line="240" w:lineRule="auto"/>
      </w:pPr>
      <w:r>
        <w:t>Engaged a record number of Wells Fargo volunteers for the United Way of Central Iowa’s Day of Action</w:t>
      </w:r>
    </w:p>
    <w:p w:rsidR="00DA1DD9" w:rsidRDefault="00DA1DD9" w:rsidP="00DA1DD9">
      <w:pPr>
        <w:pStyle w:val="ListParagraph"/>
        <w:numPr>
          <w:ilvl w:val="0"/>
          <w:numId w:val="2"/>
        </w:numPr>
        <w:spacing w:after="0" w:line="240" w:lineRule="auto"/>
      </w:pPr>
      <w:r>
        <w:t>Helped the company earn the United Way of Central Iowa’s 2017 volunteerism award</w:t>
      </w:r>
    </w:p>
    <w:p w:rsidR="00AA568C" w:rsidRDefault="00DA1DD9" w:rsidP="00DA1DD9">
      <w:pPr>
        <w:pStyle w:val="ListParagraph"/>
        <w:numPr>
          <w:ilvl w:val="0"/>
          <w:numId w:val="2"/>
        </w:numPr>
        <w:spacing w:after="0" w:line="240" w:lineRule="auto"/>
      </w:pPr>
      <w:r>
        <w:t>Surpassed our volunteer hours goal for the year while logging over 200,000 hours</w:t>
      </w:r>
    </w:p>
    <w:bookmarkEnd w:id="0"/>
    <w:p w:rsidR="008074D5" w:rsidRDefault="008074D5" w:rsidP="00AF3D31">
      <w:pPr>
        <w:spacing w:after="0" w:line="240" w:lineRule="auto"/>
      </w:pPr>
    </w:p>
    <w:p w:rsidR="0060508C" w:rsidRDefault="0060508C" w:rsidP="00AF3D31">
      <w:pPr>
        <w:spacing w:after="0" w:line="240" w:lineRule="auto"/>
      </w:pPr>
      <w:r>
        <w:t>Outside of my efforts wit</w:t>
      </w:r>
      <w:r w:rsidR="00D91787">
        <w:t xml:space="preserve">hin Wells Fargo, I have also </w:t>
      </w:r>
      <w:r>
        <w:t>participate</w:t>
      </w:r>
      <w:r w:rsidR="00D91787">
        <w:t>d</w:t>
      </w:r>
      <w:r>
        <w:t xml:space="preserve"> and graduate</w:t>
      </w:r>
      <w:r w:rsidR="00D91787">
        <w:t>d</w:t>
      </w:r>
      <w:r>
        <w:t xml:space="preserve"> from the Greater Des Moines Leadership Institute’s Community Leadership Program (CLP) as well as Community Connect. I continue to serve on the Community Connect Committee</w:t>
      </w:r>
      <w:r w:rsidR="008074D5">
        <w:t xml:space="preserve"> that oversees the program</w:t>
      </w:r>
      <w:r>
        <w:t xml:space="preserve">. CLP gave me the opportunity to explore the community from a different perspective and insight that is not readily available in other communities. With the wealth of knowledge that Des Moines has to offer, Community Connect fostered and encouraged relationship building with community leaders and peers while allowing me to explore my personal values. </w:t>
      </w:r>
    </w:p>
    <w:p w:rsidR="0060508C" w:rsidRDefault="0060508C" w:rsidP="00AF3D31">
      <w:pPr>
        <w:spacing w:after="0" w:line="240" w:lineRule="auto"/>
      </w:pPr>
    </w:p>
    <w:p w:rsidR="0060508C" w:rsidRDefault="0060508C" w:rsidP="00AF3D31">
      <w:pPr>
        <w:spacing w:after="0" w:line="240" w:lineRule="auto"/>
      </w:pPr>
      <w:r>
        <w:t>One of the more rewarding aspects of my volunteering in Des Moines has been my involvement with Youth Leadership Initiative. I began this journey in June 2010 and continue serving on Board</w:t>
      </w:r>
      <w:r w:rsidR="00D91787">
        <w:t xml:space="preserve"> today</w:t>
      </w:r>
      <w:r>
        <w:t xml:space="preserve">. Last May, I ended my term as Program Chair and </w:t>
      </w:r>
      <w:r w:rsidR="00D91787">
        <w:t xml:space="preserve">was </w:t>
      </w:r>
      <w:r>
        <w:t xml:space="preserve">awarded the </w:t>
      </w:r>
      <w:r>
        <w:rPr>
          <w:b/>
        </w:rPr>
        <w:t>“</w:t>
      </w:r>
      <w:r w:rsidRPr="00B30A0D">
        <w:rPr>
          <w:b/>
          <w:i/>
        </w:rPr>
        <w:t>YLI Impact Award</w:t>
      </w:r>
      <w:r>
        <w:rPr>
          <w:b/>
        </w:rPr>
        <w:t xml:space="preserve">.” </w:t>
      </w:r>
      <w:r w:rsidR="00D91787">
        <w:t>In the program’s fifteen</w:t>
      </w:r>
      <w:r>
        <w:t xml:space="preserve"> year history, I am only the second recipient of this award</w:t>
      </w:r>
      <w:r w:rsidR="00D91787">
        <w:t>. The honor is based on my</w:t>
      </w:r>
      <w:r>
        <w:t xml:space="preserve"> Outstanding Commitment to Empowering, Encouraging, and Engaging Youth in Greater Des Moines. </w:t>
      </w:r>
    </w:p>
    <w:p w:rsidR="004A6FE1" w:rsidRDefault="004A6FE1" w:rsidP="00AF3D31">
      <w:pPr>
        <w:spacing w:after="0" w:line="240" w:lineRule="auto"/>
      </w:pPr>
    </w:p>
    <w:p w:rsidR="004A6FE1" w:rsidRDefault="004A6FE1" w:rsidP="00AF3D31">
      <w:pPr>
        <w:spacing w:after="0" w:line="240" w:lineRule="auto"/>
      </w:pPr>
      <w:r>
        <w:t xml:space="preserve">Prior to our arrival to Des Moines in 2009, I </w:t>
      </w:r>
      <w:r w:rsidR="00D91787">
        <w:t xml:space="preserve">lived in Mankato, MN. There, I was extremely active in philanthropic endeavors focusing on passions; youth development and babies! During 2008, I chaired the March of Dimes Signature Chefs Auction. This event netted $150,000 and led to me being recognized by the State Chapter as </w:t>
      </w:r>
      <w:r w:rsidR="00D91787">
        <w:rPr>
          <w:b/>
          <w:i/>
        </w:rPr>
        <w:t xml:space="preserve">“Fundraiser of the Year”. </w:t>
      </w:r>
      <w:r w:rsidR="00D91787">
        <w:t xml:space="preserve"> </w:t>
      </w:r>
      <w:r>
        <w:t xml:space="preserve"> </w:t>
      </w:r>
    </w:p>
    <w:p w:rsidR="00D91787" w:rsidRDefault="00D91787" w:rsidP="00AF3D31">
      <w:pPr>
        <w:spacing w:after="0" w:line="240" w:lineRule="auto"/>
      </w:pPr>
    </w:p>
    <w:p w:rsidR="00D91787" w:rsidRDefault="00D91787" w:rsidP="00AF3D31">
      <w:pPr>
        <w:spacing w:after="0" w:line="240" w:lineRule="auto"/>
      </w:pPr>
      <w:r>
        <w:t>This is only the beginning of my community and professional growth. Professionally, I strive to progress as a credit leader by achieving the position of Senior Loan Team Manager and eventually Senior Director of Credit, while my community outreach will continue to grow and focus on my passion of youth leadership and development.</w:t>
      </w:r>
    </w:p>
    <w:p w:rsidR="00D91787" w:rsidRDefault="00D91787" w:rsidP="00AF3D31">
      <w:pPr>
        <w:spacing w:after="0" w:line="240" w:lineRule="auto"/>
      </w:pPr>
    </w:p>
    <w:p w:rsidR="00D91787" w:rsidRDefault="00D91787" w:rsidP="00AF3D31">
      <w:pPr>
        <w:spacing w:after="0" w:line="240" w:lineRule="auto"/>
      </w:pPr>
      <w:r>
        <w:t>Thank you for reviewing the enclosed information. I appreciate the opportunity to submit this nomination.</w:t>
      </w:r>
    </w:p>
    <w:p w:rsidR="00D91787" w:rsidRDefault="00D91787" w:rsidP="00AF3D31">
      <w:pPr>
        <w:spacing w:after="0" w:line="240" w:lineRule="auto"/>
      </w:pPr>
    </w:p>
    <w:p w:rsidR="00D91787" w:rsidRDefault="00D91787" w:rsidP="00AF3D31">
      <w:pPr>
        <w:spacing w:after="0" w:line="240" w:lineRule="auto"/>
      </w:pPr>
      <w:r>
        <w:t>Sincerely,</w:t>
      </w:r>
    </w:p>
    <w:p w:rsidR="00D91787" w:rsidRDefault="00D91787" w:rsidP="00AF3D31">
      <w:pPr>
        <w:spacing w:after="0" w:line="240" w:lineRule="auto"/>
      </w:pPr>
    </w:p>
    <w:p w:rsidR="00D91787" w:rsidRDefault="00D91787" w:rsidP="00AF3D31">
      <w:pPr>
        <w:spacing w:after="0" w:line="240" w:lineRule="auto"/>
        <w:rPr>
          <w:rFonts w:ascii="Brush Script MT" w:hAnsi="Brush Script MT"/>
          <w:sz w:val="32"/>
          <w:szCs w:val="32"/>
        </w:rPr>
      </w:pPr>
      <w:r w:rsidRPr="00D91787">
        <w:rPr>
          <w:rFonts w:ascii="Brush Script MT" w:hAnsi="Brush Script MT"/>
          <w:sz w:val="32"/>
          <w:szCs w:val="32"/>
        </w:rPr>
        <w:t>Gregory Jackson</w:t>
      </w:r>
    </w:p>
    <w:p w:rsidR="008074D5" w:rsidRDefault="008074D5" w:rsidP="00AF3D31">
      <w:pPr>
        <w:spacing w:after="0" w:line="240" w:lineRule="auto"/>
        <w:rPr>
          <w:rFonts w:ascii="Brush Script MT" w:hAnsi="Brush Script MT"/>
          <w:sz w:val="32"/>
          <w:szCs w:val="32"/>
        </w:rPr>
      </w:pPr>
    </w:p>
    <w:p w:rsidR="008074D5" w:rsidRDefault="008074D5" w:rsidP="008074D5">
      <w:pPr>
        <w:spacing w:after="0" w:line="240" w:lineRule="auto"/>
      </w:pPr>
      <w:r>
        <w:t>Gregory Jackson</w:t>
      </w:r>
    </w:p>
    <w:p w:rsidR="008074D5" w:rsidRDefault="008074D5" w:rsidP="008074D5">
      <w:pPr>
        <w:spacing w:after="0" w:line="240" w:lineRule="auto"/>
      </w:pPr>
      <w:r>
        <w:t>Loan Team Manager, Vice President</w:t>
      </w:r>
    </w:p>
    <w:p w:rsidR="008074D5" w:rsidRDefault="008074D5" w:rsidP="008074D5">
      <w:pPr>
        <w:spacing w:after="0" w:line="240" w:lineRule="auto"/>
      </w:pPr>
      <w:r>
        <w:t>W: 515.245.3235, M: 515.720.2748</w:t>
      </w:r>
    </w:p>
    <w:p w:rsidR="008074D5" w:rsidRDefault="008074D5" w:rsidP="008074D5">
      <w:pPr>
        <w:spacing w:after="0" w:line="240" w:lineRule="auto"/>
      </w:pPr>
    </w:p>
    <w:p w:rsidR="008074D5" w:rsidRPr="00D91787" w:rsidRDefault="008074D5" w:rsidP="00AF3D31">
      <w:pPr>
        <w:spacing w:after="0" w:line="240" w:lineRule="auto"/>
        <w:rPr>
          <w:rFonts w:ascii="Brush Script MT" w:hAnsi="Brush Script MT"/>
          <w:sz w:val="32"/>
          <w:szCs w:val="32"/>
        </w:rPr>
      </w:pPr>
    </w:p>
    <w:p w:rsidR="00AF3D31" w:rsidRDefault="00AF3D31"/>
    <w:sectPr w:rsidR="00AF3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C7935"/>
    <w:multiLevelType w:val="multilevel"/>
    <w:tmpl w:val="7E68DA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2F5DFA"/>
    <w:multiLevelType w:val="hybridMultilevel"/>
    <w:tmpl w:val="37C01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31"/>
    <w:rsid w:val="00305F42"/>
    <w:rsid w:val="004A6FE1"/>
    <w:rsid w:val="0060508C"/>
    <w:rsid w:val="008074D5"/>
    <w:rsid w:val="00AA568C"/>
    <w:rsid w:val="00AD319E"/>
    <w:rsid w:val="00AF3D31"/>
    <w:rsid w:val="00B30A0D"/>
    <w:rsid w:val="00D91787"/>
    <w:rsid w:val="00DA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123F"/>
  <w15:chartTrackingRefBased/>
  <w15:docId w15:val="{4A39CFCB-EF4A-450D-BD62-CD37C1E7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568C"/>
    <w:rPr>
      <w:color w:val="0000FF"/>
      <w:u w:val="single"/>
    </w:rPr>
  </w:style>
  <w:style w:type="paragraph" w:styleId="NormalWeb">
    <w:name w:val="Normal (Web)"/>
    <w:basedOn w:val="Normal"/>
    <w:uiPriority w:val="99"/>
    <w:unhideWhenUsed/>
    <w:rsid w:val="00AA568C"/>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A1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5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Gregory W.</dc:creator>
  <cp:keywords/>
  <dc:description/>
  <cp:lastModifiedBy>Jackson, Gregory W.</cp:lastModifiedBy>
  <cp:revision>5</cp:revision>
  <dcterms:created xsi:type="dcterms:W3CDTF">2018-01-11T22:54:00Z</dcterms:created>
  <dcterms:modified xsi:type="dcterms:W3CDTF">2018-01-12T15:08:00Z</dcterms:modified>
</cp:coreProperties>
</file>