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5B820" w14:textId="77777777" w:rsidR="00A07859" w:rsidRDefault="00A07859" w:rsidP="00A07859">
      <w:pPr>
        <w:widowControl w:val="0"/>
        <w:autoSpaceDE w:val="0"/>
        <w:autoSpaceDN w:val="0"/>
        <w:adjustRightInd w:val="0"/>
        <w:ind w:left="2880"/>
        <w:rPr>
          <w:rFonts w:ascii="Helvetica" w:hAnsi="Helvetica" w:cs="Helvetica"/>
          <w:color w:val="313131"/>
          <w:sz w:val="19"/>
          <w:szCs w:val="19"/>
        </w:rPr>
      </w:pPr>
      <w:r>
        <w:rPr>
          <w:rFonts w:ascii="Helvetica" w:hAnsi="Helvetica" w:cs="Helvetica"/>
          <w:noProof/>
          <w:color w:val="313131"/>
          <w:sz w:val="19"/>
          <w:szCs w:val="19"/>
        </w:rPr>
        <w:drawing>
          <wp:inline distT="0" distB="0" distL="0" distR="0" wp14:anchorId="65BBD20F" wp14:editId="7176853A">
            <wp:extent cx="1481455" cy="1377315"/>
            <wp:effectExtent l="0" t="0" r="0" b="0"/>
            <wp:docPr id="1" name="Picture 1" descr="Macintosh HD:private:var:folders:m6:yjn2hh5x5cb4t8_gns6j9q380000gn:T:TemporaryItems:shaz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m6:yjn2hh5x5cb4t8_gns6j9q380000gn:T:TemporaryItems:shaz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5D52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</w:p>
    <w:p w14:paraId="7629E762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</w:p>
    <w:p w14:paraId="409E82AD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r>
        <w:rPr>
          <w:rFonts w:ascii="Helvetica" w:hAnsi="Helvetica" w:cs="Helvetica"/>
          <w:color w:val="313131"/>
          <w:sz w:val="19"/>
          <w:szCs w:val="19"/>
        </w:rPr>
        <w:t>January 9, 2014</w:t>
      </w:r>
    </w:p>
    <w:p w14:paraId="1C080C3A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r>
        <w:rPr>
          <w:rFonts w:ascii="Helvetica" w:hAnsi="Helvetica" w:cs="Helvetica"/>
          <w:color w:val="1C1C1C"/>
          <w:sz w:val="19"/>
          <w:szCs w:val="19"/>
        </w:rPr>
        <w:t xml:space="preserve">Des </w:t>
      </w:r>
      <w:r>
        <w:rPr>
          <w:rFonts w:ascii="Helvetica" w:hAnsi="Helvetica" w:cs="Helvetica"/>
          <w:color w:val="313131"/>
          <w:sz w:val="19"/>
          <w:szCs w:val="19"/>
        </w:rPr>
        <w:t>Moines Business Record</w:t>
      </w:r>
    </w:p>
    <w:p w14:paraId="7BC9DDB1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  <w:r>
        <w:rPr>
          <w:rFonts w:ascii="Helvetica" w:hAnsi="Helvetica" w:cs="Helvetica"/>
          <w:color w:val="313131"/>
          <w:sz w:val="19"/>
          <w:szCs w:val="19"/>
        </w:rPr>
        <w:t xml:space="preserve">ATIENTION: </w:t>
      </w:r>
      <w:r>
        <w:rPr>
          <w:rFonts w:ascii="Helvetica" w:hAnsi="Helvetica" w:cs="Helvetica"/>
          <w:color w:val="1C1C1C"/>
          <w:sz w:val="19"/>
          <w:szCs w:val="19"/>
        </w:rPr>
        <w:t>Jo</w:t>
      </w:r>
      <w:r>
        <w:rPr>
          <w:rFonts w:ascii="Helvetica" w:hAnsi="Helvetica" w:cs="Helvetica"/>
          <w:color w:val="454445"/>
          <w:sz w:val="19"/>
          <w:szCs w:val="19"/>
        </w:rPr>
        <w:t>s</w:t>
      </w:r>
      <w:r>
        <w:rPr>
          <w:rFonts w:ascii="Helvetica" w:hAnsi="Helvetica" w:cs="Helvetica"/>
          <w:color w:val="1C1C1C"/>
          <w:sz w:val="19"/>
          <w:szCs w:val="19"/>
        </w:rPr>
        <w:t>h Fleming</w:t>
      </w:r>
    </w:p>
    <w:p w14:paraId="0A4ABA3A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  <w:r>
        <w:rPr>
          <w:rFonts w:ascii="Helvetica" w:hAnsi="Helvetica" w:cs="Helvetica"/>
          <w:color w:val="313131"/>
          <w:sz w:val="19"/>
          <w:szCs w:val="19"/>
        </w:rPr>
        <w:t xml:space="preserve">The </w:t>
      </w:r>
      <w:r>
        <w:rPr>
          <w:rFonts w:ascii="Helvetica" w:hAnsi="Helvetica" w:cs="Helvetica"/>
          <w:color w:val="1C1C1C"/>
          <w:sz w:val="19"/>
          <w:szCs w:val="19"/>
        </w:rPr>
        <w:t xml:space="preserve">Depot </w:t>
      </w:r>
      <w:r>
        <w:rPr>
          <w:rFonts w:ascii="Helvetica" w:hAnsi="Helvetica" w:cs="Helvetica"/>
          <w:color w:val="313131"/>
          <w:sz w:val="19"/>
          <w:szCs w:val="19"/>
        </w:rPr>
        <w:t xml:space="preserve">at </w:t>
      </w:r>
      <w:r>
        <w:rPr>
          <w:rFonts w:ascii="Helvetica" w:hAnsi="Helvetica" w:cs="Helvetica"/>
          <w:color w:val="1C1C1C"/>
          <w:sz w:val="19"/>
          <w:szCs w:val="19"/>
        </w:rPr>
        <w:t>Fourth</w:t>
      </w:r>
    </w:p>
    <w:p w14:paraId="6FD6FE56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  <w:r>
        <w:rPr>
          <w:rFonts w:ascii="Helvetica" w:hAnsi="Helvetica" w:cs="Helvetica"/>
          <w:color w:val="1C1C1C"/>
          <w:sz w:val="19"/>
          <w:szCs w:val="19"/>
        </w:rPr>
        <w:t xml:space="preserve">100 4th </w:t>
      </w:r>
      <w:r>
        <w:rPr>
          <w:rFonts w:ascii="Helvetica" w:hAnsi="Helvetica" w:cs="Helvetica"/>
          <w:color w:val="313131"/>
          <w:sz w:val="19"/>
          <w:szCs w:val="19"/>
        </w:rPr>
        <w:t xml:space="preserve">St., Des Moines </w:t>
      </w:r>
      <w:r>
        <w:rPr>
          <w:rFonts w:ascii="Helvetica" w:hAnsi="Helvetica" w:cs="Helvetica"/>
          <w:color w:val="1C1C1C"/>
          <w:sz w:val="19"/>
          <w:szCs w:val="19"/>
        </w:rPr>
        <w:t>IA. 50309</w:t>
      </w:r>
    </w:p>
    <w:p w14:paraId="25E81D15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</w:p>
    <w:p w14:paraId="54B08193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r>
        <w:rPr>
          <w:rFonts w:ascii="Helvetica" w:hAnsi="Helvetica" w:cs="Helvetica"/>
          <w:color w:val="1C1C1C"/>
          <w:sz w:val="19"/>
          <w:szCs w:val="19"/>
        </w:rPr>
        <w:t xml:space="preserve">To </w:t>
      </w:r>
      <w:r>
        <w:rPr>
          <w:rFonts w:ascii="Helvetica" w:hAnsi="Helvetica" w:cs="Helvetica"/>
          <w:color w:val="313131"/>
          <w:sz w:val="19"/>
          <w:szCs w:val="19"/>
        </w:rPr>
        <w:t>Whom It May Concern:</w:t>
      </w:r>
    </w:p>
    <w:p w14:paraId="1267C12B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</w:p>
    <w:p w14:paraId="316A3D27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  <w:r>
        <w:rPr>
          <w:rFonts w:ascii="Helvetica" w:hAnsi="Helvetica" w:cs="Helvetica"/>
          <w:color w:val="1C1C1C"/>
          <w:sz w:val="19"/>
          <w:szCs w:val="19"/>
        </w:rPr>
        <w:t xml:space="preserve">I </w:t>
      </w:r>
      <w:r>
        <w:rPr>
          <w:rFonts w:ascii="Helvetica" w:hAnsi="Helvetica" w:cs="Helvetica"/>
          <w:color w:val="313131"/>
          <w:sz w:val="19"/>
          <w:szCs w:val="19"/>
        </w:rPr>
        <w:t xml:space="preserve">wanted to take this opportunity to recommend Kelly Moore from Kelly Moore Consulting </w:t>
      </w:r>
      <w:r>
        <w:rPr>
          <w:rFonts w:ascii="Helvetica" w:hAnsi="Helvetica" w:cs="Helvetica"/>
          <w:color w:val="1C1C1C"/>
          <w:sz w:val="19"/>
          <w:szCs w:val="19"/>
        </w:rPr>
        <w:t>for</w:t>
      </w:r>
    </w:p>
    <w:p w14:paraId="53B8D34A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  <w:proofErr w:type="gramStart"/>
      <w:r>
        <w:rPr>
          <w:rFonts w:ascii="Helvetica" w:hAnsi="Helvetica" w:cs="Helvetica"/>
          <w:color w:val="313131"/>
          <w:sz w:val="19"/>
          <w:szCs w:val="19"/>
        </w:rPr>
        <w:t>your</w:t>
      </w:r>
      <w:proofErr w:type="gramEnd"/>
      <w:r>
        <w:rPr>
          <w:rFonts w:ascii="Helvetica" w:hAnsi="Helvetica" w:cs="Helvetica"/>
          <w:color w:val="313131"/>
          <w:sz w:val="19"/>
          <w:szCs w:val="19"/>
        </w:rPr>
        <w:t xml:space="preserve"> consideration to </w:t>
      </w:r>
      <w:r>
        <w:rPr>
          <w:rFonts w:ascii="Helvetica" w:hAnsi="Helvetica" w:cs="Helvetica"/>
          <w:color w:val="1C1C1C"/>
          <w:sz w:val="19"/>
          <w:szCs w:val="19"/>
        </w:rPr>
        <w:t xml:space="preserve">the </w:t>
      </w:r>
      <w:r>
        <w:rPr>
          <w:rFonts w:ascii="Helvetica" w:hAnsi="Helvetica" w:cs="Helvetica"/>
          <w:color w:val="454445"/>
          <w:sz w:val="19"/>
          <w:szCs w:val="19"/>
        </w:rPr>
        <w:t>"</w:t>
      </w:r>
      <w:r>
        <w:rPr>
          <w:rFonts w:ascii="Helvetica" w:hAnsi="Helvetica" w:cs="Helvetica"/>
          <w:color w:val="1C1C1C"/>
          <w:sz w:val="19"/>
          <w:szCs w:val="19"/>
        </w:rPr>
        <w:t xml:space="preserve">40 Under 40". </w:t>
      </w:r>
      <w:r>
        <w:rPr>
          <w:rFonts w:ascii="Helvetica" w:hAnsi="Helvetica" w:cs="Helvetica"/>
          <w:color w:val="313131"/>
          <w:sz w:val="19"/>
          <w:szCs w:val="19"/>
        </w:rPr>
        <w:t xml:space="preserve">I </w:t>
      </w:r>
      <w:r>
        <w:rPr>
          <w:rFonts w:ascii="Helvetica" w:hAnsi="Helvetica" w:cs="Helvetica"/>
          <w:color w:val="1C1C1C"/>
          <w:sz w:val="19"/>
          <w:szCs w:val="19"/>
        </w:rPr>
        <w:t xml:space="preserve">have had </w:t>
      </w:r>
      <w:r>
        <w:rPr>
          <w:rFonts w:ascii="Helvetica" w:hAnsi="Helvetica" w:cs="Helvetica"/>
          <w:color w:val="313131"/>
          <w:sz w:val="19"/>
          <w:szCs w:val="19"/>
        </w:rPr>
        <w:t xml:space="preserve">the pleasure of working with Kelly and </w:t>
      </w:r>
      <w:r>
        <w:rPr>
          <w:rFonts w:ascii="Helvetica" w:hAnsi="Helvetica" w:cs="Helvetica"/>
          <w:color w:val="1C1C1C"/>
          <w:sz w:val="19"/>
          <w:szCs w:val="19"/>
        </w:rPr>
        <w:t>her</w:t>
      </w:r>
    </w:p>
    <w:p w14:paraId="748E9AB7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proofErr w:type="gramStart"/>
      <w:r>
        <w:rPr>
          <w:rFonts w:ascii="Helvetica" w:hAnsi="Helvetica" w:cs="Helvetica"/>
          <w:color w:val="313131"/>
          <w:sz w:val="19"/>
          <w:szCs w:val="19"/>
        </w:rPr>
        <w:t>company</w:t>
      </w:r>
      <w:proofErr w:type="gramEnd"/>
      <w:r>
        <w:rPr>
          <w:rFonts w:ascii="Helvetica" w:hAnsi="Helvetica" w:cs="Helvetica"/>
          <w:color w:val="313131"/>
          <w:sz w:val="19"/>
          <w:szCs w:val="19"/>
        </w:rPr>
        <w:t xml:space="preserve"> as a customer for </w:t>
      </w:r>
      <w:r>
        <w:rPr>
          <w:rFonts w:ascii="Helvetica" w:hAnsi="Helvetica" w:cs="Helvetica"/>
          <w:color w:val="454445"/>
          <w:sz w:val="19"/>
          <w:szCs w:val="19"/>
        </w:rPr>
        <w:t>so</w:t>
      </w:r>
      <w:r>
        <w:rPr>
          <w:rFonts w:ascii="Helvetica" w:hAnsi="Helvetica" w:cs="Helvetica"/>
          <w:color w:val="1C1C1C"/>
          <w:sz w:val="19"/>
          <w:szCs w:val="19"/>
        </w:rPr>
        <w:t xml:space="preserve">me </w:t>
      </w:r>
      <w:r>
        <w:rPr>
          <w:rFonts w:ascii="Helvetica" w:hAnsi="Helvetica" w:cs="Helvetica"/>
          <w:color w:val="313131"/>
          <w:sz w:val="19"/>
          <w:szCs w:val="19"/>
        </w:rPr>
        <w:t xml:space="preserve">time. Kelly </w:t>
      </w:r>
      <w:r>
        <w:rPr>
          <w:rFonts w:ascii="Helvetica" w:hAnsi="Helvetica" w:cs="Helvetica"/>
          <w:color w:val="1C1C1C"/>
          <w:sz w:val="19"/>
          <w:szCs w:val="19"/>
        </w:rPr>
        <w:t xml:space="preserve">is </w:t>
      </w:r>
      <w:r>
        <w:rPr>
          <w:rFonts w:ascii="Helvetica" w:hAnsi="Helvetica" w:cs="Helvetica"/>
          <w:color w:val="313131"/>
          <w:sz w:val="19"/>
          <w:szCs w:val="19"/>
        </w:rPr>
        <w:t xml:space="preserve">as strong a </w:t>
      </w:r>
      <w:r>
        <w:rPr>
          <w:rFonts w:ascii="Helvetica" w:hAnsi="Helvetica" w:cs="Helvetica"/>
          <w:color w:val="1C1C1C"/>
          <w:sz w:val="19"/>
          <w:szCs w:val="19"/>
        </w:rPr>
        <w:t xml:space="preserve">professional partner </w:t>
      </w:r>
      <w:r>
        <w:rPr>
          <w:rFonts w:ascii="Helvetica" w:hAnsi="Helvetica" w:cs="Helvetica"/>
          <w:color w:val="313131"/>
          <w:sz w:val="19"/>
          <w:szCs w:val="19"/>
        </w:rPr>
        <w:t xml:space="preserve">as we </w:t>
      </w:r>
      <w:r>
        <w:rPr>
          <w:rFonts w:ascii="Helvetica" w:hAnsi="Helvetica" w:cs="Helvetica"/>
          <w:color w:val="1C1C1C"/>
          <w:sz w:val="19"/>
          <w:szCs w:val="19"/>
        </w:rPr>
        <w:t xml:space="preserve">have </w:t>
      </w:r>
      <w:r>
        <w:rPr>
          <w:rFonts w:ascii="Helvetica" w:hAnsi="Helvetica" w:cs="Helvetica"/>
          <w:color w:val="313131"/>
          <w:sz w:val="19"/>
          <w:szCs w:val="19"/>
        </w:rPr>
        <w:t>ever</w:t>
      </w:r>
    </w:p>
    <w:p w14:paraId="1DD260B5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proofErr w:type="gramStart"/>
      <w:r>
        <w:rPr>
          <w:rFonts w:ascii="Helvetica" w:hAnsi="Helvetica" w:cs="Helvetica"/>
          <w:color w:val="1C1C1C"/>
          <w:sz w:val="19"/>
          <w:szCs w:val="19"/>
        </w:rPr>
        <w:t>had</w:t>
      </w:r>
      <w:proofErr w:type="gramEnd"/>
      <w:r>
        <w:rPr>
          <w:rFonts w:ascii="Helvetica" w:hAnsi="Helvetica" w:cs="Helvetica"/>
          <w:color w:val="1C1C1C"/>
          <w:sz w:val="19"/>
          <w:szCs w:val="19"/>
        </w:rPr>
        <w:t xml:space="preserve"> from </w:t>
      </w:r>
      <w:r>
        <w:rPr>
          <w:rFonts w:ascii="Helvetica" w:hAnsi="Helvetica" w:cs="Helvetica"/>
          <w:color w:val="313131"/>
          <w:sz w:val="19"/>
          <w:szCs w:val="19"/>
        </w:rPr>
        <w:t xml:space="preserve">a </w:t>
      </w:r>
      <w:r>
        <w:rPr>
          <w:rFonts w:ascii="Helvetica" w:hAnsi="Helvetica" w:cs="Helvetica"/>
          <w:color w:val="1C1C1C"/>
          <w:sz w:val="19"/>
          <w:szCs w:val="19"/>
        </w:rPr>
        <w:t>marketing per</w:t>
      </w:r>
      <w:r>
        <w:rPr>
          <w:rFonts w:ascii="Helvetica" w:hAnsi="Helvetica" w:cs="Helvetica"/>
          <w:color w:val="454445"/>
          <w:sz w:val="19"/>
          <w:szCs w:val="19"/>
        </w:rPr>
        <w:t xml:space="preserve">spective, </w:t>
      </w:r>
      <w:r>
        <w:rPr>
          <w:rFonts w:ascii="Helvetica" w:hAnsi="Helvetica" w:cs="Helvetica"/>
          <w:color w:val="313131"/>
          <w:sz w:val="19"/>
          <w:szCs w:val="19"/>
        </w:rPr>
        <w:t xml:space="preserve">and </w:t>
      </w:r>
      <w:r>
        <w:rPr>
          <w:rFonts w:ascii="Helvetica" w:hAnsi="Helvetica" w:cs="Helvetica"/>
          <w:color w:val="1C1C1C"/>
          <w:sz w:val="19"/>
          <w:szCs w:val="19"/>
        </w:rPr>
        <w:t>i</w:t>
      </w:r>
      <w:r>
        <w:rPr>
          <w:rFonts w:ascii="Helvetica" w:hAnsi="Helvetica" w:cs="Helvetica"/>
          <w:color w:val="454445"/>
          <w:sz w:val="19"/>
          <w:szCs w:val="19"/>
        </w:rPr>
        <w:t xml:space="preserve">s </w:t>
      </w:r>
      <w:r>
        <w:rPr>
          <w:rFonts w:ascii="Helvetica" w:hAnsi="Helvetica" w:cs="Helvetica"/>
          <w:color w:val="313131"/>
          <w:sz w:val="19"/>
          <w:szCs w:val="19"/>
        </w:rPr>
        <w:t xml:space="preserve">continually </w:t>
      </w:r>
      <w:r>
        <w:rPr>
          <w:rFonts w:ascii="Helvetica" w:hAnsi="Helvetica" w:cs="Helvetica"/>
          <w:color w:val="1C1C1C"/>
          <w:sz w:val="19"/>
          <w:szCs w:val="19"/>
        </w:rPr>
        <w:t xml:space="preserve">improving </w:t>
      </w:r>
      <w:r>
        <w:rPr>
          <w:rFonts w:ascii="Helvetica" w:hAnsi="Helvetica" w:cs="Helvetica"/>
          <w:color w:val="313131"/>
          <w:sz w:val="19"/>
          <w:szCs w:val="19"/>
        </w:rPr>
        <w:t>our capabilities to reach out to</w:t>
      </w:r>
    </w:p>
    <w:p w14:paraId="2AD4CDE8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proofErr w:type="gramStart"/>
      <w:r>
        <w:rPr>
          <w:rFonts w:ascii="Helvetica" w:hAnsi="Helvetica" w:cs="Helvetica"/>
          <w:color w:val="313131"/>
          <w:sz w:val="19"/>
          <w:szCs w:val="19"/>
        </w:rPr>
        <w:t>our</w:t>
      </w:r>
      <w:proofErr w:type="gramEnd"/>
      <w:r>
        <w:rPr>
          <w:rFonts w:ascii="Helvetica" w:hAnsi="Helvetica" w:cs="Helvetica"/>
          <w:color w:val="313131"/>
          <w:sz w:val="19"/>
          <w:szCs w:val="19"/>
        </w:rPr>
        <w:t xml:space="preserve"> constituents, </w:t>
      </w:r>
      <w:r>
        <w:rPr>
          <w:rFonts w:ascii="Helvetica" w:hAnsi="Helvetica" w:cs="Helvetica"/>
          <w:color w:val="1C1C1C"/>
          <w:sz w:val="19"/>
          <w:szCs w:val="19"/>
        </w:rPr>
        <w:t xml:space="preserve">our </w:t>
      </w:r>
      <w:r>
        <w:rPr>
          <w:rFonts w:ascii="Helvetica" w:hAnsi="Helvetica" w:cs="Helvetica"/>
          <w:color w:val="313131"/>
          <w:sz w:val="19"/>
          <w:szCs w:val="19"/>
        </w:rPr>
        <w:t xml:space="preserve">audience, and </w:t>
      </w:r>
      <w:r>
        <w:rPr>
          <w:rFonts w:ascii="Helvetica" w:hAnsi="Helvetica" w:cs="Helvetica"/>
          <w:color w:val="454445"/>
          <w:sz w:val="19"/>
          <w:szCs w:val="19"/>
        </w:rPr>
        <w:t>eve</w:t>
      </w:r>
      <w:r>
        <w:rPr>
          <w:rFonts w:ascii="Helvetica" w:hAnsi="Helvetica" w:cs="Helvetica"/>
          <w:color w:val="1C1C1C"/>
          <w:sz w:val="19"/>
          <w:szCs w:val="19"/>
        </w:rPr>
        <w:t xml:space="preserve">n </w:t>
      </w:r>
      <w:r>
        <w:rPr>
          <w:rFonts w:ascii="Helvetica" w:hAnsi="Helvetica" w:cs="Helvetica"/>
          <w:color w:val="313131"/>
          <w:sz w:val="19"/>
          <w:szCs w:val="19"/>
        </w:rPr>
        <w:t>the national media.</w:t>
      </w:r>
    </w:p>
    <w:p w14:paraId="40EC0211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</w:p>
    <w:p w14:paraId="39181646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r>
        <w:rPr>
          <w:rFonts w:ascii="Helvetica" w:hAnsi="Helvetica" w:cs="Helvetica"/>
          <w:color w:val="313131"/>
          <w:sz w:val="19"/>
          <w:szCs w:val="19"/>
        </w:rPr>
        <w:t xml:space="preserve">Kelly </w:t>
      </w:r>
      <w:r>
        <w:rPr>
          <w:rFonts w:ascii="Helvetica" w:hAnsi="Helvetica" w:cs="Helvetica"/>
          <w:color w:val="1C1C1C"/>
          <w:sz w:val="19"/>
          <w:szCs w:val="19"/>
        </w:rPr>
        <w:t xml:space="preserve">has, through </w:t>
      </w:r>
      <w:r>
        <w:rPr>
          <w:rFonts w:ascii="Helvetica" w:hAnsi="Helvetica" w:cs="Helvetica"/>
          <w:color w:val="313131"/>
          <w:sz w:val="19"/>
          <w:szCs w:val="19"/>
        </w:rPr>
        <w:t xml:space="preserve">her work, been able </w:t>
      </w:r>
      <w:r>
        <w:rPr>
          <w:rFonts w:ascii="Helvetica" w:hAnsi="Helvetica" w:cs="Helvetica"/>
          <w:color w:val="1C1C1C"/>
          <w:sz w:val="19"/>
          <w:szCs w:val="19"/>
        </w:rPr>
        <w:t xml:space="preserve">to </w:t>
      </w:r>
      <w:r>
        <w:rPr>
          <w:rFonts w:ascii="Helvetica" w:hAnsi="Helvetica" w:cs="Helvetica"/>
          <w:color w:val="313131"/>
          <w:sz w:val="19"/>
          <w:szCs w:val="19"/>
        </w:rPr>
        <w:t xml:space="preserve">provide an audience to our voice where we </w:t>
      </w:r>
      <w:r>
        <w:rPr>
          <w:rFonts w:ascii="Helvetica" w:hAnsi="Helvetica" w:cs="Helvetica"/>
          <w:color w:val="1C1C1C"/>
          <w:sz w:val="19"/>
          <w:szCs w:val="19"/>
        </w:rPr>
        <w:t xml:space="preserve">have </w:t>
      </w:r>
      <w:r>
        <w:rPr>
          <w:rFonts w:ascii="Helvetica" w:hAnsi="Helvetica" w:cs="Helvetica"/>
          <w:color w:val="313131"/>
          <w:sz w:val="19"/>
          <w:szCs w:val="19"/>
        </w:rPr>
        <w:t>not</w:t>
      </w:r>
    </w:p>
    <w:p w14:paraId="6C1B5BEF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  <w:proofErr w:type="gramStart"/>
      <w:r>
        <w:rPr>
          <w:rFonts w:ascii="Helvetica" w:hAnsi="Helvetica" w:cs="Helvetica"/>
          <w:color w:val="313131"/>
          <w:sz w:val="19"/>
          <w:szCs w:val="19"/>
        </w:rPr>
        <w:t>been</w:t>
      </w:r>
      <w:proofErr w:type="gramEnd"/>
      <w:r>
        <w:rPr>
          <w:rFonts w:ascii="Helvetica" w:hAnsi="Helvetica" w:cs="Helvetica"/>
          <w:color w:val="313131"/>
          <w:sz w:val="19"/>
          <w:szCs w:val="19"/>
        </w:rPr>
        <w:t xml:space="preserve"> ab</w:t>
      </w:r>
      <w:r>
        <w:rPr>
          <w:rFonts w:ascii="Helvetica" w:hAnsi="Helvetica" w:cs="Helvetica"/>
          <w:color w:val="030303"/>
          <w:sz w:val="19"/>
          <w:szCs w:val="19"/>
        </w:rPr>
        <w:t>l</w:t>
      </w:r>
      <w:r>
        <w:rPr>
          <w:rFonts w:ascii="Helvetica" w:hAnsi="Helvetica" w:cs="Helvetica"/>
          <w:color w:val="313131"/>
          <w:sz w:val="19"/>
          <w:szCs w:val="19"/>
        </w:rPr>
        <w:t xml:space="preserve">e </w:t>
      </w:r>
      <w:r>
        <w:rPr>
          <w:rFonts w:ascii="Helvetica" w:hAnsi="Helvetica" w:cs="Helvetica"/>
          <w:color w:val="1C1C1C"/>
          <w:sz w:val="19"/>
          <w:szCs w:val="19"/>
        </w:rPr>
        <w:t xml:space="preserve">to </w:t>
      </w:r>
      <w:r>
        <w:rPr>
          <w:rFonts w:ascii="Helvetica" w:hAnsi="Helvetica" w:cs="Helvetica"/>
          <w:color w:val="313131"/>
          <w:sz w:val="19"/>
          <w:szCs w:val="19"/>
        </w:rPr>
        <w:t>get one before</w:t>
      </w:r>
      <w:r>
        <w:rPr>
          <w:rFonts w:ascii="Helvetica" w:hAnsi="Helvetica" w:cs="Helvetica"/>
          <w:color w:val="030303"/>
          <w:sz w:val="19"/>
          <w:szCs w:val="19"/>
        </w:rPr>
        <w:t xml:space="preserve">. </w:t>
      </w:r>
      <w:r>
        <w:rPr>
          <w:rFonts w:ascii="Helvetica" w:hAnsi="Helvetica" w:cs="Helvetica"/>
          <w:color w:val="1C1C1C"/>
          <w:sz w:val="19"/>
          <w:szCs w:val="19"/>
        </w:rPr>
        <w:t xml:space="preserve">Her </w:t>
      </w:r>
      <w:r>
        <w:rPr>
          <w:rFonts w:ascii="Helvetica" w:hAnsi="Helvetica" w:cs="Helvetica"/>
          <w:color w:val="313131"/>
          <w:sz w:val="19"/>
          <w:szCs w:val="19"/>
        </w:rPr>
        <w:t xml:space="preserve">work has achieved more results for </w:t>
      </w:r>
      <w:r>
        <w:rPr>
          <w:rFonts w:ascii="Helvetica" w:hAnsi="Helvetica" w:cs="Helvetica"/>
          <w:color w:val="1C1C1C"/>
          <w:sz w:val="19"/>
          <w:szCs w:val="19"/>
        </w:rPr>
        <w:t xml:space="preserve">us than </w:t>
      </w:r>
      <w:r>
        <w:rPr>
          <w:rFonts w:ascii="Helvetica" w:hAnsi="Helvetica" w:cs="Helvetica"/>
          <w:color w:val="313131"/>
          <w:sz w:val="19"/>
          <w:szCs w:val="19"/>
        </w:rPr>
        <w:t xml:space="preserve">any </w:t>
      </w:r>
      <w:r>
        <w:rPr>
          <w:rFonts w:ascii="Helvetica" w:hAnsi="Helvetica" w:cs="Helvetica"/>
          <w:color w:val="1C1C1C"/>
          <w:sz w:val="19"/>
          <w:szCs w:val="19"/>
        </w:rPr>
        <w:t>indi</w:t>
      </w:r>
      <w:r>
        <w:rPr>
          <w:rFonts w:ascii="Helvetica" w:hAnsi="Helvetica" w:cs="Helvetica"/>
          <w:color w:val="454445"/>
          <w:sz w:val="19"/>
          <w:szCs w:val="19"/>
        </w:rPr>
        <w:t>v</w:t>
      </w:r>
      <w:r>
        <w:rPr>
          <w:rFonts w:ascii="Helvetica" w:hAnsi="Helvetica" w:cs="Helvetica"/>
          <w:color w:val="1C1C1C"/>
          <w:sz w:val="19"/>
          <w:szCs w:val="19"/>
        </w:rPr>
        <w:t>idual</w:t>
      </w:r>
    </w:p>
    <w:p w14:paraId="70A2DE3A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  <w:proofErr w:type="gramStart"/>
      <w:r>
        <w:rPr>
          <w:rFonts w:ascii="Helvetica" w:hAnsi="Helvetica" w:cs="Helvetica"/>
          <w:color w:val="313131"/>
          <w:sz w:val="19"/>
          <w:szCs w:val="19"/>
        </w:rPr>
        <w:t>agency</w:t>
      </w:r>
      <w:proofErr w:type="gramEnd"/>
      <w:r>
        <w:rPr>
          <w:rFonts w:ascii="Helvetica" w:hAnsi="Helvetica" w:cs="Helvetica"/>
          <w:color w:val="313131"/>
          <w:sz w:val="19"/>
          <w:szCs w:val="19"/>
        </w:rPr>
        <w:t xml:space="preserve"> </w:t>
      </w:r>
      <w:r>
        <w:rPr>
          <w:rFonts w:ascii="Helvetica" w:hAnsi="Helvetica" w:cs="Helvetica"/>
          <w:color w:val="1C1C1C"/>
          <w:sz w:val="19"/>
          <w:szCs w:val="19"/>
        </w:rPr>
        <w:t>has</w:t>
      </w:r>
      <w:r>
        <w:rPr>
          <w:rFonts w:ascii="Helvetica" w:hAnsi="Helvetica" w:cs="Helvetica"/>
          <w:color w:val="454445"/>
          <w:sz w:val="19"/>
          <w:szCs w:val="19"/>
        </w:rPr>
        <w:t xml:space="preserve">, </w:t>
      </w:r>
      <w:r>
        <w:rPr>
          <w:rFonts w:ascii="Helvetica" w:hAnsi="Helvetica" w:cs="Helvetica"/>
          <w:color w:val="313131"/>
          <w:sz w:val="19"/>
          <w:szCs w:val="19"/>
        </w:rPr>
        <w:t xml:space="preserve">and as a company we </w:t>
      </w:r>
      <w:r>
        <w:rPr>
          <w:rFonts w:ascii="Helvetica" w:hAnsi="Helvetica" w:cs="Helvetica"/>
          <w:color w:val="1C1C1C"/>
          <w:sz w:val="19"/>
          <w:szCs w:val="19"/>
        </w:rPr>
        <w:t xml:space="preserve">rely heavily </w:t>
      </w:r>
      <w:r>
        <w:rPr>
          <w:rFonts w:ascii="Helvetica" w:hAnsi="Helvetica" w:cs="Helvetica"/>
          <w:color w:val="313131"/>
          <w:sz w:val="19"/>
          <w:szCs w:val="19"/>
        </w:rPr>
        <w:t xml:space="preserve">on her to guide </w:t>
      </w:r>
      <w:r>
        <w:rPr>
          <w:rFonts w:ascii="Helvetica" w:hAnsi="Helvetica" w:cs="Helvetica"/>
          <w:color w:val="1C1C1C"/>
          <w:sz w:val="19"/>
          <w:szCs w:val="19"/>
        </w:rPr>
        <w:t xml:space="preserve">us </w:t>
      </w:r>
      <w:r>
        <w:rPr>
          <w:rFonts w:ascii="Helvetica" w:hAnsi="Helvetica" w:cs="Helvetica"/>
          <w:color w:val="313131"/>
          <w:sz w:val="19"/>
          <w:szCs w:val="19"/>
        </w:rPr>
        <w:t xml:space="preserve">through very tough </w:t>
      </w:r>
      <w:r>
        <w:rPr>
          <w:rFonts w:ascii="Helvetica" w:hAnsi="Helvetica" w:cs="Helvetica"/>
          <w:color w:val="1C1C1C"/>
          <w:sz w:val="19"/>
          <w:szCs w:val="19"/>
        </w:rPr>
        <w:t>public</w:t>
      </w:r>
    </w:p>
    <w:p w14:paraId="33344165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proofErr w:type="gramStart"/>
      <w:r>
        <w:rPr>
          <w:rFonts w:ascii="Helvetica" w:hAnsi="Helvetica" w:cs="Helvetica"/>
          <w:color w:val="313131"/>
          <w:sz w:val="19"/>
          <w:szCs w:val="19"/>
        </w:rPr>
        <w:t>relations</w:t>
      </w:r>
      <w:proofErr w:type="gramEnd"/>
      <w:r>
        <w:rPr>
          <w:rFonts w:ascii="Helvetica" w:hAnsi="Helvetica" w:cs="Helvetica"/>
          <w:color w:val="313131"/>
          <w:sz w:val="19"/>
          <w:szCs w:val="19"/>
        </w:rPr>
        <w:t xml:space="preserve"> decisions. </w:t>
      </w:r>
      <w:r>
        <w:rPr>
          <w:rFonts w:ascii="Helvetica" w:hAnsi="Helvetica" w:cs="Helvetica"/>
          <w:color w:val="1C1C1C"/>
          <w:sz w:val="19"/>
          <w:szCs w:val="19"/>
        </w:rPr>
        <w:t>I</w:t>
      </w:r>
      <w:r>
        <w:rPr>
          <w:rFonts w:ascii="Helvetica" w:hAnsi="Helvetica" w:cs="Helvetica"/>
          <w:color w:val="454445"/>
          <w:sz w:val="19"/>
          <w:szCs w:val="19"/>
        </w:rPr>
        <w:t xml:space="preserve">'ve </w:t>
      </w:r>
      <w:r>
        <w:rPr>
          <w:rFonts w:ascii="Helvetica" w:hAnsi="Helvetica" w:cs="Helvetica"/>
          <w:color w:val="1C1C1C"/>
          <w:sz w:val="19"/>
          <w:szCs w:val="19"/>
        </w:rPr>
        <w:t xml:space="preserve">had </w:t>
      </w:r>
      <w:r>
        <w:rPr>
          <w:rFonts w:ascii="Helvetica" w:hAnsi="Helvetica" w:cs="Helvetica"/>
          <w:color w:val="313131"/>
          <w:sz w:val="19"/>
          <w:szCs w:val="19"/>
        </w:rPr>
        <w:t xml:space="preserve">the </w:t>
      </w:r>
      <w:r>
        <w:rPr>
          <w:rFonts w:ascii="Helvetica" w:hAnsi="Helvetica" w:cs="Helvetica"/>
          <w:color w:val="1C1C1C"/>
          <w:sz w:val="19"/>
          <w:szCs w:val="19"/>
        </w:rPr>
        <w:t xml:space="preserve">pleasure </w:t>
      </w:r>
      <w:r>
        <w:rPr>
          <w:rFonts w:ascii="Helvetica" w:hAnsi="Helvetica" w:cs="Helvetica"/>
          <w:color w:val="313131"/>
          <w:sz w:val="19"/>
          <w:szCs w:val="19"/>
        </w:rPr>
        <w:t xml:space="preserve">of </w:t>
      </w:r>
      <w:r>
        <w:rPr>
          <w:rFonts w:ascii="Helvetica" w:hAnsi="Helvetica" w:cs="Helvetica"/>
          <w:color w:val="1C1C1C"/>
          <w:sz w:val="19"/>
          <w:szCs w:val="19"/>
        </w:rPr>
        <w:t xml:space="preserve">being featured </w:t>
      </w:r>
      <w:r>
        <w:rPr>
          <w:rFonts w:ascii="Helvetica" w:hAnsi="Helvetica" w:cs="Helvetica"/>
          <w:color w:val="313131"/>
          <w:sz w:val="19"/>
          <w:szCs w:val="19"/>
        </w:rPr>
        <w:t>on the cover of your publication and</w:t>
      </w:r>
    </w:p>
    <w:p w14:paraId="76BD8FF0" w14:textId="77777777" w:rsidR="00A07859" w:rsidRPr="00730901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color w:val="313131"/>
          <w:sz w:val="19"/>
          <w:szCs w:val="19"/>
          <w:u w:val="single"/>
        </w:rPr>
      </w:pPr>
      <w:proofErr w:type="gramStart"/>
      <w:r>
        <w:rPr>
          <w:rFonts w:ascii="Helvetica" w:hAnsi="Helvetica" w:cs="Helvetica"/>
          <w:color w:val="1C1C1C"/>
          <w:sz w:val="19"/>
          <w:szCs w:val="19"/>
        </w:rPr>
        <w:t>my</w:t>
      </w:r>
      <w:proofErr w:type="gramEnd"/>
      <w:r>
        <w:rPr>
          <w:rFonts w:ascii="Helvetica" w:hAnsi="Helvetica" w:cs="Helvetica"/>
          <w:color w:val="1C1C1C"/>
          <w:sz w:val="19"/>
          <w:szCs w:val="19"/>
        </w:rPr>
        <w:t xml:space="preserve"> </w:t>
      </w:r>
      <w:r>
        <w:rPr>
          <w:rFonts w:ascii="Helvetica" w:hAnsi="Helvetica" w:cs="Helvetica"/>
          <w:color w:val="313131"/>
          <w:sz w:val="19"/>
          <w:szCs w:val="19"/>
        </w:rPr>
        <w:t xml:space="preserve">wife was a </w:t>
      </w:r>
      <w:r>
        <w:rPr>
          <w:rFonts w:ascii="Helvetica" w:hAnsi="Helvetica" w:cs="Helvetica"/>
          <w:color w:val="1C1C1C"/>
          <w:sz w:val="19"/>
          <w:szCs w:val="19"/>
        </w:rPr>
        <w:t xml:space="preserve">member </w:t>
      </w:r>
      <w:r>
        <w:rPr>
          <w:rFonts w:ascii="Helvetica" w:hAnsi="Helvetica" w:cs="Helvetica"/>
          <w:color w:val="313131"/>
          <w:sz w:val="19"/>
          <w:szCs w:val="19"/>
        </w:rPr>
        <w:t xml:space="preserve">of the "40 </w:t>
      </w:r>
      <w:r>
        <w:rPr>
          <w:rFonts w:ascii="Helvetica" w:hAnsi="Helvetica" w:cs="Helvetica"/>
          <w:color w:val="1C1C1C"/>
          <w:sz w:val="19"/>
          <w:szCs w:val="19"/>
        </w:rPr>
        <w:t xml:space="preserve">Under 40" </w:t>
      </w:r>
      <w:r>
        <w:rPr>
          <w:rFonts w:ascii="Helvetica" w:hAnsi="Helvetica" w:cs="Helvetica"/>
          <w:color w:val="313131"/>
          <w:sz w:val="19"/>
          <w:szCs w:val="19"/>
        </w:rPr>
        <w:t xml:space="preserve">class </w:t>
      </w:r>
      <w:r>
        <w:rPr>
          <w:rFonts w:ascii="Helvetica" w:hAnsi="Helvetica" w:cs="Helvetica"/>
          <w:color w:val="1C1C1C"/>
          <w:sz w:val="19"/>
          <w:szCs w:val="19"/>
        </w:rPr>
        <w:t xml:space="preserve">in </w:t>
      </w:r>
      <w:r>
        <w:rPr>
          <w:rFonts w:ascii="Helvetica" w:hAnsi="Helvetica" w:cs="Helvetica"/>
          <w:color w:val="313131"/>
          <w:sz w:val="19"/>
          <w:szCs w:val="19"/>
        </w:rPr>
        <w:t xml:space="preserve">Omaha years ago, as </w:t>
      </w:r>
      <w:r>
        <w:rPr>
          <w:rFonts w:ascii="Helvetica" w:hAnsi="Helvetica" w:cs="Helvetica"/>
          <w:color w:val="454445"/>
          <w:sz w:val="19"/>
          <w:szCs w:val="19"/>
        </w:rPr>
        <w:t>se</w:t>
      </w:r>
      <w:r>
        <w:rPr>
          <w:rFonts w:ascii="Helvetica" w:hAnsi="Helvetica" w:cs="Helvetica"/>
          <w:color w:val="1C1C1C"/>
          <w:sz w:val="19"/>
          <w:szCs w:val="19"/>
        </w:rPr>
        <w:t xml:space="preserve">lected </w:t>
      </w:r>
      <w:r>
        <w:rPr>
          <w:rFonts w:ascii="Helvetica" w:hAnsi="Helvetica" w:cs="Helvetica"/>
          <w:color w:val="313131"/>
          <w:sz w:val="19"/>
          <w:szCs w:val="19"/>
        </w:rPr>
        <w:t xml:space="preserve">by the </w:t>
      </w:r>
      <w:r w:rsidRPr="00730901">
        <w:rPr>
          <w:rFonts w:ascii="Helvetica" w:hAnsi="Helvetica" w:cs="Helvetica"/>
          <w:i/>
          <w:iCs/>
          <w:color w:val="313131"/>
          <w:sz w:val="19"/>
          <w:szCs w:val="19"/>
          <w:u w:val="single"/>
        </w:rPr>
        <w:t>World</w:t>
      </w:r>
    </w:p>
    <w:p w14:paraId="6147D8A1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proofErr w:type="gramStart"/>
      <w:r w:rsidRPr="00730901">
        <w:rPr>
          <w:rFonts w:ascii="Helvetica" w:hAnsi="Helvetica" w:cs="Helvetica"/>
          <w:i/>
          <w:iCs/>
          <w:color w:val="1C1C1C"/>
          <w:sz w:val="19"/>
          <w:szCs w:val="19"/>
          <w:u w:val="single"/>
        </w:rPr>
        <w:t xml:space="preserve">Herald </w:t>
      </w:r>
      <w:r>
        <w:rPr>
          <w:rFonts w:ascii="Helvetica" w:hAnsi="Helvetica" w:cs="Helvetica"/>
          <w:color w:val="313131"/>
          <w:sz w:val="19"/>
          <w:szCs w:val="19"/>
        </w:rPr>
        <w:t xml:space="preserve">at the </w:t>
      </w:r>
      <w:r>
        <w:rPr>
          <w:rFonts w:ascii="Helvetica" w:hAnsi="Helvetica" w:cs="Helvetica"/>
          <w:color w:val="1C1C1C"/>
          <w:sz w:val="19"/>
          <w:szCs w:val="19"/>
        </w:rPr>
        <w:t>time</w:t>
      </w:r>
      <w:r>
        <w:rPr>
          <w:rFonts w:ascii="Helvetica" w:hAnsi="Helvetica" w:cs="Helvetica"/>
          <w:color w:val="454445"/>
          <w:sz w:val="19"/>
          <w:szCs w:val="19"/>
        </w:rPr>
        <w:t>.</w:t>
      </w:r>
      <w:proofErr w:type="gramEnd"/>
      <w:r>
        <w:rPr>
          <w:rFonts w:ascii="Helvetica" w:hAnsi="Helvetica" w:cs="Helvetica"/>
          <w:color w:val="454445"/>
          <w:sz w:val="19"/>
          <w:szCs w:val="19"/>
        </w:rPr>
        <w:t xml:space="preserve"> </w:t>
      </w:r>
      <w:r>
        <w:rPr>
          <w:rFonts w:ascii="Helvetica" w:hAnsi="Helvetica" w:cs="Helvetica"/>
          <w:color w:val="313131"/>
          <w:sz w:val="19"/>
          <w:szCs w:val="19"/>
        </w:rPr>
        <w:t xml:space="preserve">I </w:t>
      </w:r>
      <w:r>
        <w:rPr>
          <w:rFonts w:ascii="Helvetica" w:hAnsi="Helvetica" w:cs="Helvetica"/>
          <w:color w:val="1C1C1C"/>
          <w:sz w:val="19"/>
          <w:szCs w:val="19"/>
        </w:rPr>
        <w:t xml:space="preserve">understand </w:t>
      </w:r>
      <w:r>
        <w:rPr>
          <w:rFonts w:ascii="Helvetica" w:hAnsi="Helvetica" w:cs="Helvetica"/>
          <w:color w:val="313131"/>
          <w:sz w:val="19"/>
          <w:szCs w:val="19"/>
        </w:rPr>
        <w:t xml:space="preserve">the criteria </w:t>
      </w:r>
      <w:proofErr w:type="gramStart"/>
      <w:r>
        <w:rPr>
          <w:rFonts w:ascii="Helvetica" w:hAnsi="Helvetica" w:cs="Helvetica"/>
          <w:color w:val="313131"/>
          <w:sz w:val="19"/>
          <w:szCs w:val="19"/>
        </w:rPr>
        <w:t xml:space="preserve">needed to </w:t>
      </w:r>
      <w:r>
        <w:rPr>
          <w:rFonts w:ascii="Helvetica" w:hAnsi="Helvetica" w:cs="Helvetica"/>
          <w:color w:val="1C1C1C"/>
          <w:sz w:val="19"/>
          <w:szCs w:val="19"/>
        </w:rPr>
        <w:t xml:space="preserve">be </w:t>
      </w:r>
      <w:r>
        <w:rPr>
          <w:rFonts w:ascii="Helvetica" w:hAnsi="Helvetica" w:cs="Helvetica"/>
          <w:color w:val="313131"/>
          <w:sz w:val="19"/>
          <w:szCs w:val="19"/>
        </w:rPr>
        <w:t>selected</w:t>
      </w:r>
      <w:proofErr w:type="gramEnd"/>
      <w:r>
        <w:rPr>
          <w:rFonts w:ascii="Helvetica" w:hAnsi="Helvetica" w:cs="Helvetica"/>
          <w:color w:val="313131"/>
          <w:sz w:val="19"/>
          <w:szCs w:val="19"/>
        </w:rPr>
        <w:t>, as well as the care needed</w:t>
      </w:r>
    </w:p>
    <w:p w14:paraId="1C4E8ECD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proofErr w:type="gramStart"/>
      <w:r>
        <w:rPr>
          <w:rFonts w:ascii="Helvetica" w:hAnsi="Helvetica" w:cs="Helvetica"/>
          <w:color w:val="313131"/>
          <w:sz w:val="19"/>
          <w:szCs w:val="19"/>
        </w:rPr>
        <w:t>to</w:t>
      </w:r>
      <w:proofErr w:type="gramEnd"/>
      <w:r>
        <w:rPr>
          <w:rFonts w:ascii="Helvetica" w:hAnsi="Helvetica" w:cs="Helvetica"/>
          <w:color w:val="313131"/>
          <w:sz w:val="19"/>
          <w:szCs w:val="19"/>
        </w:rPr>
        <w:t xml:space="preserve"> select the right </w:t>
      </w:r>
      <w:r>
        <w:rPr>
          <w:rFonts w:ascii="Helvetica" w:hAnsi="Helvetica" w:cs="Helvetica"/>
          <w:color w:val="1C1C1C"/>
          <w:sz w:val="19"/>
          <w:szCs w:val="19"/>
        </w:rPr>
        <w:t>individual</w:t>
      </w:r>
      <w:r>
        <w:rPr>
          <w:rFonts w:ascii="Helvetica" w:hAnsi="Helvetica" w:cs="Helvetica"/>
          <w:color w:val="454445"/>
          <w:sz w:val="19"/>
          <w:szCs w:val="19"/>
        </w:rPr>
        <w:t xml:space="preserve">s. </w:t>
      </w:r>
      <w:r>
        <w:rPr>
          <w:rFonts w:ascii="Helvetica" w:hAnsi="Helvetica" w:cs="Helvetica"/>
          <w:color w:val="1C1C1C"/>
          <w:sz w:val="19"/>
          <w:szCs w:val="19"/>
        </w:rPr>
        <w:t xml:space="preserve">I </w:t>
      </w:r>
      <w:r>
        <w:rPr>
          <w:rFonts w:ascii="Helvetica" w:hAnsi="Helvetica" w:cs="Helvetica"/>
          <w:color w:val="313131"/>
          <w:sz w:val="19"/>
          <w:szCs w:val="19"/>
        </w:rPr>
        <w:t xml:space="preserve">can </w:t>
      </w:r>
      <w:r>
        <w:rPr>
          <w:rFonts w:ascii="Helvetica" w:hAnsi="Helvetica" w:cs="Helvetica"/>
          <w:color w:val="1C1C1C"/>
          <w:sz w:val="19"/>
          <w:szCs w:val="19"/>
        </w:rPr>
        <w:t xml:space="preserve">tell </w:t>
      </w:r>
      <w:r>
        <w:rPr>
          <w:rFonts w:ascii="Helvetica" w:hAnsi="Helvetica" w:cs="Helvetica"/>
          <w:color w:val="313131"/>
          <w:sz w:val="19"/>
          <w:szCs w:val="19"/>
        </w:rPr>
        <w:t xml:space="preserve">you </w:t>
      </w:r>
      <w:r>
        <w:rPr>
          <w:rFonts w:ascii="Helvetica" w:hAnsi="Helvetica" w:cs="Helvetica"/>
          <w:color w:val="1C1C1C"/>
          <w:sz w:val="19"/>
          <w:szCs w:val="19"/>
        </w:rPr>
        <w:t>definiti</w:t>
      </w:r>
      <w:r>
        <w:rPr>
          <w:rFonts w:ascii="Helvetica" w:hAnsi="Helvetica" w:cs="Helvetica"/>
          <w:color w:val="454445"/>
          <w:sz w:val="19"/>
          <w:szCs w:val="19"/>
        </w:rPr>
        <w:t>ve</w:t>
      </w:r>
      <w:r>
        <w:rPr>
          <w:rFonts w:ascii="Helvetica" w:hAnsi="Helvetica" w:cs="Helvetica"/>
          <w:color w:val="1C1C1C"/>
          <w:sz w:val="19"/>
          <w:szCs w:val="19"/>
        </w:rPr>
        <w:t xml:space="preserve">ly that </w:t>
      </w:r>
      <w:r>
        <w:rPr>
          <w:rFonts w:ascii="Helvetica" w:hAnsi="Helvetica" w:cs="Helvetica"/>
          <w:color w:val="313131"/>
          <w:sz w:val="19"/>
          <w:szCs w:val="19"/>
        </w:rPr>
        <w:t xml:space="preserve">in my opinion Kelly </w:t>
      </w:r>
      <w:r>
        <w:rPr>
          <w:rFonts w:ascii="Helvetica" w:hAnsi="Helvetica" w:cs="Helvetica"/>
          <w:color w:val="1C1C1C"/>
          <w:sz w:val="19"/>
          <w:szCs w:val="19"/>
        </w:rPr>
        <w:t xml:space="preserve">is more </w:t>
      </w:r>
      <w:r>
        <w:rPr>
          <w:rFonts w:ascii="Helvetica" w:hAnsi="Helvetica" w:cs="Helvetica"/>
          <w:color w:val="313131"/>
          <w:sz w:val="19"/>
          <w:szCs w:val="19"/>
        </w:rPr>
        <w:t>than</w:t>
      </w:r>
    </w:p>
    <w:p w14:paraId="0CC9210C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  <w:proofErr w:type="gramStart"/>
      <w:r>
        <w:rPr>
          <w:rFonts w:ascii="Helvetica" w:hAnsi="Helvetica" w:cs="Helvetica"/>
          <w:color w:val="313131"/>
          <w:sz w:val="19"/>
          <w:szCs w:val="19"/>
        </w:rPr>
        <w:t>capable</w:t>
      </w:r>
      <w:proofErr w:type="gramEnd"/>
      <w:r>
        <w:rPr>
          <w:rFonts w:ascii="Helvetica" w:hAnsi="Helvetica" w:cs="Helvetica"/>
          <w:color w:val="313131"/>
          <w:sz w:val="19"/>
          <w:szCs w:val="19"/>
        </w:rPr>
        <w:t xml:space="preserve"> of </w:t>
      </w:r>
      <w:r>
        <w:rPr>
          <w:rFonts w:ascii="Helvetica" w:hAnsi="Helvetica" w:cs="Helvetica"/>
          <w:color w:val="1C1C1C"/>
          <w:sz w:val="19"/>
          <w:szCs w:val="19"/>
        </w:rPr>
        <w:t xml:space="preserve">representing </w:t>
      </w:r>
      <w:r>
        <w:rPr>
          <w:rFonts w:ascii="Helvetica" w:hAnsi="Helvetica" w:cs="Helvetica"/>
          <w:color w:val="313131"/>
          <w:sz w:val="19"/>
          <w:szCs w:val="19"/>
        </w:rPr>
        <w:t xml:space="preserve">this year's class in a way </w:t>
      </w:r>
      <w:r>
        <w:rPr>
          <w:rFonts w:ascii="Helvetica" w:hAnsi="Helvetica" w:cs="Helvetica"/>
          <w:color w:val="1C1C1C"/>
          <w:sz w:val="19"/>
          <w:szCs w:val="19"/>
        </w:rPr>
        <w:t xml:space="preserve">that </w:t>
      </w:r>
      <w:r>
        <w:rPr>
          <w:rFonts w:ascii="Helvetica" w:hAnsi="Helvetica" w:cs="Helvetica"/>
          <w:color w:val="313131"/>
          <w:sz w:val="19"/>
          <w:szCs w:val="19"/>
        </w:rPr>
        <w:t xml:space="preserve">would make the </w:t>
      </w:r>
      <w:r w:rsidRPr="00730901">
        <w:rPr>
          <w:rFonts w:ascii="Helvetica" w:hAnsi="Helvetica" w:cs="Helvetica"/>
          <w:i/>
          <w:iCs/>
          <w:color w:val="313131"/>
          <w:sz w:val="19"/>
          <w:szCs w:val="19"/>
          <w:u w:val="single"/>
        </w:rPr>
        <w:t xml:space="preserve">Business </w:t>
      </w:r>
      <w:r w:rsidRPr="00730901">
        <w:rPr>
          <w:rFonts w:ascii="Helvetica" w:hAnsi="Helvetica" w:cs="Helvetica"/>
          <w:i/>
          <w:iCs/>
          <w:color w:val="1C1C1C"/>
          <w:sz w:val="19"/>
          <w:szCs w:val="19"/>
          <w:u w:val="single"/>
        </w:rPr>
        <w:t>Record</w:t>
      </w:r>
      <w:r>
        <w:rPr>
          <w:rFonts w:ascii="Helvetica" w:hAnsi="Helvetica" w:cs="Helvetica"/>
          <w:i/>
          <w:iCs/>
          <w:color w:val="1C1C1C"/>
          <w:sz w:val="19"/>
          <w:szCs w:val="19"/>
        </w:rPr>
        <w:t xml:space="preserve"> </w:t>
      </w:r>
      <w:r>
        <w:rPr>
          <w:rFonts w:ascii="Helvetica" w:hAnsi="Helvetica" w:cs="Helvetica"/>
          <w:color w:val="1C1C1C"/>
          <w:sz w:val="19"/>
          <w:szCs w:val="19"/>
        </w:rPr>
        <w:t>proud to</w:t>
      </w:r>
    </w:p>
    <w:p w14:paraId="1B058348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  <w:proofErr w:type="gramStart"/>
      <w:r>
        <w:rPr>
          <w:rFonts w:ascii="Helvetica" w:hAnsi="Helvetica" w:cs="Helvetica"/>
          <w:color w:val="313131"/>
          <w:sz w:val="19"/>
          <w:szCs w:val="19"/>
        </w:rPr>
        <w:t>have</w:t>
      </w:r>
      <w:proofErr w:type="gramEnd"/>
      <w:r>
        <w:rPr>
          <w:rFonts w:ascii="Helvetica" w:hAnsi="Helvetica" w:cs="Helvetica"/>
          <w:color w:val="313131"/>
          <w:sz w:val="19"/>
          <w:szCs w:val="19"/>
        </w:rPr>
        <w:t xml:space="preserve"> selected </w:t>
      </w:r>
      <w:r>
        <w:rPr>
          <w:rFonts w:ascii="Helvetica" w:hAnsi="Helvetica" w:cs="Helvetica"/>
          <w:color w:val="1C1C1C"/>
          <w:sz w:val="19"/>
          <w:szCs w:val="19"/>
        </w:rPr>
        <w:t xml:space="preserve">her. </w:t>
      </w:r>
      <w:r>
        <w:rPr>
          <w:rFonts w:ascii="Helvetica" w:hAnsi="Helvetica" w:cs="Helvetica"/>
          <w:color w:val="313131"/>
          <w:sz w:val="19"/>
          <w:szCs w:val="19"/>
        </w:rPr>
        <w:t xml:space="preserve">She </w:t>
      </w:r>
      <w:r>
        <w:rPr>
          <w:rFonts w:ascii="Helvetica" w:hAnsi="Helvetica" w:cs="Helvetica"/>
          <w:color w:val="1C1C1C"/>
          <w:sz w:val="19"/>
          <w:szCs w:val="19"/>
        </w:rPr>
        <w:t xml:space="preserve">represents </w:t>
      </w:r>
      <w:r>
        <w:rPr>
          <w:rFonts w:ascii="Helvetica" w:hAnsi="Helvetica" w:cs="Helvetica"/>
          <w:color w:val="313131"/>
          <w:sz w:val="19"/>
          <w:szCs w:val="19"/>
        </w:rPr>
        <w:t xml:space="preserve">the best parts of our young professionals and will </w:t>
      </w:r>
      <w:r>
        <w:rPr>
          <w:rFonts w:ascii="Helvetica" w:hAnsi="Helvetica" w:cs="Helvetica"/>
          <w:color w:val="1C1C1C"/>
          <w:sz w:val="19"/>
          <w:szCs w:val="19"/>
        </w:rPr>
        <w:t xml:space="preserve">be </w:t>
      </w:r>
      <w:r>
        <w:rPr>
          <w:rFonts w:ascii="Helvetica" w:hAnsi="Helvetica" w:cs="Helvetica"/>
          <w:color w:val="313131"/>
          <w:sz w:val="19"/>
          <w:szCs w:val="19"/>
        </w:rPr>
        <w:t xml:space="preserve">a </w:t>
      </w:r>
      <w:r>
        <w:rPr>
          <w:rFonts w:ascii="Helvetica" w:hAnsi="Helvetica" w:cs="Helvetica"/>
          <w:color w:val="1C1C1C"/>
          <w:sz w:val="19"/>
          <w:szCs w:val="19"/>
        </w:rPr>
        <w:t>be</w:t>
      </w:r>
      <w:r>
        <w:rPr>
          <w:rFonts w:ascii="Helvetica" w:hAnsi="Helvetica" w:cs="Helvetica"/>
          <w:color w:val="454445"/>
          <w:sz w:val="19"/>
          <w:szCs w:val="19"/>
        </w:rPr>
        <w:t>a</w:t>
      </w:r>
      <w:r>
        <w:rPr>
          <w:rFonts w:ascii="Helvetica" w:hAnsi="Helvetica" w:cs="Helvetica"/>
          <w:color w:val="1C1C1C"/>
          <w:sz w:val="19"/>
          <w:szCs w:val="19"/>
        </w:rPr>
        <w:t>con</w:t>
      </w:r>
    </w:p>
    <w:p w14:paraId="3D8A244B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proofErr w:type="gramStart"/>
      <w:r>
        <w:rPr>
          <w:rFonts w:ascii="Helvetica" w:hAnsi="Helvetica" w:cs="Helvetica"/>
          <w:color w:val="1C1C1C"/>
          <w:sz w:val="19"/>
          <w:szCs w:val="19"/>
        </w:rPr>
        <w:t>in</w:t>
      </w:r>
      <w:proofErr w:type="gramEnd"/>
      <w:r>
        <w:rPr>
          <w:rFonts w:ascii="Helvetica" w:hAnsi="Helvetica" w:cs="Helvetica"/>
          <w:color w:val="1C1C1C"/>
          <w:sz w:val="19"/>
          <w:szCs w:val="19"/>
        </w:rPr>
        <w:t xml:space="preserve"> our business </w:t>
      </w:r>
      <w:r>
        <w:rPr>
          <w:rFonts w:ascii="Helvetica" w:hAnsi="Helvetica" w:cs="Helvetica"/>
          <w:color w:val="313131"/>
          <w:sz w:val="19"/>
          <w:szCs w:val="19"/>
        </w:rPr>
        <w:t>community.</w:t>
      </w:r>
    </w:p>
    <w:p w14:paraId="779F217E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</w:p>
    <w:p w14:paraId="2ED4CD38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r>
        <w:rPr>
          <w:rFonts w:ascii="Helvetica" w:hAnsi="Helvetica" w:cs="Helvetica"/>
          <w:color w:val="1C1C1C"/>
          <w:sz w:val="19"/>
          <w:szCs w:val="19"/>
        </w:rPr>
        <w:t xml:space="preserve">I </w:t>
      </w:r>
      <w:r>
        <w:rPr>
          <w:rFonts w:ascii="Helvetica" w:hAnsi="Helvetica" w:cs="Helvetica"/>
          <w:color w:val="313131"/>
          <w:sz w:val="19"/>
          <w:szCs w:val="19"/>
        </w:rPr>
        <w:t xml:space="preserve">appreciate </w:t>
      </w:r>
      <w:r>
        <w:rPr>
          <w:rFonts w:ascii="Helvetica" w:hAnsi="Helvetica" w:cs="Helvetica"/>
          <w:color w:val="1C1C1C"/>
          <w:sz w:val="19"/>
          <w:szCs w:val="19"/>
        </w:rPr>
        <w:t xml:space="preserve">the </w:t>
      </w:r>
      <w:r>
        <w:rPr>
          <w:rFonts w:ascii="Helvetica" w:hAnsi="Helvetica" w:cs="Helvetica"/>
          <w:color w:val="313131"/>
          <w:sz w:val="19"/>
          <w:szCs w:val="19"/>
        </w:rPr>
        <w:t xml:space="preserve">consideration and as always </w:t>
      </w:r>
      <w:r w:rsidRPr="00730901">
        <w:rPr>
          <w:rFonts w:ascii="Helvetica" w:hAnsi="Helvetica" w:cs="Helvetica"/>
          <w:i/>
          <w:iCs/>
          <w:color w:val="313131"/>
          <w:sz w:val="19"/>
          <w:szCs w:val="19"/>
          <w:u w:val="single"/>
        </w:rPr>
        <w:t xml:space="preserve">The Business </w:t>
      </w:r>
      <w:r w:rsidRPr="00730901">
        <w:rPr>
          <w:rFonts w:ascii="Helvetica" w:hAnsi="Helvetica" w:cs="Helvetica"/>
          <w:i/>
          <w:iCs/>
          <w:color w:val="1C1C1C"/>
          <w:sz w:val="19"/>
          <w:szCs w:val="19"/>
          <w:u w:val="single"/>
        </w:rPr>
        <w:t>Record</w:t>
      </w:r>
      <w:r w:rsidRPr="00730901">
        <w:rPr>
          <w:rFonts w:ascii="Helvetica" w:hAnsi="Helvetica" w:cs="Helvetica"/>
          <w:i/>
          <w:iCs/>
          <w:color w:val="454445"/>
          <w:sz w:val="19"/>
          <w:szCs w:val="19"/>
          <w:u w:val="single"/>
        </w:rPr>
        <w:t>'s</w:t>
      </w:r>
      <w:r>
        <w:rPr>
          <w:rFonts w:ascii="Helvetica" w:hAnsi="Helvetica" w:cs="Helvetica"/>
          <w:i/>
          <w:iCs/>
          <w:color w:val="454445"/>
          <w:sz w:val="19"/>
          <w:szCs w:val="19"/>
        </w:rPr>
        <w:t xml:space="preserve"> </w:t>
      </w:r>
      <w:r>
        <w:rPr>
          <w:rFonts w:ascii="Helvetica" w:hAnsi="Helvetica" w:cs="Helvetica"/>
          <w:color w:val="313131"/>
          <w:sz w:val="19"/>
          <w:szCs w:val="19"/>
        </w:rPr>
        <w:t>contribution to our</w:t>
      </w:r>
    </w:p>
    <w:p w14:paraId="34D1AD4B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proofErr w:type="gramStart"/>
      <w:r>
        <w:rPr>
          <w:rFonts w:ascii="Helvetica" w:hAnsi="Helvetica" w:cs="Helvetica"/>
          <w:color w:val="313131"/>
          <w:sz w:val="19"/>
          <w:szCs w:val="19"/>
        </w:rPr>
        <w:t>wonderful</w:t>
      </w:r>
      <w:proofErr w:type="gramEnd"/>
      <w:r>
        <w:rPr>
          <w:rFonts w:ascii="Helvetica" w:hAnsi="Helvetica" w:cs="Helvetica"/>
          <w:color w:val="313131"/>
          <w:sz w:val="19"/>
          <w:szCs w:val="19"/>
        </w:rPr>
        <w:t xml:space="preserve"> city.</w:t>
      </w:r>
    </w:p>
    <w:p w14:paraId="6AF1E8D1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19"/>
          <w:szCs w:val="19"/>
        </w:rPr>
      </w:pPr>
    </w:p>
    <w:p w14:paraId="5D7D7A35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r>
        <w:rPr>
          <w:rFonts w:ascii="Helvetica" w:hAnsi="Helvetica" w:cs="Helvetica"/>
          <w:color w:val="1C1C1C"/>
          <w:sz w:val="19"/>
          <w:szCs w:val="19"/>
        </w:rPr>
        <w:t xml:space="preserve">Respectfully </w:t>
      </w:r>
      <w:r>
        <w:rPr>
          <w:rFonts w:ascii="Helvetica" w:hAnsi="Helvetica" w:cs="Helvetica"/>
          <w:color w:val="313131"/>
          <w:sz w:val="19"/>
          <w:szCs w:val="19"/>
        </w:rPr>
        <w:t>yours</w:t>
      </w:r>
    </w:p>
    <w:p w14:paraId="31C62CD4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868687"/>
          <w:sz w:val="15"/>
          <w:szCs w:val="15"/>
        </w:rPr>
      </w:pPr>
      <w:bookmarkStart w:id="0" w:name="_GoBack"/>
      <w:bookmarkEnd w:id="0"/>
    </w:p>
    <w:p w14:paraId="1AB2983C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868687"/>
          <w:sz w:val="15"/>
          <w:szCs w:val="15"/>
        </w:rPr>
      </w:pPr>
    </w:p>
    <w:p w14:paraId="5086F9C2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color w:val="313131"/>
          <w:sz w:val="19"/>
          <w:szCs w:val="19"/>
        </w:rPr>
      </w:pPr>
      <w:r>
        <w:rPr>
          <w:rFonts w:ascii="Helvetica" w:hAnsi="Helvetica" w:cs="Helvetica"/>
          <w:b/>
          <w:bCs/>
          <w:color w:val="1C1C1C"/>
          <w:sz w:val="19"/>
          <w:szCs w:val="19"/>
        </w:rPr>
        <w:t xml:space="preserve">Dan </w:t>
      </w:r>
      <w:r>
        <w:rPr>
          <w:rFonts w:ascii="Helvetica" w:hAnsi="Helvetica" w:cs="Helvetica"/>
          <w:color w:val="1C1C1C"/>
          <w:sz w:val="19"/>
          <w:szCs w:val="19"/>
        </w:rPr>
        <w:t xml:space="preserve">Kramer </w:t>
      </w:r>
      <w:r>
        <w:rPr>
          <w:rFonts w:ascii="Helvetica" w:hAnsi="Helvetica" w:cs="Helvetica"/>
          <w:color w:val="EB5398"/>
          <w:sz w:val="19"/>
          <w:szCs w:val="19"/>
        </w:rPr>
        <w:t xml:space="preserve">1 </w:t>
      </w:r>
      <w:r>
        <w:rPr>
          <w:rFonts w:ascii="Helvetica" w:hAnsi="Helvetica" w:cs="Helvetica"/>
          <w:i/>
          <w:iCs/>
          <w:color w:val="313131"/>
          <w:sz w:val="19"/>
          <w:szCs w:val="19"/>
        </w:rPr>
        <w:t>Senior Vice President</w:t>
      </w:r>
    </w:p>
    <w:p w14:paraId="652857A6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r>
        <w:rPr>
          <w:rFonts w:ascii="Helvetica" w:hAnsi="Helvetica" w:cs="Helvetica"/>
          <w:color w:val="454445"/>
          <w:sz w:val="19"/>
          <w:szCs w:val="19"/>
        </w:rPr>
        <w:t xml:space="preserve">(0) </w:t>
      </w:r>
      <w:r>
        <w:rPr>
          <w:rFonts w:ascii="Helvetica" w:hAnsi="Helvetica" w:cs="Helvetica"/>
          <w:color w:val="313131"/>
          <w:sz w:val="19"/>
          <w:szCs w:val="19"/>
        </w:rPr>
        <w:t>800</w:t>
      </w:r>
      <w:r>
        <w:rPr>
          <w:rFonts w:ascii="Helvetica" w:hAnsi="Helvetica" w:cs="Helvetica"/>
          <w:color w:val="0E4BA0"/>
          <w:sz w:val="19"/>
          <w:szCs w:val="19"/>
        </w:rPr>
        <w:t>-</w:t>
      </w:r>
      <w:r>
        <w:rPr>
          <w:rFonts w:ascii="Helvetica" w:hAnsi="Helvetica" w:cs="Helvetica"/>
          <w:color w:val="313131"/>
          <w:sz w:val="19"/>
          <w:szCs w:val="19"/>
        </w:rPr>
        <w:t>537-</w:t>
      </w:r>
      <w:proofErr w:type="gramStart"/>
      <w:r>
        <w:rPr>
          <w:rFonts w:ascii="Helvetica" w:hAnsi="Helvetica" w:cs="Helvetica"/>
          <w:color w:val="313131"/>
          <w:sz w:val="19"/>
          <w:szCs w:val="19"/>
        </w:rPr>
        <w:t xml:space="preserve">5427 </w:t>
      </w:r>
      <w:r>
        <w:rPr>
          <w:rFonts w:ascii="Helvetica" w:hAnsi="Helvetica" w:cs="Helvetica"/>
          <w:color w:val="5F5F5F"/>
          <w:sz w:val="19"/>
          <w:szCs w:val="19"/>
        </w:rPr>
        <w:t>,</w:t>
      </w:r>
      <w:proofErr w:type="gramEnd"/>
      <w:r>
        <w:rPr>
          <w:rFonts w:ascii="Helvetica" w:hAnsi="Helvetica" w:cs="Helvetica"/>
          <w:color w:val="5F5F5F"/>
          <w:sz w:val="19"/>
          <w:szCs w:val="19"/>
        </w:rPr>
        <w:t xml:space="preserve"> </w:t>
      </w:r>
      <w:r>
        <w:rPr>
          <w:rFonts w:ascii="Helvetica" w:hAnsi="Helvetica" w:cs="Helvetica"/>
          <w:color w:val="313131"/>
          <w:sz w:val="19"/>
          <w:szCs w:val="19"/>
        </w:rPr>
        <w:t xml:space="preserve">ext. 2508 </w:t>
      </w:r>
      <w:r>
        <w:rPr>
          <w:rFonts w:ascii="Helvetica" w:hAnsi="Helvetica" w:cs="Helvetica"/>
          <w:color w:val="D863A5"/>
          <w:sz w:val="19"/>
          <w:szCs w:val="19"/>
        </w:rPr>
        <w:t xml:space="preserve">1 </w:t>
      </w:r>
      <w:r>
        <w:rPr>
          <w:rFonts w:ascii="Helvetica" w:hAnsi="Helvetica" w:cs="Helvetica"/>
          <w:color w:val="313131"/>
          <w:sz w:val="19"/>
          <w:szCs w:val="19"/>
        </w:rPr>
        <w:t>(M) 515-314-0924</w:t>
      </w:r>
    </w:p>
    <w:p w14:paraId="57B762C8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4BA0"/>
          <w:sz w:val="19"/>
          <w:szCs w:val="19"/>
        </w:rPr>
      </w:pPr>
      <w:r>
        <w:rPr>
          <w:rFonts w:ascii="Helvetica" w:hAnsi="Helvetica" w:cs="Helvetica"/>
          <w:color w:val="313131"/>
          <w:sz w:val="19"/>
          <w:szCs w:val="19"/>
        </w:rPr>
        <w:t>(F) 515</w:t>
      </w:r>
      <w:r>
        <w:rPr>
          <w:rFonts w:ascii="Helvetica" w:hAnsi="Helvetica" w:cs="Helvetica"/>
          <w:color w:val="0E4BA0"/>
          <w:sz w:val="19"/>
          <w:szCs w:val="19"/>
        </w:rPr>
        <w:t>-</w:t>
      </w:r>
      <w:r>
        <w:rPr>
          <w:rFonts w:ascii="Helvetica" w:hAnsi="Helvetica" w:cs="Helvetica"/>
          <w:color w:val="313131"/>
          <w:sz w:val="19"/>
          <w:szCs w:val="19"/>
        </w:rPr>
        <w:t xml:space="preserve">248-5828 </w:t>
      </w:r>
      <w:r>
        <w:rPr>
          <w:rFonts w:ascii="Helvetica" w:hAnsi="Helvetica" w:cs="Helvetica"/>
          <w:color w:val="D863A5"/>
          <w:sz w:val="19"/>
          <w:szCs w:val="19"/>
        </w:rPr>
        <w:t xml:space="preserve">1 </w:t>
      </w:r>
      <w:r>
        <w:rPr>
          <w:rFonts w:ascii="Helvetica" w:hAnsi="Helvetica" w:cs="Helvetica"/>
          <w:color w:val="0E4BA0"/>
          <w:sz w:val="19"/>
          <w:szCs w:val="19"/>
        </w:rPr>
        <w:t>dkramer@shazam</w:t>
      </w:r>
      <w:r>
        <w:rPr>
          <w:rFonts w:ascii="Helvetica" w:hAnsi="Helvetica" w:cs="Helvetica"/>
          <w:color w:val="2064BF"/>
          <w:sz w:val="19"/>
          <w:szCs w:val="19"/>
        </w:rPr>
        <w:t>.</w:t>
      </w:r>
      <w:r>
        <w:rPr>
          <w:rFonts w:ascii="Helvetica" w:hAnsi="Helvetica" w:cs="Helvetica"/>
          <w:color w:val="0E4BA0"/>
          <w:sz w:val="19"/>
          <w:szCs w:val="19"/>
        </w:rPr>
        <w:t>net</w:t>
      </w:r>
    </w:p>
    <w:p w14:paraId="31556694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19"/>
          <w:szCs w:val="19"/>
        </w:rPr>
      </w:pPr>
      <w:r>
        <w:rPr>
          <w:rFonts w:ascii="Helvetica" w:hAnsi="Helvetica" w:cs="Helvetica"/>
          <w:color w:val="313131"/>
          <w:sz w:val="19"/>
          <w:szCs w:val="19"/>
        </w:rPr>
        <w:t xml:space="preserve">SHAZAM </w:t>
      </w:r>
      <w:r>
        <w:rPr>
          <w:rFonts w:ascii="Helvetica" w:hAnsi="Helvetica" w:cs="Helvetica"/>
          <w:color w:val="D97EAE"/>
          <w:sz w:val="19"/>
          <w:szCs w:val="19"/>
        </w:rPr>
        <w:t>1</w:t>
      </w:r>
      <w:r>
        <w:rPr>
          <w:rFonts w:ascii="Helvetica" w:hAnsi="Helvetica" w:cs="Helvetica"/>
          <w:color w:val="313131"/>
          <w:sz w:val="19"/>
          <w:szCs w:val="19"/>
        </w:rPr>
        <w:t xml:space="preserve">6700 </w:t>
      </w:r>
      <w:r>
        <w:rPr>
          <w:rFonts w:ascii="Helvetica" w:hAnsi="Helvetica" w:cs="Helvetica"/>
          <w:color w:val="1C1C1C"/>
          <w:sz w:val="19"/>
          <w:szCs w:val="19"/>
        </w:rPr>
        <w:t>Pioneer Parkwa</w:t>
      </w:r>
      <w:r>
        <w:rPr>
          <w:rFonts w:ascii="Helvetica" w:hAnsi="Helvetica" w:cs="Helvetica"/>
          <w:color w:val="454445"/>
          <w:sz w:val="19"/>
          <w:szCs w:val="19"/>
        </w:rPr>
        <w:t xml:space="preserve">y </w:t>
      </w:r>
      <w:r>
        <w:rPr>
          <w:rFonts w:ascii="Helvetica" w:hAnsi="Helvetica" w:cs="Helvetica"/>
          <w:color w:val="EB5398"/>
          <w:sz w:val="19"/>
          <w:szCs w:val="19"/>
        </w:rPr>
        <w:t xml:space="preserve">1 </w:t>
      </w:r>
      <w:r>
        <w:rPr>
          <w:rFonts w:ascii="Helvetica" w:hAnsi="Helvetica" w:cs="Helvetica"/>
          <w:color w:val="1C1C1C"/>
          <w:sz w:val="19"/>
          <w:szCs w:val="19"/>
        </w:rPr>
        <w:t>Johnston</w:t>
      </w:r>
      <w:r>
        <w:rPr>
          <w:rFonts w:ascii="Helvetica" w:hAnsi="Helvetica" w:cs="Helvetica"/>
          <w:color w:val="5F5F5F"/>
          <w:sz w:val="19"/>
          <w:szCs w:val="19"/>
        </w:rPr>
        <w:t xml:space="preserve">, </w:t>
      </w:r>
      <w:r>
        <w:rPr>
          <w:rFonts w:ascii="Helvetica" w:hAnsi="Helvetica" w:cs="Helvetica"/>
          <w:color w:val="1C1C1C"/>
          <w:sz w:val="19"/>
          <w:szCs w:val="19"/>
        </w:rPr>
        <w:t xml:space="preserve">IA </w:t>
      </w:r>
      <w:r>
        <w:rPr>
          <w:rFonts w:ascii="Helvetica" w:hAnsi="Helvetica" w:cs="Helvetica"/>
          <w:color w:val="313131"/>
          <w:sz w:val="19"/>
          <w:szCs w:val="19"/>
        </w:rPr>
        <w:t>50131-1605</w:t>
      </w:r>
    </w:p>
    <w:p w14:paraId="344D0007" w14:textId="77777777" w:rsidR="00A07859" w:rsidRDefault="00A07859" w:rsidP="00A078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4BA0"/>
          <w:sz w:val="19"/>
          <w:szCs w:val="19"/>
        </w:rPr>
      </w:pPr>
      <w:proofErr w:type="gramStart"/>
      <w:r>
        <w:rPr>
          <w:rFonts w:ascii="Helvetica" w:hAnsi="Helvetica" w:cs="Helvetica"/>
          <w:color w:val="0E4BA0"/>
          <w:sz w:val="19"/>
          <w:szCs w:val="19"/>
        </w:rPr>
        <w:t>web</w:t>
      </w:r>
      <w:proofErr w:type="gramEnd"/>
      <w:r>
        <w:rPr>
          <w:rFonts w:ascii="Helvetica" w:hAnsi="Helvetica" w:cs="Helvetica"/>
          <w:color w:val="0E4BA0"/>
          <w:sz w:val="19"/>
          <w:szCs w:val="19"/>
        </w:rPr>
        <w:t xml:space="preserve"> </w:t>
      </w:r>
      <w:r>
        <w:rPr>
          <w:rFonts w:ascii="Helvetica" w:hAnsi="Helvetica" w:cs="Helvetica"/>
          <w:color w:val="CB4C86"/>
          <w:sz w:val="19"/>
          <w:szCs w:val="19"/>
        </w:rPr>
        <w:t xml:space="preserve">1 </w:t>
      </w:r>
      <w:r>
        <w:rPr>
          <w:rFonts w:ascii="Helvetica" w:hAnsi="Helvetica" w:cs="Helvetica"/>
          <w:color w:val="0E4BA0"/>
          <w:sz w:val="19"/>
          <w:szCs w:val="19"/>
        </w:rPr>
        <w:t xml:space="preserve">blog </w:t>
      </w:r>
      <w:r>
        <w:rPr>
          <w:rFonts w:ascii="Helvetica" w:hAnsi="Helvetica" w:cs="Helvetica"/>
          <w:color w:val="EB5398"/>
          <w:sz w:val="19"/>
          <w:szCs w:val="19"/>
        </w:rPr>
        <w:t xml:space="preserve">1 </w:t>
      </w:r>
      <w:r>
        <w:rPr>
          <w:rFonts w:ascii="Helvetica" w:hAnsi="Helvetica" w:cs="Helvetica"/>
          <w:color w:val="0E4BA0"/>
          <w:sz w:val="19"/>
          <w:szCs w:val="19"/>
        </w:rPr>
        <w:t>twitter</w:t>
      </w:r>
    </w:p>
    <w:p w14:paraId="0906D23B" w14:textId="77777777" w:rsidR="000263EA" w:rsidRDefault="00A07859" w:rsidP="00A07859">
      <w:r>
        <w:rPr>
          <w:rFonts w:ascii="Helvetica" w:hAnsi="Helvetica" w:cs="Helvetica"/>
          <w:color w:val="313131"/>
          <w:sz w:val="19"/>
          <w:szCs w:val="19"/>
        </w:rPr>
        <w:t xml:space="preserve">6700 Pioneer Parkway </w:t>
      </w:r>
      <w:r>
        <w:rPr>
          <w:rFonts w:ascii="Helvetica" w:hAnsi="Helvetica" w:cs="Helvetica"/>
          <w:color w:val="454445"/>
          <w:sz w:val="19"/>
          <w:szCs w:val="19"/>
        </w:rPr>
        <w:t xml:space="preserve">I </w:t>
      </w:r>
      <w:r>
        <w:rPr>
          <w:rFonts w:ascii="Helvetica" w:hAnsi="Helvetica" w:cs="Helvetica"/>
          <w:color w:val="313131"/>
          <w:sz w:val="19"/>
          <w:szCs w:val="19"/>
        </w:rPr>
        <w:t>Johnston</w:t>
      </w:r>
      <w:r>
        <w:rPr>
          <w:rFonts w:ascii="Helvetica" w:hAnsi="Helvetica" w:cs="Helvetica"/>
          <w:color w:val="5F5F5F"/>
          <w:sz w:val="19"/>
          <w:szCs w:val="19"/>
        </w:rPr>
        <w:t xml:space="preserve">, </w:t>
      </w:r>
      <w:r>
        <w:rPr>
          <w:rFonts w:ascii="Helvetica" w:hAnsi="Helvetica" w:cs="Helvetica"/>
          <w:color w:val="313131"/>
          <w:sz w:val="19"/>
          <w:szCs w:val="19"/>
        </w:rPr>
        <w:t xml:space="preserve">IA </w:t>
      </w:r>
      <w:r>
        <w:rPr>
          <w:rFonts w:ascii="Helvetica" w:hAnsi="Helvetica" w:cs="Helvetica"/>
          <w:color w:val="454445"/>
          <w:sz w:val="19"/>
          <w:szCs w:val="19"/>
        </w:rPr>
        <w:t xml:space="preserve">50131 I </w:t>
      </w:r>
      <w:r>
        <w:rPr>
          <w:rFonts w:ascii="Helvetica" w:hAnsi="Helvetica" w:cs="Helvetica"/>
          <w:color w:val="313131"/>
          <w:sz w:val="19"/>
          <w:szCs w:val="19"/>
        </w:rPr>
        <w:t xml:space="preserve">P: </w:t>
      </w:r>
      <w:r>
        <w:rPr>
          <w:rFonts w:ascii="Helvetica" w:hAnsi="Helvetica" w:cs="Helvetica"/>
          <w:color w:val="454445"/>
          <w:sz w:val="19"/>
          <w:szCs w:val="19"/>
        </w:rPr>
        <w:t xml:space="preserve">(800) 537·5427 </w:t>
      </w:r>
      <w:r>
        <w:rPr>
          <w:rFonts w:ascii="Helvetica" w:hAnsi="Helvetica" w:cs="Helvetica"/>
          <w:color w:val="313131"/>
          <w:sz w:val="19"/>
          <w:szCs w:val="19"/>
        </w:rPr>
        <w:t xml:space="preserve">I F: </w:t>
      </w:r>
      <w:r>
        <w:rPr>
          <w:rFonts w:ascii="Helvetica" w:hAnsi="Helvetica" w:cs="Helvetica"/>
          <w:color w:val="454445"/>
          <w:sz w:val="19"/>
          <w:szCs w:val="19"/>
        </w:rPr>
        <w:t>(515) 248-5828 I www.shazam</w:t>
      </w:r>
      <w:r>
        <w:rPr>
          <w:rFonts w:ascii="Helvetica" w:hAnsi="Helvetica" w:cs="Helvetica"/>
          <w:color w:val="5F5F5F"/>
          <w:sz w:val="19"/>
          <w:szCs w:val="19"/>
        </w:rPr>
        <w:t>.</w:t>
      </w:r>
      <w:r>
        <w:rPr>
          <w:rFonts w:ascii="Helvetica" w:hAnsi="Helvetica" w:cs="Helvetica"/>
          <w:color w:val="313131"/>
          <w:sz w:val="19"/>
          <w:szCs w:val="19"/>
        </w:rPr>
        <w:t>net</w:t>
      </w:r>
    </w:p>
    <w:sectPr w:rsidR="000263EA" w:rsidSect="00026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59"/>
    <w:rsid w:val="000263EA"/>
    <w:rsid w:val="00730901"/>
    <w:rsid w:val="00A0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E58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Macintosh Word</Application>
  <DocSecurity>0</DocSecurity>
  <Lines>13</Lines>
  <Paragraphs>3</Paragraphs>
  <ScaleCrop>false</ScaleCrop>
  <Company>The Meyocks Group, Inc.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Fleming</dc:creator>
  <cp:keywords/>
  <dc:description/>
  <cp:lastModifiedBy>Josh Fleming</cp:lastModifiedBy>
  <cp:revision>2</cp:revision>
  <dcterms:created xsi:type="dcterms:W3CDTF">2014-01-09T21:21:00Z</dcterms:created>
  <dcterms:modified xsi:type="dcterms:W3CDTF">2014-01-09T21:23:00Z</dcterms:modified>
</cp:coreProperties>
</file>