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61" w:rsidRPr="00A75340" w:rsidRDefault="00A75340" w:rsidP="00A75340">
      <w:pPr>
        <w:jc w:val="center"/>
        <w:rPr>
          <w:b/>
          <w:sz w:val="32"/>
          <w:szCs w:val="32"/>
        </w:rPr>
      </w:pPr>
      <w:r w:rsidRPr="00A75340">
        <w:rPr>
          <w:b/>
          <w:sz w:val="32"/>
          <w:szCs w:val="32"/>
        </w:rPr>
        <w:t>Recommendations</w:t>
      </w:r>
    </w:p>
    <w:p w:rsidR="00A75340" w:rsidRPr="00A75340" w:rsidRDefault="00A75340" w:rsidP="00A7534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hyperlink r:id="rId6" w:history="1">
        <w:r w:rsidRPr="00A753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/>
          </w:rPr>
          <w:t xml:space="preserve">Diana </w:t>
        </w:r>
        <w:proofErr w:type="spellStart"/>
        <w:r w:rsidRPr="00A753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/>
          </w:rPr>
          <w:t>Deibler</w:t>
        </w:r>
      </w:hyperlink>
      <w:proofErr w:type="spellEnd"/>
    </w:p>
    <w:p w:rsidR="00A75340" w:rsidRPr="00A75340" w:rsidRDefault="00A75340" w:rsidP="00A75340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val="en"/>
        </w:rPr>
      </w:pPr>
      <w:r w:rsidRPr="00A75340">
        <w:rPr>
          <w:rFonts w:ascii="Arial" w:eastAsia="Times New Roman" w:hAnsi="Arial" w:cs="Arial"/>
          <w:b/>
          <w:bCs/>
          <w:sz w:val="15"/>
          <w:szCs w:val="15"/>
          <w:lang w:val="en"/>
        </w:rPr>
        <w:t>Marketing &amp; Business Development</w:t>
      </w:r>
    </w:p>
    <w:p w:rsidR="00A75340" w:rsidRPr="00A75340" w:rsidRDefault="00A75340" w:rsidP="00A753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“Abi is smart, responsive and brings out the best in everyone around her. I’ve met and worked with many talented marketing professionals and project managers over the course of 25+ years and Abi is among the very best.”</w:t>
      </w:r>
    </w:p>
    <w:p w:rsidR="00A75340" w:rsidRPr="00A75340" w:rsidRDefault="00A75340" w:rsidP="00A75340">
      <w:pPr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February 4, 2013</w:t>
      </w:r>
    </w:p>
    <w:p w:rsidR="00A75340" w:rsidRDefault="00A75340" w:rsidP="00A75340">
      <w:pPr>
        <w:rPr>
          <w:rFonts w:ascii="Arial" w:eastAsia="Times New Roman" w:hAnsi="Arial" w:cs="Arial"/>
          <w:sz w:val="24"/>
          <w:szCs w:val="24"/>
          <w:lang w:val="en"/>
        </w:rPr>
      </w:pPr>
    </w:p>
    <w:p w:rsidR="00A75340" w:rsidRPr="00A75340" w:rsidRDefault="00A75340" w:rsidP="00A75340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val="en"/>
        </w:rPr>
      </w:pPr>
      <w:hyperlink r:id="rId7" w:history="1">
        <w:r w:rsidRPr="00A753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/>
          </w:rPr>
          <w:t>Bob Stewart</w:t>
        </w:r>
      </w:hyperlink>
      <w:bookmarkStart w:id="0" w:name="_GoBack"/>
      <w:bookmarkEnd w:id="0"/>
    </w:p>
    <w:p w:rsidR="00A75340" w:rsidRPr="00A75340" w:rsidRDefault="00A75340" w:rsidP="00A75340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val="en"/>
        </w:rPr>
      </w:pPr>
      <w:proofErr w:type="gramStart"/>
      <w:r w:rsidRPr="00A75340">
        <w:rPr>
          <w:rFonts w:ascii="Arial" w:eastAsia="Times New Roman" w:hAnsi="Arial" w:cs="Arial"/>
          <w:b/>
          <w:bCs/>
          <w:sz w:val="15"/>
          <w:szCs w:val="15"/>
          <w:lang w:val="en"/>
        </w:rPr>
        <w:t>VP, Brokerage Services at Knapp Properties, Inc.</w:t>
      </w:r>
      <w:proofErr w:type="gramEnd"/>
      <w:r w:rsidRPr="00A75340">
        <w:rPr>
          <w:rFonts w:ascii="Arial" w:eastAsia="Times New Roman" w:hAnsi="Arial" w:cs="Arial"/>
          <w:b/>
          <w:bCs/>
          <w:sz w:val="15"/>
          <w:szCs w:val="15"/>
          <w:lang w:val="en"/>
        </w:rPr>
        <w:t xml:space="preserve"> </w:t>
      </w:r>
    </w:p>
    <w:p w:rsidR="00A75340" w:rsidRPr="00A75340" w:rsidRDefault="00A75340" w:rsidP="00A753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“It's been my pleasure to get to know Abi as a member of our business group. She is energetic, bright, personable and driven in the best sense. Abi brings a wide variety of talents and experience to her position at </w:t>
      </w:r>
      <w:proofErr w:type="spellStart"/>
      <w:r w:rsidRPr="00A75340">
        <w:rPr>
          <w:rFonts w:ascii="Arial" w:eastAsia="Times New Roman" w:hAnsi="Arial" w:cs="Arial"/>
          <w:sz w:val="20"/>
          <w:szCs w:val="20"/>
          <w:lang w:val="en"/>
        </w:rPr>
        <w:t>Screenscape</w:t>
      </w:r>
      <w:proofErr w:type="spellEnd"/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 Studios. I highly recommend her services.”</w:t>
      </w:r>
    </w:p>
    <w:p w:rsidR="00A75340" w:rsidRPr="00A75340" w:rsidRDefault="00A75340" w:rsidP="00A75340">
      <w:pPr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January 27, 2013</w:t>
      </w:r>
    </w:p>
    <w:p w:rsidR="00A75340" w:rsidRDefault="00A75340" w:rsidP="00A75340">
      <w:pPr>
        <w:rPr>
          <w:rFonts w:ascii="Arial" w:eastAsia="Times New Roman" w:hAnsi="Arial" w:cs="Arial"/>
          <w:sz w:val="24"/>
          <w:szCs w:val="24"/>
          <w:lang w:val="en"/>
        </w:rPr>
      </w:pPr>
    </w:p>
    <w:p w:rsidR="00A75340" w:rsidRDefault="00A75340" w:rsidP="00A7534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hyperlink r:id="rId8" w:history="1">
        <w:r w:rsidRPr="00A753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/>
          </w:rPr>
          <w:t>Marc Sierra</w:t>
        </w:r>
      </w:hyperlink>
    </w:p>
    <w:p w:rsidR="00A75340" w:rsidRPr="00A75340" w:rsidRDefault="00A75340" w:rsidP="00A7534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b/>
          <w:bCs/>
          <w:sz w:val="15"/>
          <w:szCs w:val="15"/>
          <w:lang w:val="en"/>
        </w:rPr>
        <w:t>Project Manager at Communications Engineering Company</w:t>
      </w:r>
    </w:p>
    <w:p w:rsidR="00A75340" w:rsidRPr="00A75340" w:rsidRDefault="00A75340" w:rsidP="00A75340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“</w:t>
      </w:r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Working with Abi was a pleasure. She brought fun and energy to the Project Management team at </w:t>
      </w:r>
      <w:proofErr w:type="spellStart"/>
      <w:r w:rsidRPr="00A75340">
        <w:rPr>
          <w:rFonts w:ascii="Arial" w:eastAsia="Times New Roman" w:hAnsi="Arial" w:cs="Arial"/>
          <w:sz w:val="20"/>
          <w:szCs w:val="20"/>
          <w:lang w:val="en"/>
        </w:rPr>
        <w:t>Pigott</w:t>
      </w:r>
      <w:proofErr w:type="spellEnd"/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, </w:t>
      </w:r>
      <w:proofErr w:type="spellStart"/>
      <w:r w:rsidRPr="00A75340">
        <w:rPr>
          <w:rFonts w:ascii="Arial" w:eastAsia="Times New Roman" w:hAnsi="Arial" w:cs="Arial"/>
          <w:sz w:val="20"/>
          <w:szCs w:val="20"/>
          <w:lang w:val="en"/>
        </w:rPr>
        <w:t>Inc</w:t>
      </w:r>
      <w:proofErr w:type="spellEnd"/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 and showed the ability to get the job done even when it wasn't the easiest job to complete.</w:t>
      </w:r>
      <w:r w:rsidRPr="00A75340">
        <w:rPr>
          <w:rFonts w:ascii="Arial" w:eastAsia="Times New Roman" w:hAnsi="Arial" w:cs="Arial"/>
          <w:sz w:val="20"/>
          <w:szCs w:val="20"/>
          <w:lang w:val="en"/>
        </w:rPr>
        <w:t>”</w:t>
      </w:r>
    </w:p>
    <w:p w:rsidR="00A75340" w:rsidRPr="00A75340" w:rsidRDefault="00A75340" w:rsidP="00A75340">
      <w:pPr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October 31</w:t>
      </w:r>
      <w:r w:rsidRPr="00A75340">
        <w:rPr>
          <w:rFonts w:ascii="Arial" w:eastAsia="Times New Roman" w:hAnsi="Arial" w:cs="Arial"/>
          <w:sz w:val="20"/>
          <w:szCs w:val="20"/>
          <w:lang w:val="en"/>
        </w:rPr>
        <w:t>, 2012</w:t>
      </w:r>
    </w:p>
    <w:p w:rsidR="00A75340" w:rsidRDefault="00A75340" w:rsidP="00A75340"/>
    <w:p w:rsidR="00A75340" w:rsidRPr="00A75340" w:rsidRDefault="00A75340" w:rsidP="00A7534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hyperlink r:id="rId9" w:history="1">
        <w:r w:rsidRPr="00A753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/>
          </w:rPr>
          <w:t>Douglas Gentile</w:t>
        </w:r>
      </w:hyperlink>
    </w:p>
    <w:p w:rsidR="00A75340" w:rsidRPr="00A75340" w:rsidRDefault="00A75340" w:rsidP="00A75340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val="en"/>
        </w:rPr>
      </w:pPr>
      <w:r w:rsidRPr="00A75340">
        <w:rPr>
          <w:rFonts w:ascii="Arial" w:eastAsia="Times New Roman" w:hAnsi="Arial" w:cs="Arial"/>
          <w:b/>
          <w:bCs/>
          <w:sz w:val="15"/>
          <w:szCs w:val="15"/>
          <w:lang w:val="en"/>
        </w:rPr>
        <w:t>Associate Professor at Iowa State University</w:t>
      </w:r>
    </w:p>
    <w:p w:rsidR="00A75340" w:rsidRPr="00A75340" w:rsidRDefault="00A75340" w:rsidP="00A753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 xml:space="preserve">Abi worked in my lab as a research assistant and was an exemplary team member. She was smart, </w:t>
      </w:r>
      <w:proofErr w:type="spellStart"/>
      <w:r w:rsidRPr="00A75340">
        <w:rPr>
          <w:rFonts w:ascii="Arial" w:eastAsia="Times New Roman" w:hAnsi="Arial" w:cs="Arial"/>
          <w:sz w:val="20"/>
          <w:szCs w:val="20"/>
          <w:lang w:val="en"/>
        </w:rPr>
        <w:t>hard working</w:t>
      </w:r>
      <w:proofErr w:type="spellEnd"/>
      <w:r w:rsidRPr="00A75340">
        <w:rPr>
          <w:rFonts w:ascii="Arial" w:eastAsia="Times New Roman" w:hAnsi="Arial" w:cs="Arial"/>
          <w:sz w:val="20"/>
          <w:szCs w:val="20"/>
          <w:lang w:val="en"/>
        </w:rPr>
        <w:t>, and capable.</w:t>
      </w:r>
    </w:p>
    <w:p w:rsidR="00A75340" w:rsidRPr="00A75340" w:rsidRDefault="00A75340" w:rsidP="00A75340">
      <w:pPr>
        <w:rPr>
          <w:rFonts w:ascii="Arial" w:eastAsia="Times New Roman" w:hAnsi="Arial" w:cs="Arial"/>
          <w:sz w:val="20"/>
          <w:szCs w:val="20"/>
          <w:lang w:val="en"/>
        </w:rPr>
      </w:pPr>
      <w:r w:rsidRPr="00A75340">
        <w:rPr>
          <w:rFonts w:ascii="Arial" w:eastAsia="Times New Roman" w:hAnsi="Arial" w:cs="Arial"/>
          <w:sz w:val="20"/>
          <w:szCs w:val="20"/>
          <w:lang w:val="en"/>
        </w:rPr>
        <w:t>July 8, 2009</w:t>
      </w:r>
    </w:p>
    <w:p w:rsidR="00A75340" w:rsidRDefault="00A75340" w:rsidP="00A75340">
      <w:r>
        <w:rPr>
          <w:rFonts w:ascii="Arial" w:eastAsia="Times New Roman" w:hAnsi="Arial" w:cs="Arial"/>
          <w:sz w:val="24"/>
          <w:szCs w:val="24"/>
          <w:lang w:val="en"/>
        </w:rPr>
        <w:t xml:space="preserve">***Plenty more available from the publication companies she freelances for, gym members, peers, and co-owners, fundraising organizations, and local businesses who have contracted with her for assistance with business development and/or strategic communication implementation.  </w:t>
      </w:r>
    </w:p>
    <w:sectPr w:rsidR="00A7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C73"/>
    <w:multiLevelType w:val="multilevel"/>
    <w:tmpl w:val="503A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34D32"/>
    <w:multiLevelType w:val="multilevel"/>
    <w:tmpl w:val="879A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D4C68"/>
    <w:multiLevelType w:val="multilevel"/>
    <w:tmpl w:val="E80C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651CE"/>
    <w:multiLevelType w:val="multilevel"/>
    <w:tmpl w:val="0B4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40"/>
    <w:rsid w:val="00006830"/>
    <w:rsid w:val="00023384"/>
    <w:rsid w:val="00035A1A"/>
    <w:rsid w:val="000979FE"/>
    <w:rsid w:val="000B7341"/>
    <w:rsid w:val="000C4C36"/>
    <w:rsid w:val="000D2B03"/>
    <w:rsid w:val="000D538B"/>
    <w:rsid w:val="000F2649"/>
    <w:rsid w:val="000F5D3F"/>
    <w:rsid w:val="000F6EE0"/>
    <w:rsid w:val="00116782"/>
    <w:rsid w:val="00117A9B"/>
    <w:rsid w:val="00125182"/>
    <w:rsid w:val="00126E15"/>
    <w:rsid w:val="00140287"/>
    <w:rsid w:val="001453B1"/>
    <w:rsid w:val="00182AA0"/>
    <w:rsid w:val="001B0CD9"/>
    <w:rsid w:val="001D0FD4"/>
    <w:rsid w:val="001D200C"/>
    <w:rsid w:val="001E1B61"/>
    <w:rsid w:val="001F480D"/>
    <w:rsid w:val="001F549C"/>
    <w:rsid w:val="002077F0"/>
    <w:rsid w:val="00215E90"/>
    <w:rsid w:val="00241DC6"/>
    <w:rsid w:val="00256A8A"/>
    <w:rsid w:val="0025709A"/>
    <w:rsid w:val="00282275"/>
    <w:rsid w:val="002831A9"/>
    <w:rsid w:val="00290FA9"/>
    <w:rsid w:val="00292C0E"/>
    <w:rsid w:val="002B7BFB"/>
    <w:rsid w:val="002D19F4"/>
    <w:rsid w:val="002D6E42"/>
    <w:rsid w:val="002F710D"/>
    <w:rsid w:val="003145A8"/>
    <w:rsid w:val="0033280A"/>
    <w:rsid w:val="00335044"/>
    <w:rsid w:val="00381661"/>
    <w:rsid w:val="0039786D"/>
    <w:rsid w:val="003C47CC"/>
    <w:rsid w:val="003C7AC6"/>
    <w:rsid w:val="003C7D06"/>
    <w:rsid w:val="003D49FE"/>
    <w:rsid w:val="003E780A"/>
    <w:rsid w:val="003E7CF5"/>
    <w:rsid w:val="003F036B"/>
    <w:rsid w:val="003F0ED8"/>
    <w:rsid w:val="00403685"/>
    <w:rsid w:val="004153B7"/>
    <w:rsid w:val="00420904"/>
    <w:rsid w:val="004251B9"/>
    <w:rsid w:val="004429FB"/>
    <w:rsid w:val="004435A8"/>
    <w:rsid w:val="00444F8F"/>
    <w:rsid w:val="004518D2"/>
    <w:rsid w:val="00506B4B"/>
    <w:rsid w:val="005103CD"/>
    <w:rsid w:val="005D0043"/>
    <w:rsid w:val="005F4F79"/>
    <w:rsid w:val="006033B4"/>
    <w:rsid w:val="006264DA"/>
    <w:rsid w:val="0068714A"/>
    <w:rsid w:val="006D0066"/>
    <w:rsid w:val="006E79FA"/>
    <w:rsid w:val="006F7988"/>
    <w:rsid w:val="0070292C"/>
    <w:rsid w:val="00706A86"/>
    <w:rsid w:val="00712892"/>
    <w:rsid w:val="007146ED"/>
    <w:rsid w:val="0072619C"/>
    <w:rsid w:val="00730450"/>
    <w:rsid w:val="00761D31"/>
    <w:rsid w:val="0076632C"/>
    <w:rsid w:val="00777B27"/>
    <w:rsid w:val="00787647"/>
    <w:rsid w:val="0079117C"/>
    <w:rsid w:val="00797C78"/>
    <w:rsid w:val="007C1F42"/>
    <w:rsid w:val="007C611A"/>
    <w:rsid w:val="008056C3"/>
    <w:rsid w:val="00817ACB"/>
    <w:rsid w:val="008259EB"/>
    <w:rsid w:val="00835750"/>
    <w:rsid w:val="00864489"/>
    <w:rsid w:val="0086583D"/>
    <w:rsid w:val="008A2A90"/>
    <w:rsid w:val="008C38C6"/>
    <w:rsid w:val="008D5F5D"/>
    <w:rsid w:val="008D6BEA"/>
    <w:rsid w:val="008E6043"/>
    <w:rsid w:val="00903E81"/>
    <w:rsid w:val="00907EAA"/>
    <w:rsid w:val="009555AC"/>
    <w:rsid w:val="00965681"/>
    <w:rsid w:val="00983A9E"/>
    <w:rsid w:val="00990EB7"/>
    <w:rsid w:val="009A42AB"/>
    <w:rsid w:val="009B3817"/>
    <w:rsid w:val="009B3BE4"/>
    <w:rsid w:val="009C1FFA"/>
    <w:rsid w:val="009C3043"/>
    <w:rsid w:val="009C5BAC"/>
    <w:rsid w:val="009D4F73"/>
    <w:rsid w:val="009E0C74"/>
    <w:rsid w:val="009E1C38"/>
    <w:rsid w:val="009E5AEC"/>
    <w:rsid w:val="009E7EC3"/>
    <w:rsid w:val="00A32CDF"/>
    <w:rsid w:val="00A421A6"/>
    <w:rsid w:val="00A430D1"/>
    <w:rsid w:val="00A60D13"/>
    <w:rsid w:val="00A648C8"/>
    <w:rsid w:val="00A73EB2"/>
    <w:rsid w:val="00A75340"/>
    <w:rsid w:val="00A97B7A"/>
    <w:rsid w:val="00AC699C"/>
    <w:rsid w:val="00AE5445"/>
    <w:rsid w:val="00AE6B38"/>
    <w:rsid w:val="00B060C2"/>
    <w:rsid w:val="00B25657"/>
    <w:rsid w:val="00B468B6"/>
    <w:rsid w:val="00B56FD3"/>
    <w:rsid w:val="00B67444"/>
    <w:rsid w:val="00B947AE"/>
    <w:rsid w:val="00BB0EBF"/>
    <w:rsid w:val="00BE509C"/>
    <w:rsid w:val="00BF4ECD"/>
    <w:rsid w:val="00C027CF"/>
    <w:rsid w:val="00C16245"/>
    <w:rsid w:val="00C1636B"/>
    <w:rsid w:val="00C213E3"/>
    <w:rsid w:val="00C237B2"/>
    <w:rsid w:val="00C25888"/>
    <w:rsid w:val="00C35DC1"/>
    <w:rsid w:val="00C570BE"/>
    <w:rsid w:val="00C86418"/>
    <w:rsid w:val="00C95107"/>
    <w:rsid w:val="00CA66A4"/>
    <w:rsid w:val="00CD28DE"/>
    <w:rsid w:val="00CE328D"/>
    <w:rsid w:val="00CF2125"/>
    <w:rsid w:val="00CF5E9E"/>
    <w:rsid w:val="00D11DFB"/>
    <w:rsid w:val="00D17B18"/>
    <w:rsid w:val="00D2361F"/>
    <w:rsid w:val="00D503F0"/>
    <w:rsid w:val="00D523C8"/>
    <w:rsid w:val="00D57122"/>
    <w:rsid w:val="00D80554"/>
    <w:rsid w:val="00D93E4B"/>
    <w:rsid w:val="00D9682A"/>
    <w:rsid w:val="00DB57CF"/>
    <w:rsid w:val="00DF51EF"/>
    <w:rsid w:val="00DF5AC1"/>
    <w:rsid w:val="00E07DF5"/>
    <w:rsid w:val="00E21E15"/>
    <w:rsid w:val="00E4190C"/>
    <w:rsid w:val="00E4498C"/>
    <w:rsid w:val="00E8666E"/>
    <w:rsid w:val="00EA6761"/>
    <w:rsid w:val="00EC7EFC"/>
    <w:rsid w:val="00EF6826"/>
    <w:rsid w:val="00F47BFE"/>
    <w:rsid w:val="00F56CF0"/>
    <w:rsid w:val="00F61077"/>
    <w:rsid w:val="00F66DFA"/>
    <w:rsid w:val="00F839A1"/>
    <w:rsid w:val="00F84B52"/>
    <w:rsid w:val="00F85CE6"/>
    <w:rsid w:val="00F91049"/>
    <w:rsid w:val="00F974A9"/>
    <w:rsid w:val="00F97F52"/>
    <w:rsid w:val="00FC07FC"/>
    <w:rsid w:val="00FC5106"/>
    <w:rsid w:val="00FE449A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1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8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309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07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profile/view?id=30647659&amp;authToken=bI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profile/view?id=43818161&amp;authToken=r9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profile/view?id=30216476&amp;authToken=PN0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profile/view?id=17937290&amp;authToken=I8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1</cp:revision>
  <dcterms:created xsi:type="dcterms:W3CDTF">2014-01-09T21:16:00Z</dcterms:created>
  <dcterms:modified xsi:type="dcterms:W3CDTF">2014-01-09T21:25:00Z</dcterms:modified>
</cp:coreProperties>
</file>