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55A22" w14:textId="77777777" w:rsidR="003D62A0" w:rsidRDefault="003D62A0" w:rsidP="003D62A0">
      <w:pPr>
        <w:jc w:val="center"/>
      </w:pPr>
      <w:r>
        <w:rPr>
          <w:noProof/>
        </w:rPr>
        <w:drawing>
          <wp:inline distT="0" distB="0" distL="0" distR="0" wp14:anchorId="52338B69" wp14:editId="4E166ECE">
            <wp:extent cx="4381500" cy="972820"/>
            <wp:effectExtent l="0" t="0" r="0" b="0"/>
            <wp:docPr id="1" name="Picture 1" descr="C:\Users\stimbo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imbo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33B3D" w14:textId="330FCD67" w:rsidR="00AC31D1" w:rsidRDefault="009E7539" w:rsidP="003D62A0">
      <w:pPr>
        <w:jc w:val="center"/>
      </w:pPr>
      <w:r>
        <w:t>01/08/2019</w:t>
      </w:r>
    </w:p>
    <w:p w14:paraId="27E3E5D4" w14:textId="398246F5" w:rsidR="00FC124C" w:rsidRDefault="003D62A0" w:rsidP="003D62A0">
      <w:pPr>
        <w:pStyle w:val="NoSpacing"/>
      </w:pPr>
      <w:r>
        <w:t>Dr. Cameron J. Rasool DDS, MS</w:t>
      </w:r>
    </w:p>
    <w:p w14:paraId="677CCAF0" w14:textId="13C04569" w:rsidR="003D62A0" w:rsidRDefault="003D62A0" w:rsidP="003D62A0">
      <w:pPr>
        <w:pStyle w:val="NoSpacing"/>
      </w:pPr>
      <w:r>
        <w:t>Central Iowa Orthodontics</w:t>
      </w:r>
    </w:p>
    <w:p w14:paraId="671DCF49" w14:textId="77777777" w:rsidR="003D62A0" w:rsidRDefault="003D62A0"/>
    <w:p w14:paraId="5F7EF252" w14:textId="3F1F7A85" w:rsidR="00FC124C" w:rsidRDefault="00FC124C">
      <w:r>
        <w:t xml:space="preserve">40 Under 40 </w:t>
      </w:r>
      <w:r w:rsidR="00C66C9D">
        <w:t>Nomination</w:t>
      </w:r>
      <w:r>
        <w:t xml:space="preserve"> Committee</w:t>
      </w:r>
    </w:p>
    <w:p w14:paraId="3E5F3779" w14:textId="65DFF119" w:rsidR="00AC31D1" w:rsidRDefault="00AC31D1"/>
    <w:p w14:paraId="22083F17" w14:textId="4E67EA1E" w:rsidR="00EC64E9" w:rsidRDefault="00AC31D1">
      <w:r>
        <w:t>It is my pleasure to write a recommendation on the behalf of Sailu Timbo for the 40 under 40 award.  I have known Sailu for almost 20 years.  We met in undergrad at the University of Iowa.  I was fortunate to have as a roommate for one of those y</w:t>
      </w:r>
      <w:r w:rsidR="00EC64E9">
        <w:t>ears.  We also worked together at a restaurant while in college.</w:t>
      </w:r>
    </w:p>
    <w:p w14:paraId="452A793E" w14:textId="5A9B20FD" w:rsidR="00EC64E9" w:rsidRDefault="00EC64E9">
      <w:r>
        <w:t>For as long as I’ve known Sailu</w:t>
      </w:r>
      <w:r w:rsidR="00573794">
        <w:t>,</w:t>
      </w:r>
      <w:bookmarkStart w:id="0" w:name="_GoBack"/>
      <w:bookmarkEnd w:id="0"/>
      <w:r>
        <w:t xml:space="preserve"> I’ve known him to be a hard-worker, both academically and professionally.  While we were working at the restaurant Sailu was also working at Hy-Vee and excelling at college.  Sailu had worked hard at Hy-Vee from an early age and continued to climb in the organization throughout college and beyond</w:t>
      </w:r>
      <w:r w:rsidR="00AC0B5F">
        <w:t xml:space="preserve">.  Sailu is </w:t>
      </w:r>
      <w:r>
        <w:t>now working at Hy-Vee corporate</w:t>
      </w:r>
      <w:r w:rsidR="00AC0B5F">
        <w:t xml:space="preserve"> where </w:t>
      </w:r>
      <w:r w:rsidR="001D7BF4">
        <w:t xml:space="preserve">he </w:t>
      </w:r>
      <w:r w:rsidR="00AC0B5F">
        <w:t>is</w:t>
      </w:r>
      <w:r>
        <w:t xml:space="preserve"> help</w:t>
      </w:r>
      <w:r w:rsidR="00AC0B5F">
        <w:t xml:space="preserve">ing </w:t>
      </w:r>
      <w:r>
        <w:t>grow an already successful company.</w:t>
      </w:r>
    </w:p>
    <w:p w14:paraId="2C2056FA" w14:textId="6F9B339E" w:rsidR="00EC64E9" w:rsidRDefault="00EC64E9">
      <w:r>
        <w:t xml:space="preserve">One of </w:t>
      </w:r>
      <w:r w:rsidR="00115155">
        <w:t>Sailu’s</w:t>
      </w:r>
      <w:r>
        <w:t xml:space="preserve"> strongest traits </w:t>
      </w:r>
      <w:r w:rsidR="00115155">
        <w:t>is his</w:t>
      </w:r>
      <w:r>
        <w:t xml:space="preserve"> sense of</w:t>
      </w:r>
      <w:r w:rsidR="00115155">
        <w:t xml:space="preserve"> loyalty to his friends and family</w:t>
      </w:r>
      <w:r>
        <w:t xml:space="preserve">.  Sailu is the type of person that would help a friend with no hesitation no matter how small or large the task. </w:t>
      </w:r>
      <w:r w:rsidR="00115155">
        <w:t>In college w</w:t>
      </w:r>
      <w:r>
        <w:t xml:space="preserve">e had a </w:t>
      </w:r>
      <w:r w:rsidR="00115155">
        <w:t>diverse</w:t>
      </w:r>
      <w:r>
        <w:t xml:space="preserve"> group of friends, many who were first generation Americans, which I believe g</w:t>
      </w:r>
      <w:r w:rsidR="00FC124C">
        <w:t>i</w:t>
      </w:r>
      <w:r>
        <w:t>ve</w:t>
      </w:r>
      <w:r w:rsidR="00FC124C">
        <w:t>s</w:t>
      </w:r>
      <w:r>
        <w:t xml:space="preserve"> </w:t>
      </w:r>
      <w:r w:rsidR="00115155">
        <w:t>Sailu</w:t>
      </w:r>
      <w:r>
        <w:t xml:space="preserve"> a unique perspective.  Sailu is someone who can walk into a room full of strangers and walk out with long-term friendships.  This is a true credit to his </w:t>
      </w:r>
      <w:r w:rsidR="00FC124C">
        <w:t>ability</w:t>
      </w:r>
      <w:r>
        <w:t xml:space="preserve"> to work with others and the fact that he genuinely likes and cares about people.</w:t>
      </w:r>
    </w:p>
    <w:p w14:paraId="070D4E6B" w14:textId="2CC001C0" w:rsidR="00AC31D1" w:rsidRDefault="001717CA">
      <w:r>
        <w:t>Sailu is a strong and involved family man.  I’ve been fortunate to know Sailu’s family for years, having met his wife while they were first dating in college.  Sail</w:t>
      </w:r>
      <w:r w:rsidR="00115155">
        <w:t>u</w:t>
      </w:r>
      <w:r>
        <w:t xml:space="preserve"> is a loving father to two beautiful daughters</w:t>
      </w:r>
      <w:r w:rsidR="00AC0B5F">
        <w:t xml:space="preserve"> whom he is very involved with in their upbringing</w:t>
      </w:r>
      <w:r w:rsidR="00115155">
        <w:t xml:space="preserve">.  Sailu’s ability to balance his family life, work life, and other personal interests has helped him become a well-rounded successful pillar of the community.  I feel privileged to call Sailu </w:t>
      </w:r>
      <w:r w:rsidR="009C5727">
        <w:t xml:space="preserve">Timbo </w:t>
      </w:r>
      <w:r w:rsidR="00115155">
        <w:t>a friend and proud to recommend him for the 40 under 40 award.</w:t>
      </w:r>
    </w:p>
    <w:p w14:paraId="0F80BEE2" w14:textId="77777777" w:rsidR="00FC124C" w:rsidRDefault="00FC124C"/>
    <w:p w14:paraId="0047B659" w14:textId="77777777" w:rsidR="003D62A0" w:rsidRDefault="003D62A0"/>
    <w:p w14:paraId="727F315A" w14:textId="4017D05D" w:rsidR="00115155" w:rsidRDefault="003D62A0">
      <w:r>
        <w:t xml:space="preserve">Dr. </w:t>
      </w:r>
      <w:r w:rsidR="00115155">
        <w:t>Cameron Rasool</w:t>
      </w:r>
      <w:r>
        <w:t xml:space="preserve"> DDS, MS</w:t>
      </w:r>
    </w:p>
    <w:p w14:paraId="2F34369D" w14:textId="77777777" w:rsidR="003D62A0" w:rsidRDefault="003D62A0"/>
    <w:p w14:paraId="7188E5F3" w14:textId="77777777" w:rsidR="00115155" w:rsidRDefault="00115155"/>
    <w:p w14:paraId="46F64C71" w14:textId="77777777" w:rsidR="00AC31D1" w:rsidRDefault="00AC31D1"/>
    <w:sectPr w:rsidR="00AC3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D1"/>
    <w:rsid w:val="00115155"/>
    <w:rsid w:val="001717CA"/>
    <w:rsid w:val="001D7BF4"/>
    <w:rsid w:val="003D62A0"/>
    <w:rsid w:val="00573794"/>
    <w:rsid w:val="009C5727"/>
    <w:rsid w:val="009E7539"/>
    <w:rsid w:val="00AC0B5F"/>
    <w:rsid w:val="00AC31D1"/>
    <w:rsid w:val="00C66C9D"/>
    <w:rsid w:val="00EC64E9"/>
    <w:rsid w:val="00F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4541"/>
  <w15:chartTrackingRefBased/>
  <w15:docId w15:val="{DCADA3F8-B6EC-4456-8731-B2EC95CA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2A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D6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Rasool</dc:creator>
  <cp:keywords/>
  <dc:description/>
  <cp:lastModifiedBy>Timbo, Sailu</cp:lastModifiedBy>
  <cp:revision>4</cp:revision>
  <dcterms:created xsi:type="dcterms:W3CDTF">2019-01-08T15:45:00Z</dcterms:created>
  <dcterms:modified xsi:type="dcterms:W3CDTF">2019-01-11T14:28:00Z</dcterms:modified>
</cp:coreProperties>
</file>