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C" w:rsidRPr="00634349" w:rsidRDefault="00F94077" w:rsidP="00EB63A8">
      <w:pPr>
        <w:jc w:val="center"/>
        <w:rPr>
          <w:rFonts w:ascii="Garamond" w:hAnsi="Garamond" w:cs="Arial"/>
          <w:b/>
          <w:sz w:val="52"/>
          <w:szCs w:val="52"/>
        </w:rPr>
      </w:pPr>
      <w:r w:rsidRPr="00634349">
        <w:rPr>
          <w:rFonts w:ascii="Garamond" w:hAnsi="Garamond" w:cs="Arial"/>
          <w:b/>
          <w:sz w:val="52"/>
          <w:szCs w:val="52"/>
        </w:rPr>
        <w:t xml:space="preserve">Jered </w:t>
      </w:r>
      <w:r w:rsidR="00850962">
        <w:rPr>
          <w:rFonts w:ascii="Garamond" w:hAnsi="Garamond" w:cs="Arial"/>
          <w:b/>
          <w:sz w:val="52"/>
          <w:szCs w:val="52"/>
        </w:rPr>
        <w:t xml:space="preserve">P. </w:t>
      </w:r>
      <w:r w:rsidRPr="00634349">
        <w:rPr>
          <w:rFonts w:ascii="Garamond" w:hAnsi="Garamond" w:cs="Arial"/>
          <w:b/>
          <w:sz w:val="52"/>
          <w:szCs w:val="52"/>
        </w:rPr>
        <w:t>Boley</w:t>
      </w:r>
      <w:r w:rsidR="00850962">
        <w:rPr>
          <w:rFonts w:ascii="Garamond" w:hAnsi="Garamond" w:cs="Arial"/>
          <w:b/>
          <w:sz w:val="52"/>
          <w:szCs w:val="52"/>
        </w:rPr>
        <w:t>, EMBA</w:t>
      </w:r>
    </w:p>
    <w:p w:rsidR="00F94077" w:rsidRPr="00DC5C5A" w:rsidRDefault="00DC5C5A" w:rsidP="00DC5C5A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515.771.1223 | jeredboley@gmail.com</w:t>
      </w:r>
      <w:r w:rsidR="004613FF" w:rsidRPr="00DC5C5A">
        <w:rPr>
          <w:rFonts w:ascii="Garamond" w:hAnsi="Garamond" w:cs="Arial"/>
          <w:sz w:val="24"/>
          <w:szCs w:val="24"/>
        </w:rPr>
        <w:t xml:space="preserve"> |</w:t>
      </w:r>
      <w:r>
        <w:rPr>
          <w:rFonts w:ascii="Garamond" w:hAnsi="Garamond" w:cs="Arial"/>
          <w:sz w:val="24"/>
          <w:szCs w:val="24"/>
        </w:rPr>
        <w:t xml:space="preserve"> </w:t>
      </w:r>
      <w:r w:rsidRPr="00DC5C5A">
        <w:rPr>
          <w:rFonts w:ascii="Garamond" w:hAnsi="Garamond" w:cs="Arial"/>
          <w:sz w:val="24"/>
          <w:szCs w:val="24"/>
        </w:rPr>
        <w:t>linkedin.com/in/jered-boley-65b81211</w:t>
      </w:r>
    </w:p>
    <w:p w:rsidR="00DC5C5A" w:rsidRPr="000E75E1" w:rsidRDefault="00DC5C5A" w:rsidP="00F94077">
      <w:pPr>
        <w:jc w:val="center"/>
        <w:rPr>
          <w:rFonts w:ascii="Garamond" w:hAnsi="Garamond" w:cs="Arial"/>
          <w:sz w:val="24"/>
          <w:szCs w:val="24"/>
          <w:u w:val="single"/>
        </w:rPr>
      </w:pPr>
    </w:p>
    <w:p w:rsidR="00F94077" w:rsidRPr="003B7B3E" w:rsidRDefault="00F94077" w:rsidP="00DC5C5A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3B7B3E">
        <w:rPr>
          <w:rFonts w:ascii="Garamond" w:hAnsi="Garamond" w:cs="Arial"/>
          <w:b/>
          <w:sz w:val="28"/>
          <w:szCs w:val="28"/>
          <w:u w:val="single"/>
        </w:rPr>
        <w:t>Qualification Summary</w:t>
      </w:r>
    </w:p>
    <w:p w:rsidR="00F94077" w:rsidRDefault="00925289" w:rsidP="00F94077">
      <w:pPr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Accomp</w:t>
      </w:r>
      <w:r w:rsidR="00634349">
        <w:rPr>
          <w:rFonts w:ascii="Garamond" w:hAnsi="Garamond" w:cs="Arial"/>
          <w:sz w:val="24"/>
          <w:szCs w:val="24"/>
        </w:rPr>
        <w:t>lished sales leader</w:t>
      </w:r>
      <w:r w:rsidR="005D2494" w:rsidRPr="000E75E1">
        <w:rPr>
          <w:rFonts w:ascii="Garamond" w:hAnsi="Garamond" w:cs="Arial"/>
          <w:sz w:val="24"/>
          <w:szCs w:val="24"/>
        </w:rPr>
        <w:t xml:space="preserve"> with sixteen</w:t>
      </w:r>
      <w:r w:rsidRPr="000E75E1">
        <w:rPr>
          <w:rFonts w:ascii="Garamond" w:hAnsi="Garamond" w:cs="Arial"/>
          <w:sz w:val="24"/>
          <w:szCs w:val="24"/>
        </w:rPr>
        <w:t xml:space="preserve"> years of experience working with a wide variety of clients</w:t>
      </w:r>
      <w:r w:rsidR="00F44876" w:rsidRPr="000E75E1">
        <w:rPr>
          <w:rFonts w:ascii="Garamond" w:hAnsi="Garamond" w:cs="Arial"/>
          <w:sz w:val="24"/>
          <w:szCs w:val="24"/>
        </w:rPr>
        <w:t xml:space="preserve"> in the construction</w:t>
      </w:r>
      <w:r w:rsidR="00E40C3C">
        <w:rPr>
          <w:rFonts w:ascii="Garamond" w:hAnsi="Garamond" w:cs="Arial"/>
          <w:sz w:val="24"/>
          <w:szCs w:val="24"/>
        </w:rPr>
        <w:t>, development</w:t>
      </w:r>
      <w:r w:rsidR="00F44876" w:rsidRPr="000E75E1">
        <w:rPr>
          <w:rFonts w:ascii="Garamond" w:hAnsi="Garamond" w:cs="Arial"/>
          <w:sz w:val="24"/>
          <w:szCs w:val="24"/>
        </w:rPr>
        <w:t xml:space="preserve"> and remodeling industry</w:t>
      </w:r>
      <w:r w:rsidR="00F94077" w:rsidRPr="000E75E1">
        <w:rPr>
          <w:rFonts w:ascii="Garamond" w:hAnsi="Garamond" w:cs="Arial"/>
          <w:sz w:val="24"/>
          <w:szCs w:val="24"/>
        </w:rPr>
        <w:t xml:space="preserve">.  Recognized in our industry for outstanding customer service, growth, and profitability.  </w:t>
      </w:r>
      <w:r w:rsidR="0013652D">
        <w:rPr>
          <w:rFonts w:ascii="Garamond" w:hAnsi="Garamond" w:cs="Arial"/>
          <w:sz w:val="24"/>
          <w:szCs w:val="24"/>
        </w:rPr>
        <w:t xml:space="preserve">Received the Directors Achievement Award from Pella Corporation for outstanding leadership in the Retail Replacement Business Segment.  </w:t>
      </w:r>
      <w:r w:rsidR="00A5720D" w:rsidRPr="000E75E1">
        <w:rPr>
          <w:rFonts w:ascii="Garamond" w:hAnsi="Garamond" w:cs="Arial"/>
          <w:sz w:val="24"/>
          <w:szCs w:val="24"/>
        </w:rPr>
        <w:t>Experience in working extensively inner-departmentally with Accounting, Customer Service</w:t>
      </w:r>
      <w:r w:rsidR="005763D9" w:rsidRPr="000E75E1">
        <w:rPr>
          <w:rFonts w:ascii="Garamond" w:hAnsi="Garamond" w:cs="Arial"/>
          <w:sz w:val="24"/>
          <w:szCs w:val="24"/>
        </w:rPr>
        <w:t>, Operations, Order Entry, and D</w:t>
      </w:r>
      <w:r w:rsidRPr="000E75E1">
        <w:rPr>
          <w:rFonts w:ascii="Garamond" w:hAnsi="Garamond" w:cs="Arial"/>
          <w:sz w:val="24"/>
          <w:szCs w:val="24"/>
        </w:rPr>
        <w:t xml:space="preserve">elivery. </w:t>
      </w:r>
    </w:p>
    <w:p w:rsidR="003B7B3E" w:rsidRDefault="003B7B3E" w:rsidP="007646B5">
      <w:pPr>
        <w:jc w:val="center"/>
        <w:rPr>
          <w:rFonts w:ascii="Garamond" w:hAnsi="Garamond" w:cs="Arial"/>
          <w:b/>
          <w:sz w:val="28"/>
          <w:szCs w:val="28"/>
        </w:rPr>
      </w:pPr>
      <w:r w:rsidRPr="003B7B3E">
        <w:rPr>
          <w:rFonts w:ascii="Garamond" w:hAnsi="Garamond" w:cs="Arial"/>
          <w:b/>
          <w:sz w:val="28"/>
          <w:szCs w:val="28"/>
        </w:rPr>
        <w:t>Skills &amp; Expertise</w:t>
      </w:r>
    </w:p>
    <w:p w:rsidR="00C62981" w:rsidRPr="007646B5" w:rsidRDefault="009B4118" w:rsidP="009B4118">
      <w:pPr>
        <w:ind w:left="72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People </w:t>
      </w:r>
      <w:r w:rsidR="00C62981" w:rsidRPr="007646B5">
        <w:rPr>
          <w:rFonts w:ascii="Garamond" w:hAnsi="Garamond" w:cs="Arial"/>
          <w:sz w:val="24"/>
          <w:szCs w:val="24"/>
        </w:rPr>
        <w:t>Management</w:t>
      </w:r>
      <w:r w:rsidR="007646B5" w:rsidRPr="007646B5">
        <w:rPr>
          <w:rFonts w:ascii="Garamond" w:hAnsi="Garamond" w:cs="Arial"/>
          <w:sz w:val="24"/>
          <w:szCs w:val="24"/>
        </w:rPr>
        <w:tab/>
      </w:r>
      <w:r w:rsidR="007646B5" w:rsidRPr="007646B5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</w:t>
      </w:r>
      <w:r w:rsidR="007646B5" w:rsidRPr="007646B5">
        <w:rPr>
          <w:rFonts w:ascii="Garamond" w:hAnsi="Garamond" w:cs="Arial"/>
          <w:sz w:val="24"/>
          <w:szCs w:val="24"/>
        </w:rPr>
        <w:t>Strategy Development</w:t>
      </w:r>
      <w:r w:rsidR="00C91015">
        <w:rPr>
          <w:rFonts w:ascii="Garamond" w:hAnsi="Garamond" w:cs="Arial"/>
          <w:sz w:val="24"/>
          <w:szCs w:val="24"/>
        </w:rPr>
        <w:tab/>
      </w:r>
      <w:r w:rsidR="00C91015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Sales Management</w:t>
      </w:r>
    </w:p>
    <w:p w:rsidR="009B6674" w:rsidRPr="007646B5" w:rsidRDefault="009B4118" w:rsidP="009B4118">
      <w:pPr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 w:rsidR="00C62981" w:rsidRPr="007646B5">
        <w:rPr>
          <w:rFonts w:ascii="Garamond" w:hAnsi="Garamond" w:cs="Arial"/>
          <w:sz w:val="24"/>
          <w:szCs w:val="24"/>
        </w:rPr>
        <w:t>Business Management</w:t>
      </w:r>
      <w:r w:rsidR="007646B5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  </w:t>
      </w:r>
      <w:r w:rsidR="007646B5" w:rsidRPr="007646B5">
        <w:rPr>
          <w:rFonts w:ascii="Garamond" w:hAnsi="Garamond" w:cs="Arial"/>
          <w:sz w:val="24"/>
          <w:szCs w:val="24"/>
        </w:rPr>
        <w:t>Problem Solving</w:t>
      </w:r>
      <w:r w:rsidR="00C91015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                       </w:t>
      </w:r>
      <w:r w:rsidR="00C91015">
        <w:rPr>
          <w:rFonts w:ascii="Garamond" w:hAnsi="Garamond" w:cs="Arial"/>
          <w:sz w:val="24"/>
          <w:szCs w:val="24"/>
        </w:rPr>
        <w:t>P&amp;L Statements</w:t>
      </w:r>
    </w:p>
    <w:p w:rsidR="000031BB" w:rsidRDefault="00F94077" w:rsidP="009B6674">
      <w:pPr>
        <w:jc w:val="center"/>
        <w:rPr>
          <w:rFonts w:ascii="Garamond" w:hAnsi="Garamond" w:cs="Arial"/>
          <w:b/>
          <w:sz w:val="28"/>
          <w:szCs w:val="28"/>
        </w:rPr>
      </w:pPr>
      <w:r w:rsidRPr="005B714E">
        <w:rPr>
          <w:rFonts w:ascii="Garamond" w:hAnsi="Garamond" w:cs="Arial"/>
          <w:b/>
          <w:sz w:val="28"/>
          <w:szCs w:val="28"/>
        </w:rPr>
        <w:t>Professional Experience</w:t>
      </w:r>
    </w:p>
    <w:p w:rsidR="00ED33C8" w:rsidRDefault="00F94077" w:rsidP="007646B5">
      <w:pPr>
        <w:spacing w:after="0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b/>
          <w:sz w:val="24"/>
          <w:szCs w:val="24"/>
        </w:rPr>
        <w:t>Pella Windows an</w:t>
      </w:r>
      <w:r w:rsidR="007646B5">
        <w:rPr>
          <w:rFonts w:ascii="Garamond" w:hAnsi="Garamond" w:cs="Arial"/>
          <w:b/>
          <w:sz w:val="24"/>
          <w:szCs w:val="24"/>
        </w:rPr>
        <w:t>d Doors |</w:t>
      </w:r>
      <w:r w:rsidR="00A5720D" w:rsidRPr="000E75E1">
        <w:rPr>
          <w:rFonts w:ascii="Garamond" w:hAnsi="Garamond" w:cs="Arial"/>
          <w:b/>
          <w:sz w:val="24"/>
          <w:szCs w:val="24"/>
        </w:rPr>
        <w:t xml:space="preserve"> </w:t>
      </w:r>
      <w:r w:rsidR="00A5720D" w:rsidRPr="007646B5">
        <w:rPr>
          <w:rFonts w:ascii="Garamond" w:hAnsi="Garamond" w:cs="Arial"/>
          <w:sz w:val="24"/>
          <w:szCs w:val="24"/>
        </w:rPr>
        <w:t>Des Moines, IA</w:t>
      </w:r>
    </w:p>
    <w:p w:rsidR="00ED33C8" w:rsidRDefault="00ED33C8" w:rsidP="007646B5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General Manager (2019-)</w:t>
      </w:r>
    </w:p>
    <w:p w:rsidR="00ED33C8" w:rsidRDefault="00ED33C8" w:rsidP="007646B5">
      <w:pPr>
        <w:spacing w:after="0"/>
        <w:rPr>
          <w:rFonts w:ascii="Garamond" w:hAnsi="Garamond" w:cs="Arial"/>
          <w:sz w:val="24"/>
          <w:szCs w:val="24"/>
        </w:rPr>
      </w:pPr>
    </w:p>
    <w:p w:rsidR="00ED33C8" w:rsidRPr="00ED33C8" w:rsidRDefault="00ED33C8" w:rsidP="00ED33C8">
      <w:pPr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D33C8">
        <w:rPr>
          <w:rFonts w:ascii="Garamond" w:hAnsi="Garamond"/>
          <w:sz w:val="24"/>
          <w:szCs w:val="24"/>
        </w:rPr>
        <w:t>Identify and direct the development of both short and long-range strategic business and financial plans, and lead the overall strategic and financial planning process</w:t>
      </w:r>
    </w:p>
    <w:p w:rsidR="00ED33C8" w:rsidRPr="00ED33C8" w:rsidRDefault="00ED33C8" w:rsidP="00ED33C8">
      <w:pPr>
        <w:pStyle w:val="ListParagraph"/>
        <w:numPr>
          <w:ilvl w:val="0"/>
          <w:numId w:val="27"/>
        </w:numPr>
        <w:spacing w:after="0"/>
        <w:rPr>
          <w:rFonts w:ascii="Garamond" w:hAnsi="Garamond" w:cs="Arial"/>
          <w:sz w:val="24"/>
          <w:szCs w:val="24"/>
        </w:rPr>
      </w:pPr>
      <w:r w:rsidRPr="00ED33C8">
        <w:rPr>
          <w:rFonts w:ascii="Garamond" w:hAnsi="Garamond"/>
          <w:sz w:val="24"/>
          <w:szCs w:val="24"/>
        </w:rPr>
        <w:t>Responsible for coordinating and directing overall business activity as this position assumes full financial accountability for P/L for Prairie Pella</w:t>
      </w:r>
    </w:p>
    <w:p w:rsidR="00ED33C8" w:rsidRPr="00ED33C8" w:rsidRDefault="00ED33C8" w:rsidP="00ED33C8">
      <w:pPr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D33C8">
        <w:rPr>
          <w:rFonts w:ascii="Garamond" w:hAnsi="Garamond"/>
          <w:sz w:val="24"/>
          <w:szCs w:val="24"/>
        </w:rPr>
        <w:t>Direct facility management team in the areas of hiring disciplining and termination in accordance with approved guidelines</w:t>
      </w:r>
    </w:p>
    <w:p w:rsidR="00ED33C8" w:rsidRPr="00ED33C8" w:rsidRDefault="00ED33C8" w:rsidP="00ED33C8">
      <w:pPr>
        <w:pStyle w:val="ListParagraph"/>
        <w:spacing w:after="0"/>
        <w:rPr>
          <w:rFonts w:ascii="Garamond" w:hAnsi="Garamond" w:cs="Arial"/>
          <w:sz w:val="24"/>
          <w:szCs w:val="24"/>
        </w:rPr>
      </w:pPr>
    </w:p>
    <w:p w:rsidR="007646B5" w:rsidRDefault="007646B5" w:rsidP="007646B5">
      <w:pPr>
        <w:spacing w:after="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</w:p>
    <w:p w:rsidR="000031BB" w:rsidRDefault="000031BB" w:rsidP="007646B5">
      <w:pPr>
        <w:spacing w:after="0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Trade Commercial Sales Manager</w:t>
      </w:r>
      <w:r w:rsidR="007646B5">
        <w:rPr>
          <w:rFonts w:ascii="Garamond" w:hAnsi="Garamond" w:cs="Arial"/>
          <w:sz w:val="24"/>
          <w:szCs w:val="24"/>
        </w:rPr>
        <w:t xml:space="preserve"> (2017 – Present)</w:t>
      </w:r>
      <w:r w:rsidR="007646B5">
        <w:rPr>
          <w:rFonts w:ascii="Garamond" w:hAnsi="Garamond" w:cs="Arial"/>
          <w:sz w:val="24"/>
          <w:szCs w:val="24"/>
        </w:rPr>
        <w:tab/>
      </w:r>
      <w:r w:rsidR="007646B5">
        <w:rPr>
          <w:rFonts w:ascii="Garamond" w:hAnsi="Garamond" w:cs="Arial"/>
          <w:sz w:val="24"/>
          <w:szCs w:val="24"/>
        </w:rPr>
        <w:tab/>
      </w:r>
      <w:r w:rsidR="007646B5">
        <w:rPr>
          <w:rFonts w:ascii="Garamond" w:hAnsi="Garamond" w:cs="Arial"/>
          <w:sz w:val="24"/>
          <w:szCs w:val="24"/>
        </w:rPr>
        <w:tab/>
      </w:r>
      <w:r w:rsidR="007646B5">
        <w:rPr>
          <w:rFonts w:ascii="Garamond" w:hAnsi="Garamond" w:cs="Arial"/>
          <w:sz w:val="24"/>
          <w:szCs w:val="24"/>
        </w:rPr>
        <w:tab/>
      </w:r>
      <w:r w:rsidR="007646B5">
        <w:rPr>
          <w:rFonts w:ascii="Garamond" w:hAnsi="Garamond" w:cs="Arial"/>
          <w:sz w:val="24"/>
          <w:szCs w:val="24"/>
        </w:rPr>
        <w:tab/>
      </w:r>
      <w:r w:rsidR="007646B5">
        <w:rPr>
          <w:rFonts w:ascii="Garamond" w:hAnsi="Garamond" w:cs="Arial"/>
          <w:sz w:val="24"/>
          <w:szCs w:val="24"/>
        </w:rPr>
        <w:tab/>
      </w:r>
      <w:r w:rsidR="007646B5">
        <w:rPr>
          <w:rFonts w:ascii="Garamond" w:hAnsi="Garamond" w:cs="Arial"/>
          <w:sz w:val="24"/>
          <w:szCs w:val="24"/>
        </w:rPr>
        <w:tab/>
      </w:r>
    </w:p>
    <w:p w:rsidR="007646B5" w:rsidRPr="007646B5" w:rsidRDefault="007646B5" w:rsidP="007646B5">
      <w:pPr>
        <w:spacing w:after="0"/>
        <w:rPr>
          <w:rFonts w:ascii="Garamond" w:hAnsi="Garamond" w:cs="Arial"/>
          <w:b/>
          <w:sz w:val="24"/>
          <w:szCs w:val="24"/>
        </w:rPr>
      </w:pPr>
    </w:p>
    <w:p w:rsidR="000031BB" w:rsidRPr="003C2B50" w:rsidRDefault="00920990" w:rsidP="000031BB">
      <w:pPr>
        <w:pStyle w:val="ListParagraph"/>
        <w:numPr>
          <w:ilvl w:val="0"/>
          <w:numId w:val="6"/>
        </w:numPr>
        <w:rPr>
          <w:rFonts w:ascii="Garamond" w:hAnsi="Garamond" w:cs="Arial"/>
          <w:b/>
          <w:sz w:val="24"/>
          <w:szCs w:val="24"/>
        </w:rPr>
      </w:pPr>
      <w:r w:rsidRPr="003C2B50">
        <w:rPr>
          <w:rFonts w:ascii="Garamond" w:hAnsi="Garamond" w:cs="Arial"/>
          <w:b/>
          <w:sz w:val="24"/>
          <w:szCs w:val="24"/>
        </w:rPr>
        <w:t>Direct</w:t>
      </w:r>
      <w:r w:rsidR="003B6C55" w:rsidRPr="003C2B50">
        <w:rPr>
          <w:rFonts w:ascii="Garamond" w:hAnsi="Garamond" w:cs="Arial"/>
          <w:b/>
          <w:sz w:val="24"/>
          <w:szCs w:val="24"/>
        </w:rPr>
        <w:t xml:space="preserve"> a sales force consisting of</w:t>
      </w:r>
      <w:r w:rsidR="000031BB" w:rsidRPr="003C2B50">
        <w:rPr>
          <w:rFonts w:ascii="Garamond" w:hAnsi="Garamond" w:cs="Arial"/>
          <w:b/>
          <w:sz w:val="24"/>
          <w:szCs w:val="24"/>
        </w:rPr>
        <w:t xml:space="preserve"> fourteen Representatives across Iowa and Illinois in driving top line revenue </w:t>
      </w:r>
      <w:r w:rsidR="003C2B50">
        <w:rPr>
          <w:rFonts w:ascii="Garamond" w:hAnsi="Garamond" w:cs="Arial"/>
          <w:b/>
          <w:sz w:val="24"/>
          <w:szCs w:val="24"/>
        </w:rPr>
        <w:t>to achieve</w:t>
      </w:r>
      <w:r w:rsidR="003C2B50" w:rsidRPr="003C2B50">
        <w:rPr>
          <w:rFonts w:ascii="Garamond" w:hAnsi="Garamond" w:cs="Arial"/>
          <w:b/>
          <w:sz w:val="24"/>
          <w:szCs w:val="24"/>
        </w:rPr>
        <w:t xml:space="preserve"> double digit growth year over year </w:t>
      </w:r>
    </w:p>
    <w:p w:rsidR="00920990" w:rsidRPr="000E75E1" w:rsidRDefault="003C2B50" w:rsidP="00920990">
      <w:pPr>
        <w:pStyle w:val="ListParagraph"/>
        <w:numPr>
          <w:ilvl w:val="0"/>
          <w:numId w:val="6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Partner with</w:t>
      </w:r>
      <w:r w:rsidR="00920990" w:rsidRPr="000E75E1">
        <w:rPr>
          <w:rFonts w:ascii="Garamond" w:hAnsi="Garamond" w:cs="Arial"/>
          <w:sz w:val="24"/>
          <w:szCs w:val="24"/>
        </w:rPr>
        <w:t xml:space="preserve"> Sales Representatives, Contractors, Remodelers, Architects, and Developers along with the outside Reps in providing window and door solutions for their projects</w:t>
      </w:r>
    </w:p>
    <w:p w:rsidR="00920990" w:rsidRPr="000E75E1" w:rsidRDefault="00920990" w:rsidP="000031BB">
      <w:pPr>
        <w:pStyle w:val="ListParagraph"/>
        <w:numPr>
          <w:ilvl w:val="0"/>
          <w:numId w:val="6"/>
        </w:numPr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Effectively lead team meetings, assisting in field work, and conducting 1-1 accountability meetings to ensure the goals of</w:t>
      </w:r>
      <w:r w:rsidR="00E02F6B">
        <w:rPr>
          <w:rFonts w:ascii="Garamond" w:hAnsi="Garamond" w:cs="Arial"/>
          <w:sz w:val="24"/>
          <w:szCs w:val="24"/>
        </w:rPr>
        <w:t xml:space="preserve"> the organization are achieved</w:t>
      </w:r>
    </w:p>
    <w:p w:rsidR="00920990" w:rsidRDefault="00920990" w:rsidP="000031BB">
      <w:pPr>
        <w:pStyle w:val="ListParagraph"/>
        <w:numPr>
          <w:ilvl w:val="0"/>
          <w:numId w:val="6"/>
        </w:numPr>
        <w:rPr>
          <w:rFonts w:ascii="Garamond" w:hAnsi="Garamond" w:cs="Arial"/>
          <w:b/>
          <w:sz w:val="24"/>
          <w:szCs w:val="24"/>
        </w:rPr>
      </w:pPr>
      <w:r w:rsidRPr="00AA7052">
        <w:rPr>
          <w:rFonts w:ascii="Garamond" w:hAnsi="Garamond" w:cs="Arial"/>
          <w:b/>
          <w:sz w:val="24"/>
          <w:szCs w:val="24"/>
        </w:rPr>
        <w:lastRenderedPageBreak/>
        <w:t>Strategize with other senior leadership and</w:t>
      </w:r>
      <w:r w:rsidR="00F5377F">
        <w:rPr>
          <w:rFonts w:ascii="Garamond" w:hAnsi="Garamond" w:cs="Arial"/>
          <w:b/>
          <w:sz w:val="24"/>
          <w:szCs w:val="24"/>
        </w:rPr>
        <w:t xml:space="preserve"> ownership of the organization</w:t>
      </w:r>
      <w:r w:rsidRPr="00AA7052">
        <w:rPr>
          <w:rFonts w:ascii="Garamond" w:hAnsi="Garamond" w:cs="Arial"/>
          <w:b/>
          <w:sz w:val="24"/>
          <w:szCs w:val="24"/>
        </w:rPr>
        <w:t xml:space="preserve"> to ensure</w:t>
      </w:r>
      <w:r w:rsidR="00AA7052" w:rsidRPr="00AA7052">
        <w:rPr>
          <w:rFonts w:ascii="Garamond" w:hAnsi="Garamond" w:cs="Arial"/>
          <w:b/>
          <w:sz w:val="24"/>
          <w:szCs w:val="24"/>
        </w:rPr>
        <w:t xml:space="preserve"> companywide goals are met, overhead is controlled, and</w:t>
      </w:r>
      <w:r w:rsidRPr="00AA7052">
        <w:rPr>
          <w:rFonts w:ascii="Garamond" w:hAnsi="Garamond" w:cs="Arial"/>
          <w:b/>
          <w:sz w:val="24"/>
          <w:szCs w:val="24"/>
        </w:rPr>
        <w:t xml:space="preserve"> profit</w:t>
      </w:r>
      <w:r w:rsidR="00AA7052" w:rsidRPr="00AA7052">
        <w:rPr>
          <w:rFonts w:ascii="Garamond" w:hAnsi="Garamond" w:cs="Arial"/>
          <w:b/>
          <w:sz w:val="24"/>
          <w:szCs w:val="24"/>
        </w:rPr>
        <w:t>s are maximized</w:t>
      </w:r>
    </w:p>
    <w:p w:rsidR="00E51D5E" w:rsidRPr="00AA7052" w:rsidRDefault="00E51D5E" w:rsidP="00E51D5E">
      <w:pPr>
        <w:pStyle w:val="ListParagraph"/>
        <w:rPr>
          <w:rFonts w:ascii="Garamond" w:hAnsi="Garamond" w:cs="Arial"/>
          <w:b/>
          <w:sz w:val="24"/>
          <w:szCs w:val="24"/>
        </w:rPr>
      </w:pPr>
    </w:p>
    <w:p w:rsidR="00E51D5E" w:rsidRDefault="007D10CE" w:rsidP="00E51D5E">
      <w:pPr>
        <w:spacing w:after="0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Retail Sales Manager</w:t>
      </w:r>
      <w:r w:rsidR="00285C41">
        <w:rPr>
          <w:rFonts w:ascii="Garamond" w:hAnsi="Garamond" w:cs="Arial"/>
          <w:sz w:val="24"/>
          <w:szCs w:val="24"/>
        </w:rPr>
        <w:t xml:space="preserve"> </w:t>
      </w:r>
    </w:p>
    <w:p w:rsidR="00E51D5E" w:rsidRDefault="00285C41" w:rsidP="00E51D5E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(2011 – 2016) </w:t>
      </w:r>
      <w:r w:rsidR="007D10CE" w:rsidRPr="000E75E1">
        <w:rPr>
          <w:rFonts w:ascii="Garamond" w:hAnsi="Garamond" w:cs="Arial"/>
          <w:sz w:val="24"/>
          <w:szCs w:val="24"/>
        </w:rPr>
        <w:t xml:space="preserve"> </w:t>
      </w:r>
      <w:r w:rsidR="00862C3A" w:rsidRPr="000E75E1">
        <w:rPr>
          <w:rFonts w:ascii="Garamond" w:hAnsi="Garamond" w:cs="Arial"/>
          <w:sz w:val="24"/>
          <w:szCs w:val="24"/>
        </w:rPr>
        <w:tab/>
      </w:r>
    </w:p>
    <w:p w:rsidR="007D10CE" w:rsidRPr="000E75E1" w:rsidRDefault="00862C3A" w:rsidP="00E51D5E">
      <w:pPr>
        <w:spacing w:after="0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="00285C41">
        <w:rPr>
          <w:rFonts w:ascii="Garamond" w:hAnsi="Garamond" w:cs="Arial"/>
          <w:sz w:val="24"/>
          <w:szCs w:val="24"/>
        </w:rPr>
        <w:tab/>
      </w:r>
      <w:r w:rsidR="00285C41">
        <w:rPr>
          <w:rFonts w:ascii="Garamond" w:hAnsi="Garamond" w:cs="Arial"/>
          <w:sz w:val="24"/>
          <w:szCs w:val="24"/>
        </w:rPr>
        <w:tab/>
      </w:r>
      <w:r w:rsidR="00285C41">
        <w:rPr>
          <w:rFonts w:ascii="Garamond" w:hAnsi="Garamond" w:cs="Arial"/>
          <w:sz w:val="24"/>
          <w:szCs w:val="24"/>
        </w:rPr>
        <w:tab/>
      </w:r>
      <w:r w:rsidR="00285C41">
        <w:rPr>
          <w:rFonts w:ascii="Garamond" w:hAnsi="Garamond" w:cs="Arial"/>
          <w:sz w:val="24"/>
          <w:szCs w:val="24"/>
        </w:rPr>
        <w:tab/>
      </w:r>
      <w:r w:rsidR="00285C41">
        <w:rPr>
          <w:rFonts w:ascii="Garamond" w:hAnsi="Garamond" w:cs="Arial"/>
          <w:sz w:val="24"/>
          <w:szCs w:val="24"/>
        </w:rPr>
        <w:tab/>
      </w:r>
    </w:p>
    <w:p w:rsidR="007D10CE" w:rsidRDefault="00E40C3C" w:rsidP="00C4283F">
      <w:pPr>
        <w:pStyle w:val="BulletedList"/>
        <w:numPr>
          <w:ilvl w:val="0"/>
          <w:numId w:val="26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Managed and coached </w:t>
      </w:r>
      <w:r w:rsidR="007D10CE" w:rsidRPr="00C4283F">
        <w:rPr>
          <w:rFonts w:ascii="Garamond" w:hAnsi="Garamond" w:cs="Arial"/>
          <w:sz w:val="24"/>
          <w:szCs w:val="24"/>
        </w:rPr>
        <w:t>a sales team of three to four Representatives to ensure the organization is achieving specific metrics throughout the year</w:t>
      </w:r>
    </w:p>
    <w:p w:rsidR="00D346A9" w:rsidRPr="00D346A9" w:rsidRDefault="00D346A9" w:rsidP="00D346A9"/>
    <w:p w:rsidR="007D10CE" w:rsidRPr="00C4283F" w:rsidRDefault="007D10CE" w:rsidP="00C4283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4283F">
        <w:rPr>
          <w:rFonts w:ascii="Garamond" w:hAnsi="Garamond" w:cs="Arial"/>
          <w:sz w:val="24"/>
          <w:szCs w:val="24"/>
        </w:rPr>
        <w:t>Lead quarte</w:t>
      </w:r>
      <w:r w:rsidR="00285C41" w:rsidRPr="00C4283F">
        <w:rPr>
          <w:rFonts w:ascii="Garamond" w:hAnsi="Garamond" w:cs="Arial"/>
          <w:sz w:val="24"/>
          <w:szCs w:val="24"/>
        </w:rPr>
        <w:t xml:space="preserve">rly meetings to discuss and implement key </w:t>
      </w:r>
      <w:r w:rsidRPr="00C4283F">
        <w:rPr>
          <w:rFonts w:ascii="Garamond" w:hAnsi="Garamond" w:cs="Arial"/>
          <w:sz w:val="24"/>
          <w:szCs w:val="24"/>
        </w:rPr>
        <w:t>topics related to the selling process</w:t>
      </w:r>
    </w:p>
    <w:p w:rsidR="007D10CE" w:rsidRPr="000E75E1" w:rsidRDefault="00E40C3C" w:rsidP="00D346A9">
      <w:pPr>
        <w:numPr>
          <w:ilvl w:val="0"/>
          <w:numId w:val="20"/>
        </w:numPr>
        <w:spacing w:after="0" w:line="240" w:lineRule="auto"/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Worked alongside </w:t>
      </w:r>
      <w:r w:rsidR="007D10CE" w:rsidRPr="000E75E1">
        <w:rPr>
          <w:rFonts w:ascii="Garamond" w:hAnsi="Garamond" w:cs="Arial"/>
          <w:sz w:val="24"/>
          <w:szCs w:val="24"/>
        </w:rPr>
        <w:t>Sales</w:t>
      </w:r>
      <w:r>
        <w:rPr>
          <w:rFonts w:ascii="Garamond" w:hAnsi="Garamond" w:cs="Arial"/>
          <w:sz w:val="24"/>
          <w:szCs w:val="24"/>
        </w:rPr>
        <w:t xml:space="preserve"> Representatives during sales appointments to evaluate</w:t>
      </w:r>
      <w:r w:rsidR="007D10CE" w:rsidRPr="000E75E1">
        <w:rPr>
          <w:rFonts w:ascii="Garamond" w:hAnsi="Garamond" w:cs="Arial"/>
          <w:sz w:val="24"/>
          <w:szCs w:val="24"/>
        </w:rPr>
        <w:t xml:space="preserve"> their progress and performance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7D10CE" w:rsidRPr="000E75E1" w:rsidRDefault="007D10CE" w:rsidP="00C4283F">
      <w:pPr>
        <w:pStyle w:val="ListParagraph"/>
        <w:numPr>
          <w:ilvl w:val="0"/>
          <w:numId w:val="20"/>
        </w:numPr>
        <w:ind w:left="720"/>
        <w:rPr>
          <w:rFonts w:ascii="Garamond" w:hAnsi="Garamond" w:cs="Arial"/>
          <w:b/>
          <w:sz w:val="24"/>
          <w:szCs w:val="24"/>
        </w:rPr>
      </w:pPr>
      <w:bookmarkStart w:id="0" w:name="_Hlk534291297"/>
      <w:r w:rsidRPr="00AB5352">
        <w:rPr>
          <w:rFonts w:ascii="Garamond" w:hAnsi="Garamond" w:cs="Arial"/>
          <w:b/>
          <w:sz w:val="24"/>
          <w:szCs w:val="24"/>
        </w:rPr>
        <w:t>My team achieved the distinguished President’s Club award in 2012.  This award is given to only a few Pella sales teams in the country and is achieved by growth, profitability, and high customer satisfaction</w:t>
      </w:r>
      <w:r w:rsidRPr="000E75E1">
        <w:rPr>
          <w:rFonts w:ascii="Garamond" w:hAnsi="Garamond" w:cs="Arial"/>
          <w:sz w:val="24"/>
          <w:szCs w:val="24"/>
        </w:rPr>
        <w:t xml:space="preserve"> </w:t>
      </w:r>
      <w:r w:rsidR="00173F54">
        <w:rPr>
          <w:rFonts w:ascii="Garamond" w:hAnsi="Garamond" w:cs="Arial"/>
          <w:b/>
          <w:sz w:val="24"/>
          <w:szCs w:val="24"/>
        </w:rPr>
        <w:t>rating</w:t>
      </w:r>
    </w:p>
    <w:bookmarkEnd w:id="0"/>
    <w:p w:rsidR="00862C3A" w:rsidRPr="000E75E1" w:rsidRDefault="00862C3A" w:rsidP="00C4283F">
      <w:pPr>
        <w:pStyle w:val="ListParagraph"/>
        <w:ind w:left="0"/>
        <w:rPr>
          <w:rFonts w:ascii="Garamond" w:hAnsi="Garamond" w:cs="Arial"/>
          <w:sz w:val="24"/>
          <w:szCs w:val="24"/>
        </w:rPr>
      </w:pPr>
    </w:p>
    <w:p w:rsidR="00285C41" w:rsidRDefault="00862C3A" w:rsidP="00E51D5E">
      <w:pPr>
        <w:spacing w:after="0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Retail Sales Representative</w:t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="00D902A8" w:rsidRPr="000E75E1">
        <w:rPr>
          <w:rFonts w:ascii="Garamond" w:hAnsi="Garamond" w:cs="Arial"/>
          <w:sz w:val="24"/>
          <w:szCs w:val="24"/>
        </w:rPr>
        <w:t xml:space="preserve">        </w:t>
      </w:r>
    </w:p>
    <w:p w:rsidR="00285C41" w:rsidRDefault="00285C41" w:rsidP="00E51D5E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(2010 – 2011)</w:t>
      </w:r>
    </w:p>
    <w:p w:rsidR="00E51D5E" w:rsidRPr="000E75E1" w:rsidRDefault="00E51D5E" w:rsidP="00E51D5E">
      <w:pPr>
        <w:spacing w:after="0"/>
        <w:rPr>
          <w:rFonts w:ascii="Garamond" w:hAnsi="Garamond" w:cs="Arial"/>
          <w:sz w:val="24"/>
          <w:szCs w:val="24"/>
        </w:rPr>
      </w:pPr>
    </w:p>
    <w:p w:rsidR="00862C3A" w:rsidRPr="000E75E1" w:rsidRDefault="00862C3A" w:rsidP="00E51D5E">
      <w:pPr>
        <w:pStyle w:val="BulletedList"/>
        <w:numPr>
          <w:ilvl w:val="0"/>
          <w:numId w:val="19"/>
        </w:numPr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Sold Pella products to homeowners in need of replacing their existing products</w:t>
      </w:r>
    </w:p>
    <w:p w:rsidR="00862C3A" w:rsidRPr="000E75E1" w:rsidRDefault="00862C3A" w:rsidP="00E51D5E">
      <w:pPr>
        <w:numPr>
          <w:ilvl w:val="0"/>
          <w:numId w:val="19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Called on prospective clients that might be interested in replacing their windows or doors</w:t>
      </w:r>
    </w:p>
    <w:p w:rsidR="00DD2C6A" w:rsidRPr="000E75E1" w:rsidRDefault="00DD2C6A" w:rsidP="00DD2C6A">
      <w:pPr>
        <w:spacing w:after="0" w:line="240" w:lineRule="auto"/>
        <w:ind w:left="720"/>
        <w:rPr>
          <w:rFonts w:ascii="Garamond" w:hAnsi="Garamond" w:cs="Arial"/>
          <w:sz w:val="24"/>
          <w:szCs w:val="24"/>
        </w:rPr>
      </w:pPr>
    </w:p>
    <w:p w:rsidR="00DD2C6A" w:rsidRPr="000E75E1" w:rsidRDefault="00DD2C6A" w:rsidP="00DD2C6A">
      <w:pPr>
        <w:spacing w:after="0" w:line="240" w:lineRule="auto"/>
        <w:ind w:left="720"/>
        <w:rPr>
          <w:rFonts w:ascii="Garamond" w:hAnsi="Garamond" w:cs="Arial"/>
          <w:sz w:val="24"/>
          <w:szCs w:val="24"/>
        </w:rPr>
      </w:pPr>
    </w:p>
    <w:p w:rsidR="005D2494" w:rsidRPr="000E75E1" w:rsidRDefault="005D2494" w:rsidP="00DD2C6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2C6A" w:rsidRDefault="00DD2C6A" w:rsidP="00DD2C6A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 xml:space="preserve">Trade Sales Representative </w:t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Pr="000E75E1">
        <w:rPr>
          <w:rFonts w:ascii="Garamond" w:hAnsi="Garamond" w:cs="Arial"/>
          <w:sz w:val="24"/>
          <w:szCs w:val="24"/>
        </w:rPr>
        <w:tab/>
      </w:r>
      <w:r w:rsidR="00D902A8" w:rsidRPr="000E75E1">
        <w:rPr>
          <w:rFonts w:ascii="Garamond" w:hAnsi="Garamond" w:cs="Arial"/>
          <w:sz w:val="24"/>
          <w:szCs w:val="24"/>
        </w:rPr>
        <w:t xml:space="preserve">        </w:t>
      </w:r>
    </w:p>
    <w:p w:rsidR="00285C41" w:rsidRPr="000E75E1" w:rsidRDefault="00285C41" w:rsidP="00DD2C6A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(2004 – 2009)</w:t>
      </w:r>
    </w:p>
    <w:p w:rsidR="00DD2C6A" w:rsidRPr="000E75E1" w:rsidRDefault="00DD2C6A" w:rsidP="00DD2C6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2C6A" w:rsidRPr="000E75E1" w:rsidRDefault="00DD2C6A" w:rsidP="00E51D5E">
      <w:pPr>
        <w:pStyle w:val="BulletedList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Sold Pella products to Contractors building single family residential homes</w:t>
      </w:r>
    </w:p>
    <w:p w:rsidR="00DD2C6A" w:rsidRPr="000E75E1" w:rsidRDefault="00DD2C6A" w:rsidP="00E51D5E">
      <w:pPr>
        <w:pStyle w:val="BulletedList"/>
        <w:numPr>
          <w:ilvl w:val="0"/>
          <w:numId w:val="18"/>
        </w:numPr>
        <w:rPr>
          <w:rFonts w:ascii="Garamond" w:hAnsi="Garamond" w:cs="Arial"/>
          <w:sz w:val="24"/>
          <w:szCs w:val="24"/>
        </w:rPr>
      </w:pPr>
      <w:r w:rsidRPr="000E75E1">
        <w:rPr>
          <w:rFonts w:ascii="Garamond" w:hAnsi="Garamond" w:cs="Arial"/>
          <w:sz w:val="24"/>
          <w:szCs w:val="24"/>
        </w:rPr>
        <w:t>Worked extensively on construction documents providing takeoffs to Contractors</w:t>
      </w:r>
    </w:p>
    <w:p w:rsidR="00DD2C6A" w:rsidRPr="00E51D5E" w:rsidRDefault="00DD2C6A" w:rsidP="00E51D5E">
      <w:pPr>
        <w:pStyle w:val="BulletedList"/>
        <w:numPr>
          <w:ilvl w:val="0"/>
          <w:numId w:val="18"/>
        </w:numPr>
        <w:rPr>
          <w:b/>
        </w:rPr>
      </w:pPr>
      <w:bookmarkStart w:id="1" w:name="_Hlk534291236"/>
      <w:r w:rsidRPr="00E51D5E">
        <w:rPr>
          <w:b/>
        </w:rPr>
        <w:t>Won the individual President’s Club award in 2005 and 2007.  This award is given to the top ten percent of Sales Representatives across the country</w:t>
      </w:r>
      <w:bookmarkEnd w:id="1"/>
      <w:r w:rsidRPr="00E51D5E">
        <w:rPr>
          <w:b/>
        </w:rPr>
        <w:tab/>
      </w:r>
    </w:p>
    <w:p w:rsidR="00DD2C6A" w:rsidRPr="00E51D5E" w:rsidRDefault="00DD2C6A" w:rsidP="00DD2C6A">
      <w:pPr>
        <w:pStyle w:val="BulletedList"/>
        <w:numPr>
          <w:ilvl w:val="0"/>
          <w:numId w:val="0"/>
        </w:numPr>
        <w:ind w:left="720"/>
        <w:rPr>
          <w:rFonts w:ascii="Garamond" w:hAnsi="Garamond" w:cs="Arial"/>
          <w:b/>
          <w:sz w:val="24"/>
          <w:szCs w:val="24"/>
        </w:rPr>
      </w:pPr>
    </w:p>
    <w:p w:rsidR="00A5720D" w:rsidRPr="000E75E1" w:rsidRDefault="00A5720D" w:rsidP="00A5720D">
      <w:pPr>
        <w:rPr>
          <w:rFonts w:ascii="Garamond" w:hAnsi="Garamond" w:cs="Arial"/>
          <w:sz w:val="24"/>
          <w:szCs w:val="24"/>
        </w:rPr>
      </w:pPr>
    </w:p>
    <w:p w:rsidR="00EB63A8" w:rsidRPr="000E75E1" w:rsidRDefault="00EB63A8" w:rsidP="00A5720D">
      <w:pPr>
        <w:rPr>
          <w:rFonts w:ascii="Garamond" w:hAnsi="Garamond" w:cs="Arial"/>
          <w:b/>
          <w:sz w:val="24"/>
          <w:szCs w:val="24"/>
          <w:u w:val="single"/>
        </w:rPr>
      </w:pPr>
    </w:p>
    <w:p w:rsidR="00A5720D" w:rsidRPr="005B714E" w:rsidRDefault="00DD2C6A" w:rsidP="005B714E">
      <w:pPr>
        <w:jc w:val="center"/>
        <w:rPr>
          <w:rFonts w:ascii="Garamond" w:hAnsi="Garamond" w:cs="Arial"/>
          <w:b/>
          <w:sz w:val="28"/>
          <w:szCs w:val="28"/>
        </w:rPr>
      </w:pPr>
      <w:r w:rsidRPr="005B714E">
        <w:rPr>
          <w:rFonts w:ascii="Garamond" w:hAnsi="Garamond" w:cs="Arial"/>
          <w:b/>
          <w:sz w:val="28"/>
          <w:szCs w:val="28"/>
        </w:rPr>
        <w:t>Education</w:t>
      </w:r>
    </w:p>
    <w:p w:rsidR="00D902A8" w:rsidRPr="000E75E1" w:rsidRDefault="00D902A8" w:rsidP="00A5720D">
      <w:pPr>
        <w:rPr>
          <w:rFonts w:ascii="Garamond" w:hAnsi="Garamond" w:cs="Arial"/>
          <w:sz w:val="24"/>
          <w:szCs w:val="24"/>
        </w:rPr>
      </w:pPr>
      <w:bookmarkStart w:id="2" w:name="_Hlk534291119"/>
      <w:r w:rsidRPr="000E75E1">
        <w:rPr>
          <w:rFonts w:ascii="Garamond" w:hAnsi="Garamond" w:cs="Arial"/>
          <w:sz w:val="24"/>
          <w:szCs w:val="24"/>
        </w:rPr>
        <w:t>Bachelor of Arts in Business Administration,</w:t>
      </w:r>
      <w:r w:rsidR="00DC3BCF">
        <w:rPr>
          <w:rFonts w:ascii="Garamond" w:hAnsi="Garamond" w:cs="Arial"/>
          <w:sz w:val="24"/>
          <w:szCs w:val="24"/>
        </w:rPr>
        <w:t xml:space="preserve"> Bethel University,</w:t>
      </w:r>
      <w:r w:rsidRPr="000E75E1">
        <w:rPr>
          <w:rFonts w:ascii="Garamond" w:hAnsi="Garamond" w:cs="Arial"/>
          <w:sz w:val="24"/>
          <w:szCs w:val="24"/>
        </w:rPr>
        <w:t xml:space="preserve"> St. Paul, MN, 2002</w:t>
      </w:r>
    </w:p>
    <w:p w:rsidR="00A5720D" w:rsidRPr="005C3AB3" w:rsidRDefault="009E3B89" w:rsidP="00BD0242">
      <w:pPr>
        <w:rPr>
          <w:rFonts w:ascii="Arial" w:hAnsi="Arial" w:cs="Arial"/>
          <w:b/>
        </w:rPr>
      </w:pPr>
      <w:r w:rsidRPr="005B714E">
        <w:rPr>
          <w:rFonts w:ascii="Garamond" w:hAnsi="Garamond" w:cs="Arial"/>
          <w:b/>
          <w:sz w:val="24"/>
          <w:szCs w:val="24"/>
        </w:rPr>
        <w:t xml:space="preserve">Executive </w:t>
      </w:r>
      <w:r w:rsidR="00601514" w:rsidRPr="005B714E">
        <w:rPr>
          <w:rFonts w:ascii="Garamond" w:hAnsi="Garamond" w:cs="Arial"/>
          <w:b/>
          <w:sz w:val="24"/>
          <w:szCs w:val="24"/>
        </w:rPr>
        <w:t>Master</w:t>
      </w:r>
      <w:r w:rsidRPr="005B714E">
        <w:rPr>
          <w:rFonts w:ascii="Garamond" w:hAnsi="Garamond" w:cs="Arial"/>
          <w:b/>
          <w:sz w:val="24"/>
          <w:szCs w:val="24"/>
        </w:rPr>
        <w:t>s</w:t>
      </w:r>
      <w:r w:rsidR="00601514" w:rsidRPr="005B714E">
        <w:rPr>
          <w:rFonts w:ascii="Garamond" w:hAnsi="Garamond" w:cs="Arial"/>
          <w:b/>
          <w:sz w:val="24"/>
          <w:szCs w:val="24"/>
        </w:rPr>
        <w:t xml:space="preserve"> of Business Administration</w:t>
      </w:r>
      <w:r w:rsidR="00601514" w:rsidRPr="000E75E1">
        <w:rPr>
          <w:rFonts w:ascii="Garamond" w:hAnsi="Garamond" w:cs="Arial"/>
          <w:sz w:val="24"/>
          <w:szCs w:val="24"/>
        </w:rPr>
        <w:t>, Un</w:t>
      </w:r>
      <w:r w:rsidRPr="000E75E1">
        <w:rPr>
          <w:rFonts w:ascii="Garamond" w:hAnsi="Garamond" w:cs="Arial"/>
          <w:sz w:val="24"/>
          <w:szCs w:val="24"/>
        </w:rPr>
        <w:t>iversity of Iowa Tippie College of Business,</w:t>
      </w:r>
      <w:r w:rsidR="00601514" w:rsidRPr="000E75E1">
        <w:rPr>
          <w:rFonts w:ascii="Garamond" w:hAnsi="Garamond" w:cs="Arial"/>
          <w:sz w:val="24"/>
          <w:szCs w:val="24"/>
        </w:rPr>
        <w:t xml:space="preserve"> 2017</w:t>
      </w:r>
      <w:bookmarkStart w:id="3" w:name="_GoBack"/>
      <w:bookmarkEnd w:id="2"/>
      <w:bookmarkEnd w:id="3"/>
    </w:p>
    <w:sectPr w:rsidR="00A5720D" w:rsidRPr="005C3AB3" w:rsidSect="00F9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D9C"/>
    <w:multiLevelType w:val="hybridMultilevel"/>
    <w:tmpl w:val="4BC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58"/>
    <w:multiLevelType w:val="hybridMultilevel"/>
    <w:tmpl w:val="45424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16ECE"/>
    <w:multiLevelType w:val="hybridMultilevel"/>
    <w:tmpl w:val="54C8F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4D58"/>
    <w:multiLevelType w:val="hybridMultilevel"/>
    <w:tmpl w:val="F56CE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C13AB"/>
    <w:multiLevelType w:val="hybridMultilevel"/>
    <w:tmpl w:val="86C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6442"/>
    <w:multiLevelType w:val="hybridMultilevel"/>
    <w:tmpl w:val="8600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686"/>
    <w:multiLevelType w:val="hybridMultilevel"/>
    <w:tmpl w:val="F79CB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BC366F"/>
    <w:multiLevelType w:val="hybridMultilevel"/>
    <w:tmpl w:val="70AA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7E8D"/>
    <w:multiLevelType w:val="hybridMultilevel"/>
    <w:tmpl w:val="8D80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36FB8"/>
    <w:multiLevelType w:val="hybridMultilevel"/>
    <w:tmpl w:val="49F0F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534F6"/>
    <w:multiLevelType w:val="hybridMultilevel"/>
    <w:tmpl w:val="0DDCF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E67A6"/>
    <w:multiLevelType w:val="hybridMultilevel"/>
    <w:tmpl w:val="1AE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20391"/>
    <w:multiLevelType w:val="hybridMultilevel"/>
    <w:tmpl w:val="E7AE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249D"/>
    <w:multiLevelType w:val="hybridMultilevel"/>
    <w:tmpl w:val="546E7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EA5083"/>
    <w:multiLevelType w:val="hybridMultilevel"/>
    <w:tmpl w:val="07B2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706A1"/>
    <w:multiLevelType w:val="hybridMultilevel"/>
    <w:tmpl w:val="ED8A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E4E5D"/>
    <w:multiLevelType w:val="hybridMultilevel"/>
    <w:tmpl w:val="F2DA2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39DE"/>
    <w:multiLevelType w:val="hybridMultilevel"/>
    <w:tmpl w:val="71EA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08E6"/>
    <w:multiLevelType w:val="hybridMultilevel"/>
    <w:tmpl w:val="087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F10B8"/>
    <w:multiLevelType w:val="hybridMultilevel"/>
    <w:tmpl w:val="44865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B1739"/>
    <w:multiLevelType w:val="hybridMultilevel"/>
    <w:tmpl w:val="4FDA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332FA"/>
    <w:multiLevelType w:val="hybridMultilevel"/>
    <w:tmpl w:val="A3267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05EEB"/>
    <w:multiLevelType w:val="hybridMultilevel"/>
    <w:tmpl w:val="12A49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0C7977"/>
    <w:multiLevelType w:val="hybridMultilevel"/>
    <w:tmpl w:val="357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6AD9"/>
    <w:multiLevelType w:val="hybridMultilevel"/>
    <w:tmpl w:val="CC36ABB6"/>
    <w:lvl w:ilvl="0" w:tplc="04090001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56EAD"/>
    <w:multiLevelType w:val="hybridMultilevel"/>
    <w:tmpl w:val="3E76C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52CF8"/>
    <w:multiLevelType w:val="hybridMultilevel"/>
    <w:tmpl w:val="E2C05A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5"/>
  </w:num>
  <w:num w:numId="4">
    <w:abstractNumId w:val="9"/>
  </w:num>
  <w:num w:numId="5">
    <w:abstractNumId w:val="20"/>
  </w:num>
  <w:num w:numId="6">
    <w:abstractNumId w:val="14"/>
  </w:num>
  <w:num w:numId="7">
    <w:abstractNumId w:val="0"/>
  </w:num>
  <w:num w:numId="8">
    <w:abstractNumId w:val="16"/>
  </w:num>
  <w:num w:numId="9">
    <w:abstractNumId w:val="21"/>
  </w:num>
  <w:num w:numId="10">
    <w:abstractNumId w:val="23"/>
  </w:num>
  <w:num w:numId="11">
    <w:abstractNumId w:val="13"/>
  </w:num>
  <w:num w:numId="12">
    <w:abstractNumId w:val="27"/>
  </w:num>
  <w:num w:numId="13">
    <w:abstractNumId w:val="24"/>
  </w:num>
  <w:num w:numId="14">
    <w:abstractNumId w:val="8"/>
  </w:num>
  <w:num w:numId="15">
    <w:abstractNumId w:val="19"/>
  </w:num>
  <w:num w:numId="16">
    <w:abstractNumId w:val="4"/>
  </w:num>
  <w:num w:numId="17">
    <w:abstractNumId w:val="5"/>
  </w:num>
  <w:num w:numId="18">
    <w:abstractNumId w:val="22"/>
  </w:num>
  <w:num w:numId="19">
    <w:abstractNumId w:val="18"/>
  </w:num>
  <w:num w:numId="20">
    <w:abstractNumId w:val="15"/>
  </w:num>
  <w:num w:numId="21">
    <w:abstractNumId w:val="6"/>
  </w:num>
  <w:num w:numId="22">
    <w:abstractNumId w:val="10"/>
  </w:num>
  <w:num w:numId="23">
    <w:abstractNumId w:val="11"/>
  </w:num>
  <w:num w:numId="24">
    <w:abstractNumId w:val="3"/>
  </w:num>
  <w:num w:numId="25">
    <w:abstractNumId w:val="1"/>
  </w:num>
  <w:num w:numId="26">
    <w:abstractNumId w:val="7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4077"/>
    <w:rsid w:val="000031BB"/>
    <w:rsid w:val="000E75E1"/>
    <w:rsid w:val="0013652D"/>
    <w:rsid w:val="00173F54"/>
    <w:rsid w:val="001A1EFE"/>
    <w:rsid w:val="001C1146"/>
    <w:rsid w:val="001C6925"/>
    <w:rsid w:val="00285C41"/>
    <w:rsid w:val="00342D89"/>
    <w:rsid w:val="003B6C55"/>
    <w:rsid w:val="003B7B3E"/>
    <w:rsid w:val="003C2B50"/>
    <w:rsid w:val="004613FF"/>
    <w:rsid w:val="005763D9"/>
    <w:rsid w:val="005B714E"/>
    <w:rsid w:val="005C3AB3"/>
    <w:rsid w:val="005D2494"/>
    <w:rsid w:val="005F2EFD"/>
    <w:rsid w:val="00601514"/>
    <w:rsid w:val="00634349"/>
    <w:rsid w:val="00694702"/>
    <w:rsid w:val="006B6520"/>
    <w:rsid w:val="007646B5"/>
    <w:rsid w:val="007D10CE"/>
    <w:rsid w:val="00850962"/>
    <w:rsid w:val="00862C3A"/>
    <w:rsid w:val="00920990"/>
    <w:rsid w:val="00925289"/>
    <w:rsid w:val="009B4118"/>
    <w:rsid w:val="009B6674"/>
    <w:rsid w:val="009E3B89"/>
    <w:rsid w:val="009F78F4"/>
    <w:rsid w:val="00A5720D"/>
    <w:rsid w:val="00AA7052"/>
    <w:rsid w:val="00AB5352"/>
    <w:rsid w:val="00BD0242"/>
    <w:rsid w:val="00C4283F"/>
    <w:rsid w:val="00C62981"/>
    <w:rsid w:val="00C91015"/>
    <w:rsid w:val="00D346A9"/>
    <w:rsid w:val="00D902A8"/>
    <w:rsid w:val="00DC3BCF"/>
    <w:rsid w:val="00DC5C5A"/>
    <w:rsid w:val="00DD2C6A"/>
    <w:rsid w:val="00E02F6B"/>
    <w:rsid w:val="00E40C3C"/>
    <w:rsid w:val="00E50095"/>
    <w:rsid w:val="00E51D5E"/>
    <w:rsid w:val="00EB63A8"/>
    <w:rsid w:val="00ED33C8"/>
    <w:rsid w:val="00ED7A7B"/>
    <w:rsid w:val="00F44876"/>
    <w:rsid w:val="00F5377F"/>
    <w:rsid w:val="00F63525"/>
    <w:rsid w:val="00F846C7"/>
    <w:rsid w:val="00F93BFC"/>
    <w:rsid w:val="00F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32A0C-41A7-4392-8430-53068ED4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FC"/>
  </w:style>
  <w:style w:type="paragraph" w:styleId="Heading2">
    <w:name w:val="heading 2"/>
    <w:basedOn w:val="Normal"/>
    <w:next w:val="BodyText"/>
    <w:link w:val="Heading2Char"/>
    <w:qFormat/>
    <w:rsid w:val="00862C3A"/>
    <w:pPr>
      <w:spacing w:after="60" w:line="220" w:lineRule="atLeast"/>
      <w:outlineLvl w:val="1"/>
    </w:pPr>
    <w:rPr>
      <w:rFonts w:ascii="Tahoma" w:eastAsia="Times New Roman" w:hAnsi="Tahoma" w:cs="Times New Roman"/>
      <w:b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0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0CE"/>
    <w:pPr>
      <w:ind w:left="720"/>
      <w:contextualSpacing/>
    </w:pPr>
  </w:style>
  <w:style w:type="paragraph" w:styleId="Header">
    <w:name w:val="header"/>
    <w:basedOn w:val="Normal"/>
    <w:link w:val="HeaderChar"/>
    <w:rsid w:val="007D10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D10C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edList">
    <w:name w:val="Bulleted List"/>
    <w:next w:val="Normal"/>
    <w:rsid w:val="007D10C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character" w:customStyle="1" w:styleId="Heading2Char">
    <w:name w:val="Heading 2 Char"/>
    <w:basedOn w:val="DefaultParagraphFont"/>
    <w:link w:val="Heading2"/>
    <w:rsid w:val="00862C3A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62C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jered</dc:creator>
  <cp:lastModifiedBy>Julie Miller</cp:lastModifiedBy>
  <cp:revision>32</cp:revision>
  <dcterms:created xsi:type="dcterms:W3CDTF">2014-11-16T14:32:00Z</dcterms:created>
  <dcterms:modified xsi:type="dcterms:W3CDTF">2019-01-11T14:10:00Z</dcterms:modified>
</cp:coreProperties>
</file>