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61" w:rsidRDefault="001D4761" w:rsidP="001D4761">
      <w:pPr>
        <w:pStyle w:val="Default"/>
        <w:jc w:val="center"/>
        <w:rPr>
          <w:sz w:val="56"/>
          <w:szCs w:val="56"/>
        </w:rPr>
      </w:pPr>
      <w:bookmarkStart w:id="0" w:name="_GoBack"/>
      <w:bookmarkEnd w:id="0"/>
      <w:r>
        <w:rPr>
          <w:sz w:val="56"/>
          <w:szCs w:val="56"/>
        </w:rPr>
        <w:t>Leslie Olson</w:t>
      </w:r>
    </w:p>
    <w:p w:rsidR="001D4761" w:rsidRDefault="001D4761" w:rsidP="001D4761">
      <w:pPr>
        <w:pStyle w:val="Default"/>
        <w:jc w:val="center"/>
        <w:rPr>
          <w:rFonts w:ascii="Times New Roman" w:hAnsi="Times New Roman" w:cs="Times New Roman"/>
          <w:sz w:val="23"/>
          <w:szCs w:val="23"/>
        </w:rPr>
      </w:pPr>
      <w:r>
        <w:rPr>
          <w:rFonts w:ascii="Times New Roman" w:hAnsi="Times New Roman" w:cs="Times New Roman"/>
          <w:sz w:val="23"/>
          <w:szCs w:val="23"/>
        </w:rPr>
        <w:t>3009 47</w:t>
      </w:r>
      <w:r w:rsidRPr="00F82BFC">
        <w:rPr>
          <w:rFonts w:ascii="Times New Roman" w:hAnsi="Times New Roman" w:cs="Times New Roman"/>
          <w:sz w:val="23"/>
          <w:szCs w:val="23"/>
          <w:vertAlign w:val="superscript"/>
        </w:rPr>
        <w:t>Th</w:t>
      </w:r>
      <w:r>
        <w:rPr>
          <w:rFonts w:ascii="Times New Roman" w:hAnsi="Times New Roman" w:cs="Times New Roman"/>
          <w:sz w:val="23"/>
          <w:szCs w:val="23"/>
        </w:rPr>
        <w:t xml:space="preserve"> Street, Des Moines, IA 50310</w:t>
      </w:r>
    </w:p>
    <w:p w:rsidR="001D4761" w:rsidRDefault="00076479" w:rsidP="001D4761">
      <w:pPr>
        <w:pStyle w:val="Default"/>
        <w:jc w:val="center"/>
        <w:rPr>
          <w:rFonts w:ascii="Times New Roman" w:hAnsi="Times New Roman" w:cs="Times New Roman"/>
          <w:sz w:val="23"/>
          <w:szCs w:val="23"/>
        </w:rPr>
      </w:pPr>
      <w:hyperlink r:id="rId8" w:history="1">
        <w:r w:rsidR="001D4761" w:rsidRPr="00BE6121">
          <w:rPr>
            <w:rStyle w:val="Hyperlink"/>
            <w:rFonts w:ascii="Times New Roman" w:hAnsi="Times New Roman" w:cs="Times New Roman"/>
            <w:sz w:val="23"/>
            <w:szCs w:val="23"/>
          </w:rPr>
          <w:t>humanwrite@hotmail.com</w:t>
        </w:r>
      </w:hyperlink>
    </w:p>
    <w:p w:rsidR="001D4761" w:rsidRDefault="001D4761" w:rsidP="001D4761">
      <w:pPr>
        <w:pStyle w:val="Default"/>
        <w:jc w:val="center"/>
        <w:rPr>
          <w:rFonts w:ascii="Times New Roman" w:hAnsi="Times New Roman" w:cs="Times New Roman"/>
          <w:sz w:val="23"/>
          <w:szCs w:val="23"/>
        </w:rPr>
      </w:pPr>
      <w:r>
        <w:rPr>
          <w:rFonts w:ascii="Times New Roman" w:hAnsi="Times New Roman" w:cs="Times New Roman"/>
          <w:sz w:val="23"/>
          <w:szCs w:val="23"/>
        </w:rPr>
        <w:t>479-721-8002</w:t>
      </w:r>
    </w:p>
    <w:p w:rsidR="001D4761" w:rsidRDefault="001D4761" w:rsidP="001D4761">
      <w:pPr>
        <w:pStyle w:val="Default"/>
        <w:rPr>
          <w:rFonts w:ascii="Calibri" w:hAnsi="Calibri" w:cs="Calibri"/>
          <w:i/>
          <w:iCs/>
          <w:sz w:val="23"/>
          <w:szCs w:val="23"/>
        </w:rPr>
      </w:pPr>
    </w:p>
    <w:p w:rsidR="001D4761" w:rsidRDefault="001D4761" w:rsidP="001D4761">
      <w:pPr>
        <w:pStyle w:val="Default"/>
        <w:rPr>
          <w:rFonts w:ascii="Calibri" w:hAnsi="Calibri" w:cs="Calibri"/>
          <w:i/>
          <w:iCs/>
          <w:sz w:val="23"/>
          <w:szCs w:val="23"/>
        </w:rPr>
      </w:pPr>
      <w:r w:rsidRPr="00EF5E65">
        <w:rPr>
          <w:rFonts w:ascii="Calibri" w:hAnsi="Calibri" w:cs="Calibri"/>
          <w:i/>
          <w:iCs/>
          <w:sz w:val="22"/>
          <w:szCs w:val="23"/>
        </w:rPr>
        <w:t>Combining creativity and passion for effective communication to help individuals from diverse backgrounds become confident, safe, self-sufficient, engaged members of the community</w:t>
      </w:r>
      <w:r>
        <w:rPr>
          <w:rFonts w:ascii="Calibri" w:hAnsi="Calibri" w:cs="Calibri"/>
          <w:i/>
          <w:iCs/>
          <w:sz w:val="23"/>
          <w:szCs w:val="23"/>
        </w:rPr>
        <w:t xml:space="preserve">. </w:t>
      </w:r>
    </w:p>
    <w:p w:rsidR="001D4761" w:rsidRDefault="001D4761" w:rsidP="001D4761">
      <w:pPr>
        <w:pStyle w:val="Default"/>
        <w:rPr>
          <w:rFonts w:ascii="Calibri" w:hAnsi="Calibri" w:cs="Calibri"/>
          <w:sz w:val="23"/>
          <w:szCs w:val="23"/>
        </w:rPr>
      </w:pPr>
    </w:p>
    <w:p w:rsidR="001D4761" w:rsidRPr="00EF5E65" w:rsidRDefault="001D4761" w:rsidP="001D4761">
      <w:pPr>
        <w:pStyle w:val="Default"/>
        <w:rPr>
          <w:rFonts w:asciiTheme="minorHAnsi" w:hAnsiTheme="minorHAnsi" w:cstheme="minorHAnsi"/>
          <w:b/>
          <w:bCs/>
          <w:sz w:val="28"/>
        </w:rPr>
      </w:pPr>
      <w:r w:rsidRPr="00EF5E65">
        <w:rPr>
          <w:rFonts w:asciiTheme="minorHAnsi" w:hAnsiTheme="minorHAnsi" w:cstheme="minorHAnsi"/>
          <w:b/>
          <w:bCs/>
          <w:sz w:val="28"/>
        </w:rPr>
        <w:t xml:space="preserve">Employment </w:t>
      </w:r>
    </w:p>
    <w:p w:rsidR="001D4761" w:rsidRPr="001D4761" w:rsidRDefault="001D4761" w:rsidP="001D4761">
      <w:pPr>
        <w:pStyle w:val="Default"/>
        <w:rPr>
          <w:rFonts w:ascii="Times New Roman" w:hAnsi="Times New Roman" w:cs="Times New Roman"/>
          <w:b/>
          <w:bCs/>
        </w:rPr>
      </w:pPr>
    </w:p>
    <w:p w:rsidR="001D4761" w:rsidRPr="001D4761" w:rsidRDefault="001D4761" w:rsidP="001D4761">
      <w:pPr>
        <w:pStyle w:val="Default"/>
        <w:rPr>
          <w:rFonts w:ascii="Times New Roman" w:hAnsi="Times New Roman" w:cs="Times New Roman"/>
          <w:b/>
          <w:bCs/>
        </w:rPr>
      </w:pPr>
      <w:r w:rsidRPr="001D4761">
        <w:rPr>
          <w:rFonts w:ascii="Times New Roman" w:hAnsi="Times New Roman" w:cs="Times New Roman"/>
          <w:b/>
          <w:bCs/>
        </w:rPr>
        <w:t>US Committee for Refugees and Immigrants/Project Iowa</w:t>
      </w:r>
      <w:r w:rsidRPr="001D4761">
        <w:rPr>
          <w:rFonts w:ascii="Times New Roman" w:hAnsi="Times New Roman" w:cs="Times New Roman"/>
          <w:b/>
          <w:bCs/>
        </w:rPr>
        <w:tab/>
      </w:r>
      <w:r w:rsidRPr="001D4761">
        <w:rPr>
          <w:rFonts w:ascii="Times New Roman" w:hAnsi="Times New Roman" w:cs="Times New Roman"/>
          <w:b/>
          <w:bCs/>
        </w:rPr>
        <w:tab/>
      </w:r>
      <w:r w:rsidRPr="001D4761">
        <w:rPr>
          <w:rFonts w:ascii="Times New Roman" w:hAnsi="Times New Roman" w:cs="Times New Roman"/>
          <w:b/>
          <w:bCs/>
        </w:rPr>
        <w:tab/>
        <w:t>2018-present</w:t>
      </w:r>
    </w:p>
    <w:p w:rsidR="001D4761" w:rsidRPr="001D4761" w:rsidRDefault="001D4761" w:rsidP="001D4761">
      <w:pPr>
        <w:pStyle w:val="Default"/>
        <w:rPr>
          <w:rFonts w:ascii="Times New Roman" w:hAnsi="Times New Roman" w:cs="Times New Roman"/>
          <w:bCs/>
        </w:rPr>
      </w:pPr>
      <w:r w:rsidRPr="001D4761">
        <w:rPr>
          <w:rFonts w:ascii="Times New Roman" w:hAnsi="Times New Roman" w:cs="Times New Roman"/>
          <w:bCs/>
        </w:rPr>
        <w:t>Intern, Refugee Wellness Program</w:t>
      </w:r>
    </w:p>
    <w:p w:rsidR="001D4761" w:rsidRPr="001D4761" w:rsidRDefault="001D4761" w:rsidP="001D4761">
      <w:pPr>
        <w:pStyle w:val="Default"/>
        <w:numPr>
          <w:ilvl w:val="0"/>
          <w:numId w:val="4"/>
        </w:numPr>
        <w:rPr>
          <w:rFonts w:ascii="Times New Roman" w:hAnsi="Times New Roman" w:cs="Times New Roman"/>
          <w:bCs/>
        </w:rPr>
      </w:pPr>
      <w:r w:rsidRPr="001D4761">
        <w:rPr>
          <w:rFonts w:ascii="Times New Roman" w:hAnsi="Times New Roman" w:cs="Times New Roman"/>
          <w:bCs/>
        </w:rPr>
        <w:t>Provide culturally-appropriate medical case management for newly arrived refugees</w:t>
      </w:r>
    </w:p>
    <w:p w:rsidR="001D4761" w:rsidRPr="001D4761" w:rsidRDefault="001D4761" w:rsidP="001D4761">
      <w:pPr>
        <w:pStyle w:val="Default"/>
        <w:numPr>
          <w:ilvl w:val="0"/>
          <w:numId w:val="4"/>
        </w:numPr>
        <w:rPr>
          <w:rFonts w:ascii="Times New Roman" w:hAnsi="Times New Roman" w:cs="Times New Roman"/>
          <w:bCs/>
        </w:rPr>
      </w:pPr>
      <w:r w:rsidRPr="001D4761">
        <w:rPr>
          <w:rFonts w:ascii="Times New Roman" w:hAnsi="Times New Roman" w:cs="Times New Roman"/>
          <w:bCs/>
        </w:rPr>
        <w:t>Train staff on microskills for successful social work with target audiences</w:t>
      </w:r>
    </w:p>
    <w:p w:rsidR="001D4761" w:rsidRPr="001D4761" w:rsidRDefault="001D4761" w:rsidP="001D4761">
      <w:pPr>
        <w:pStyle w:val="Default"/>
        <w:numPr>
          <w:ilvl w:val="0"/>
          <w:numId w:val="4"/>
        </w:numPr>
        <w:rPr>
          <w:rFonts w:ascii="Times New Roman" w:hAnsi="Times New Roman" w:cs="Times New Roman"/>
          <w:bCs/>
        </w:rPr>
      </w:pPr>
      <w:r w:rsidRPr="001D4761">
        <w:rPr>
          <w:rFonts w:ascii="Times New Roman" w:hAnsi="Times New Roman" w:cs="Times New Roman"/>
          <w:bCs/>
        </w:rPr>
        <w:t>Developed, delivered and researched the efficacy of a group-based model for addressing emotional distress among refugees reluctant to engage in mainstream mental healthcare systems</w:t>
      </w:r>
    </w:p>
    <w:p w:rsidR="001D4761" w:rsidRPr="001D4761" w:rsidRDefault="001D4761" w:rsidP="001D4761">
      <w:pPr>
        <w:pStyle w:val="Default"/>
        <w:rPr>
          <w:rFonts w:ascii="Times New Roman" w:hAnsi="Times New Roman" w:cs="Times New Roman"/>
          <w:b/>
          <w:bCs/>
        </w:rPr>
      </w:pPr>
    </w:p>
    <w:p w:rsidR="001D4761" w:rsidRPr="001D4761" w:rsidRDefault="001D4761" w:rsidP="001D4761">
      <w:pPr>
        <w:pStyle w:val="Default"/>
        <w:rPr>
          <w:rFonts w:ascii="Times New Roman" w:hAnsi="Times New Roman" w:cs="Times New Roman"/>
          <w:b/>
          <w:bCs/>
        </w:rPr>
      </w:pPr>
      <w:r w:rsidRPr="001D4761">
        <w:rPr>
          <w:rFonts w:ascii="Times New Roman" w:hAnsi="Times New Roman" w:cs="Times New Roman"/>
          <w:b/>
          <w:bCs/>
        </w:rPr>
        <w:t>Oakridge Neighborhood</w:t>
      </w:r>
      <w:r w:rsidRPr="001D4761">
        <w:rPr>
          <w:rFonts w:ascii="Times New Roman" w:hAnsi="Times New Roman" w:cs="Times New Roman"/>
          <w:b/>
          <w:bCs/>
        </w:rPr>
        <w:tab/>
      </w:r>
      <w:r w:rsidRPr="001D4761">
        <w:rPr>
          <w:rFonts w:ascii="Times New Roman" w:hAnsi="Times New Roman" w:cs="Times New Roman"/>
          <w:b/>
          <w:bCs/>
        </w:rPr>
        <w:tab/>
      </w:r>
      <w:r w:rsidRPr="001D4761">
        <w:rPr>
          <w:rFonts w:ascii="Times New Roman" w:hAnsi="Times New Roman" w:cs="Times New Roman"/>
          <w:b/>
          <w:bCs/>
        </w:rPr>
        <w:tab/>
      </w:r>
      <w:r w:rsidRPr="001D4761">
        <w:rPr>
          <w:rFonts w:ascii="Times New Roman" w:hAnsi="Times New Roman" w:cs="Times New Roman"/>
          <w:b/>
          <w:bCs/>
        </w:rPr>
        <w:tab/>
      </w:r>
      <w:r w:rsidRPr="001D4761">
        <w:rPr>
          <w:rFonts w:ascii="Times New Roman" w:hAnsi="Times New Roman" w:cs="Times New Roman"/>
          <w:b/>
          <w:bCs/>
        </w:rPr>
        <w:tab/>
      </w:r>
      <w:r w:rsidRPr="001D4761">
        <w:rPr>
          <w:rFonts w:ascii="Times New Roman" w:hAnsi="Times New Roman" w:cs="Times New Roman"/>
          <w:b/>
          <w:bCs/>
        </w:rPr>
        <w:tab/>
      </w:r>
      <w:r w:rsidRPr="001D4761">
        <w:rPr>
          <w:rFonts w:ascii="Times New Roman" w:hAnsi="Times New Roman" w:cs="Times New Roman"/>
          <w:b/>
          <w:bCs/>
        </w:rPr>
        <w:tab/>
      </w:r>
      <w:r w:rsidRPr="001D4761">
        <w:rPr>
          <w:rFonts w:ascii="Times New Roman" w:hAnsi="Times New Roman" w:cs="Times New Roman"/>
          <w:b/>
          <w:bCs/>
        </w:rPr>
        <w:tab/>
        <w:t>2013-present</w:t>
      </w:r>
    </w:p>
    <w:p w:rsidR="001D4761" w:rsidRPr="001D4761" w:rsidRDefault="001D4761" w:rsidP="001D4761">
      <w:pPr>
        <w:pStyle w:val="Default"/>
        <w:rPr>
          <w:rFonts w:ascii="Times New Roman" w:hAnsi="Times New Roman" w:cs="Times New Roman"/>
          <w:bCs/>
        </w:rPr>
      </w:pPr>
      <w:r w:rsidRPr="001D4761">
        <w:rPr>
          <w:rFonts w:ascii="Times New Roman" w:hAnsi="Times New Roman" w:cs="Times New Roman"/>
          <w:bCs/>
        </w:rPr>
        <w:t>Director of Special Projects</w:t>
      </w:r>
    </w:p>
    <w:p w:rsidR="001D4761" w:rsidRPr="001D4761" w:rsidRDefault="001D4761" w:rsidP="001D4761">
      <w:pPr>
        <w:pStyle w:val="Default"/>
        <w:ind w:left="720"/>
        <w:rPr>
          <w:rFonts w:ascii="Times New Roman" w:hAnsi="Times New Roman" w:cs="Times New Roman"/>
          <w:bCs/>
        </w:rPr>
      </w:pPr>
      <w:r w:rsidRPr="001D4761">
        <w:rPr>
          <w:rFonts w:ascii="Times New Roman" w:hAnsi="Times New Roman" w:cs="Times New Roman"/>
          <w:bCs/>
        </w:rPr>
        <w:t xml:space="preserve">Incorporate trauma-informed practices and cultural competence to coordinate housing orientation, adult education and other resident engagement programs with 1000+ residents from around the world. </w:t>
      </w:r>
    </w:p>
    <w:p w:rsidR="001D4761" w:rsidRPr="001D4761" w:rsidRDefault="001D4761" w:rsidP="001D4761">
      <w:pPr>
        <w:pStyle w:val="Default"/>
        <w:rPr>
          <w:rFonts w:ascii="Times New Roman" w:hAnsi="Times New Roman" w:cs="Times New Roman"/>
          <w:b/>
          <w:bCs/>
        </w:rPr>
      </w:pPr>
    </w:p>
    <w:p w:rsidR="001D4761" w:rsidRPr="001D4761" w:rsidRDefault="001D4761" w:rsidP="001D4761">
      <w:pPr>
        <w:pStyle w:val="Default"/>
        <w:rPr>
          <w:rFonts w:ascii="Times New Roman" w:hAnsi="Times New Roman" w:cs="Times New Roman"/>
        </w:rPr>
      </w:pPr>
      <w:r w:rsidRPr="001D4761">
        <w:rPr>
          <w:rFonts w:ascii="Times New Roman" w:hAnsi="Times New Roman" w:cs="Times New Roman"/>
          <w:b/>
          <w:bCs/>
        </w:rPr>
        <w:t xml:space="preserve">Lutheran Services in Iowa, Refugee Connection Center </w:t>
      </w:r>
      <w:r w:rsidRPr="001D4761">
        <w:rPr>
          <w:rFonts w:ascii="Times New Roman" w:hAnsi="Times New Roman" w:cs="Times New Roman"/>
          <w:b/>
          <w:bCs/>
        </w:rPr>
        <w:tab/>
      </w:r>
      <w:r w:rsidRPr="001D4761">
        <w:rPr>
          <w:rFonts w:ascii="Times New Roman" w:hAnsi="Times New Roman" w:cs="Times New Roman"/>
          <w:b/>
          <w:bCs/>
        </w:rPr>
        <w:tab/>
      </w:r>
      <w:r w:rsidRPr="001D4761">
        <w:rPr>
          <w:rFonts w:ascii="Times New Roman" w:hAnsi="Times New Roman" w:cs="Times New Roman"/>
          <w:b/>
          <w:bCs/>
        </w:rPr>
        <w:tab/>
      </w:r>
      <w:r w:rsidRPr="001D4761">
        <w:rPr>
          <w:rFonts w:ascii="Times New Roman" w:hAnsi="Times New Roman" w:cs="Times New Roman"/>
          <w:b/>
          <w:bCs/>
        </w:rPr>
        <w:tab/>
      </w:r>
      <w:r>
        <w:rPr>
          <w:rFonts w:ascii="Times New Roman" w:hAnsi="Times New Roman" w:cs="Times New Roman"/>
          <w:b/>
          <w:bCs/>
        </w:rPr>
        <w:t>\</w:t>
      </w:r>
      <w:r w:rsidRPr="001D4761">
        <w:rPr>
          <w:rFonts w:ascii="Times New Roman" w:hAnsi="Times New Roman" w:cs="Times New Roman"/>
          <w:b/>
        </w:rPr>
        <w:t>2012</w:t>
      </w:r>
      <w:r w:rsidRPr="001D4761">
        <w:rPr>
          <w:rFonts w:ascii="Times New Roman" w:hAnsi="Times New Roman" w:cs="Times New Roman"/>
          <w:b/>
          <w:bCs/>
        </w:rPr>
        <w:t>-</w:t>
      </w:r>
      <w:r w:rsidRPr="001D4761">
        <w:rPr>
          <w:rFonts w:ascii="Times New Roman" w:hAnsi="Times New Roman" w:cs="Times New Roman"/>
          <w:b/>
        </w:rPr>
        <w:t>2013</w:t>
      </w:r>
      <w:r w:rsidRPr="001D4761">
        <w:rPr>
          <w:rFonts w:ascii="Times New Roman" w:hAnsi="Times New Roman" w:cs="Times New Roman"/>
        </w:rPr>
        <w:t xml:space="preserve"> </w:t>
      </w:r>
    </w:p>
    <w:p w:rsidR="001D4761" w:rsidRPr="001D4761" w:rsidRDefault="001D4761" w:rsidP="001D4761">
      <w:pPr>
        <w:pStyle w:val="Default"/>
        <w:rPr>
          <w:rFonts w:ascii="Times New Roman" w:hAnsi="Times New Roman" w:cs="Times New Roman"/>
        </w:rPr>
      </w:pPr>
      <w:r w:rsidRPr="001D4761">
        <w:rPr>
          <w:rFonts w:ascii="Times New Roman" w:hAnsi="Times New Roman" w:cs="Times New Roman"/>
        </w:rPr>
        <w:t xml:space="preserve">Volunteer Specialist/Special Projects </w:t>
      </w:r>
    </w:p>
    <w:p w:rsidR="001D4761" w:rsidRPr="001D4761" w:rsidRDefault="001D4761" w:rsidP="001D4761">
      <w:pPr>
        <w:pStyle w:val="Default"/>
        <w:numPr>
          <w:ilvl w:val="0"/>
          <w:numId w:val="2"/>
        </w:numPr>
        <w:spacing w:after="35"/>
        <w:rPr>
          <w:rFonts w:ascii="Times New Roman" w:hAnsi="Times New Roman" w:cs="Times New Roman"/>
        </w:rPr>
      </w:pPr>
      <w:r w:rsidRPr="001D4761">
        <w:rPr>
          <w:rFonts w:ascii="Times New Roman" w:hAnsi="Times New Roman" w:cs="Times New Roman"/>
        </w:rPr>
        <w:t xml:space="preserve">Launched WorkWise, a new employment readiness class for low-literacy refugee students </w:t>
      </w:r>
    </w:p>
    <w:p w:rsidR="001D4761" w:rsidRPr="001D4761" w:rsidRDefault="001D4761" w:rsidP="001D4761">
      <w:pPr>
        <w:pStyle w:val="Default"/>
        <w:numPr>
          <w:ilvl w:val="0"/>
          <w:numId w:val="2"/>
        </w:numPr>
        <w:spacing w:after="35"/>
        <w:rPr>
          <w:rFonts w:ascii="Times New Roman" w:hAnsi="Times New Roman" w:cs="Times New Roman"/>
        </w:rPr>
      </w:pPr>
      <w:r w:rsidRPr="001D4761">
        <w:rPr>
          <w:rFonts w:ascii="Times New Roman" w:hAnsi="Times New Roman" w:cs="Times New Roman"/>
        </w:rPr>
        <w:t>Recruited, trained and managed 40+ volunteers in compliance with Council on Accreditation standards</w:t>
      </w:r>
    </w:p>
    <w:p w:rsidR="001D4761" w:rsidRPr="001D4761" w:rsidRDefault="001D4761" w:rsidP="001D4761">
      <w:pPr>
        <w:pStyle w:val="Default"/>
        <w:numPr>
          <w:ilvl w:val="0"/>
          <w:numId w:val="2"/>
        </w:numPr>
        <w:spacing w:after="35"/>
        <w:rPr>
          <w:rFonts w:ascii="Times New Roman" w:hAnsi="Times New Roman" w:cs="Times New Roman"/>
        </w:rPr>
      </w:pPr>
      <w:r w:rsidRPr="001D4761">
        <w:rPr>
          <w:rFonts w:ascii="Times New Roman" w:hAnsi="Times New Roman" w:cs="Times New Roman"/>
        </w:rPr>
        <w:t xml:space="preserve">Worked with leaders from various ethnic communities to increase their organizations’ capacity </w:t>
      </w:r>
    </w:p>
    <w:p w:rsidR="001D4761" w:rsidRPr="001D4761" w:rsidRDefault="001D4761" w:rsidP="001D4761">
      <w:pPr>
        <w:pStyle w:val="Default"/>
        <w:rPr>
          <w:rFonts w:ascii="Times New Roman" w:hAnsi="Times New Roman" w:cs="Times New Roman"/>
        </w:rPr>
      </w:pPr>
    </w:p>
    <w:p w:rsidR="001D4761" w:rsidRPr="001D4761" w:rsidRDefault="001D4761" w:rsidP="001D4761">
      <w:pPr>
        <w:pStyle w:val="Default"/>
        <w:rPr>
          <w:rFonts w:ascii="Times New Roman" w:hAnsi="Times New Roman" w:cs="Times New Roman"/>
        </w:rPr>
      </w:pPr>
      <w:r w:rsidRPr="001D4761">
        <w:rPr>
          <w:rFonts w:ascii="Times New Roman" w:hAnsi="Times New Roman" w:cs="Times New Roman"/>
          <w:b/>
          <w:bCs/>
        </w:rPr>
        <w:t>Human Write Communications</w:t>
      </w:r>
      <w:r w:rsidR="00A83323">
        <w:rPr>
          <w:rFonts w:ascii="Times New Roman" w:hAnsi="Times New Roman" w:cs="Times New Roman"/>
          <w:b/>
          <w:bCs/>
        </w:rPr>
        <w:t>/ViewPoints</w:t>
      </w:r>
      <w:r>
        <w:rPr>
          <w:rFonts w:ascii="Times New Roman" w:hAnsi="Times New Roman" w:cs="Times New Roman"/>
          <w:b/>
          <w:bCs/>
        </w:rPr>
        <w:tab/>
      </w:r>
      <w:r w:rsidR="00A83323">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A83323">
        <w:rPr>
          <w:rFonts w:ascii="Times New Roman" w:hAnsi="Times New Roman" w:cs="Times New Roman"/>
          <w:b/>
        </w:rPr>
        <w:t>2009-present</w:t>
      </w:r>
      <w:r w:rsidRPr="001D4761">
        <w:rPr>
          <w:rFonts w:ascii="Times New Roman" w:hAnsi="Times New Roman" w:cs="Times New Roman"/>
        </w:rPr>
        <w:t xml:space="preserve"> </w:t>
      </w:r>
    </w:p>
    <w:p w:rsidR="001D4761" w:rsidRPr="001D4761" w:rsidRDefault="001D4761" w:rsidP="001D4761">
      <w:pPr>
        <w:pStyle w:val="Default"/>
        <w:rPr>
          <w:rFonts w:ascii="Times New Roman" w:hAnsi="Times New Roman" w:cs="Times New Roman"/>
        </w:rPr>
      </w:pPr>
      <w:r w:rsidRPr="001D4761">
        <w:rPr>
          <w:rFonts w:ascii="Times New Roman" w:hAnsi="Times New Roman" w:cs="Times New Roman"/>
        </w:rPr>
        <w:t xml:space="preserve">Intercultural Communications Consultant and Freelance Writer </w:t>
      </w:r>
    </w:p>
    <w:p w:rsidR="001D4761" w:rsidRPr="001D4761" w:rsidRDefault="001D4761" w:rsidP="001D4761">
      <w:pPr>
        <w:pStyle w:val="Default"/>
        <w:numPr>
          <w:ilvl w:val="0"/>
          <w:numId w:val="1"/>
        </w:numPr>
        <w:spacing w:after="35"/>
        <w:rPr>
          <w:rFonts w:ascii="Times New Roman" w:hAnsi="Times New Roman" w:cs="Times New Roman"/>
        </w:rPr>
      </w:pPr>
      <w:r w:rsidRPr="001D4761">
        <w:rPr>
          <w:rFonts w:ascii="Times New Roman" w:hAnsi="Times New Roman" w:cs="Times New Roman"/>
        </w:rPr>
        <w:t>Write and edit materials—including emergency plans and marketing materials—that clearly communicate key messages to diverse populations</w:t>
      </w:r>
    </w:p>
    <w:p w:rsidR="001D4761" w:rsidRPr="001D4761" w:rsidRDefault="001D4761" w:rsidP="001D4761">
      <w:pPr>
        <w:pStyle w:val="Default"/>
        <w:numPr>
          <w:ilvl w:val="0"/>
          <w:numId w:val="1"/>
        </w:numPr>
        <w:spacing w:after="35"/>
        <w:rPr>
          <w:rFonts w:ascii="Times New Roman" w:hAnsi="Times New Roman" w:cs="Times New Roman"/>
        </w:rPr>
      </w:pPr>
      <w:r w:rsidRPr="001D4761">
        <w:rPr>
          <w:rFonts w:ascii="Times New Roman" w:hAnsi="Times New Roman" w:cs="Times New Roman"/>
        </w:rPr>
        <w:t xml:space="preserve">Help organizations and individuals effectively communicate in intercultural settings, specializing in health education, risk-reduction, disaster/emergency preparedness </w:t>
      </w:r>
    </w:p>
    <w:p w:rsidR="001D4761" w:rsidRPr="001D4761" w:rsidRDefault="001D4761" w:rsidP="001D4761">
      <w:pPr>
        <w:pStyle w:val="Default"/>
        <w:numPr>
          <w:ilvl w:val="0"/>
          <w:numId w:val="1"/>
        </w:numPr>
        <w:spacing w:after="35"/>
        <w:rPr>
          <w:rFonts w:ascii="Times New Roman" w:hAnsi="Times New Roman" w:cs="Times New Roman"/>
        </w:rPr>
      </w:pPr>
      <w:r w:rsidRPr="001D4761">
        <w:rPr>
          <w:rFonts w:ascii="Times New Roman" w:hAnsi="Times New Roman" w:cs="Times New Roman"/>
        </w:rPr>
        <w:t xml:space="preserve">Guest lectures, speaking engagements and workshops include subject matter expert, lead developer and contract instructor for the National Fire Academy’s 6-day course </w:t>
      </w:r>
      <w:r w:rsidRPr="001D4761">
        <w:rPr>
          <w:rFonts w:ascii="Times New Roman" w:hAnsi="Times New Roman" w:cs="Times New Roman"/>
          <w:i/>
        </w:rPr>
        <w:t>Cultural Competence in Risk Reduction</w:t>
      </w:r>
    </w:p>
    <w:p w:rsidR="001D4761" w:rsidRPr="001D4761" w:rsidRDefault="001D4761" w:rsidP="001D4761">
      <w:pPr>
        <w:pStyle w:val="Default"/>
        <w:numPr>
          <w:ilvl w:val="1"/>
          <w:numId w:val="1"/>
        </w:numPr>
        <w:spacing w:after="35"/>
        <w:rPr>
          <w:rFonts w:ascii="Times New Roman" w:hAnsi="Times New Roman" w:cs="Times New Roman"/>
        </w:rPr>
      </w:pPr>
      <w:r w:rsidRPr="001D4761">
        <w:rPr>
          <w:rFonts w:ascii="Times New Roman" w:hAnsi="Times New Roman" w:cs="Times New Roman"/>
        </w:rPr>
        <w:t>Keynote speaker for Snohomish County, WA Emergency Preparedness Conference (2012)</w:t>
      </w:r>
    </w:p>
    <w:p w:rsidR="001D4761" w:rsidRPr="001D4761" w:rsidRDefault="001D4761" w:rsidP="001D4761">
      <w:pPr>
        <w:pStyle w:val="Default"/>
        <w:spacing w:after="35"/>
        <w:ind w:left="1440"/>
        <w:rPr>
          <w:rFonts w:ascii="Times New Roman" w:hAnsi="Times New Roman" w:cs="Times New Roman"/>
        </w:rPr>
      </w:pPr>
    </w:p>
    <w:p w:rsidR="001D4761" w:rsidRPr="001D4761" w:rsidRDefault="001D4761" w:rsidP="001D4761">
      <w:pPr>
        <w:pStyle w:val="Default"/>
        <w:rPr>
          <w:rFonts w:ascii="Times New Roman" w:hAnsi="Times New Roman" w:cs="Times New Roman"/>
        </w:rPr>
      </w:pPr>
      <w:r w:rsidRPr="001D4761">
        <w:rPr>
          <w:rFonts w:ascii="Times New Roman" w:hAnsi="Times New Roman" w:cs="Times New Roman"/>
          <w:b/>
          <w:bCs/>
        </w:rPr>
        <w:t xml:space="preserve">KOR Consulting/ Mercy Housing, Refugee Housing Technical Assistance Program </w:t>
      </w:r>
    </w:p>
    <w:p w:rsidR="001D4761" w:rsidRPr="001D4761" w:rsidRDefault="001D4761" w:rsidP="001D4761">
      <w:pPr>
        <w:pStyle w:val="Default"/>
        <w:rPr>
          <w:rFonts w:ascii="Times New Roman" w:hAnsi="Times New Roman" w:cs="Times New Roman"/>
        </w:rPr>
      </w:pPr>
      <w:r w:rsidRPr="001D4761">
        <w:rPr>
          <w:rFonts w:ascii="Times New Roman" w:hAnsi="Times New Roman" w:cs="Times New Roman"/>
        </w:rPr>
        <w:t xml:space="preserve">Refugee Housing Technical Assistance Consultant </w:t>
      </w:r>
    </w:p>
    <w:p w:rsidR="001D4761" w:rsidRPr="001D4761" w:rsidRDefault="001D4761" w:rsidP="001D4761">
      <w:pPr>
        <w:pStyle w:val="Default"/>
        <w:numPr>
          <w:ilvl w:val="0"/>
          <w:numId w:val="3"/>
        </w:numPr>
        <w:rPr>
          <w:rFonts w:ascii="Times New Roman" w:hAnsi="Times New Roman" w:cs="Times New Roman"/>
        </w:rPr>
      </w:pPr>
      <w:r w:rsidRPr="001D4761">
        <w:rPr>
          <w:rFonts w:ascii="Times New Roman" w:hAnsi="Times New Roman" w:cs="Times New Roman"/>
        </w:rPr>
        <w:t xml:space="preserve">Provided services and training to help refugees, other immigrants and low-literacy adults live safely and responsibly in secure, stable housing </w:t>
      </w:r>
    </w:p>
    <w:p w:rsidR="001D4761" w:rsidRPr="001D4761" w:rsidRDefault="001D4761" w:rsidP="001D4761">
      <w:pPr>
        <w:pStyle w:val="Default"/>
        <w:numPr>
          <w:ilvl w:val="0"/>
          <w:numId w:val="3"/>
        </w:numPr>
        <w:rPr>
          <w:rFonts w:ascii="Times New Roman" w:hAnsi="Times New Roman" w:cs="Times New Roman"/>
        </w:rPr>
      </w:pPr>
      <w:r w:rsidRPr="001D4761">
        <w:rPr>
          <w:rFonts w:ascii="Times New Roman" w:hAnsi="Times New Roman" w:cs="Times New Roman"/>
        </w:rPr>
        <w:t xml:space="preserve">Led the development of and contributed writing to two key resources, </w:t>
      </w:r>
      <w:r w:rsidRPr="001D4761">
        <w:rPr>
          <w:rFonts w:ascii="Times New Roman" w:hAnsi="Times New Roman" w:cs="Times New Roman"/>
          <w:i/>
          <w:iCs/>
        </w:rPr>
        <w:t xml:space="preserve">At Home with Refugee Housing, </w:t>
      </w:r>
      <w:r w:rsidRPr="001D4761">
        <w:rPr>
          <w:rFonts w:ascii="Times New Roman" w:hAnsi="Times New Roman" w:cs="Times New Roman"/>
        </w:rPr>
        <w:t xml:space="preserve">a book of promising practices and </w:t>
      </w:r>
      <w:r w:rsidRPr="001D4761">
        <w:rPr>
          <w:rFonts w:ascii="Times New Roman" w:hAnsi="Times New Roman" w:cs="Times New Roman"/>
          <w:i/>
          <w:iCs/>
        </w:rPr>
        <w:t xml:space="preserve">New Roots in Common Ground, </w:t>
      </w:r>
      <w:r w:rsidRPr="001D4761">
        <w:rPr>
          <w:rFonts w:ascii="Times New Roman" w:hAnsi="Times New Roman" w:cs="Times New Roman"/>
        </w:rPr>
        <w:t>a multilingual housing orientation DVD</w:t>
      </w:r>
    </w:p>
    <w:p w:rsidR="001D4761" w:rsidRDefault="001D4761" w:rsidP="00A83323">
      <w:pPr>
        <w:pStyle w:val="Default"/>
        <w:numPr>
          <w:ilvl w:val="0"/>
          <w:numId w:val="3"/>
        </w:numPr>
        <w:rPr>
          <w:rFonts w:ascii="Times New Roman" w:hAnsi="Times New Roman" w:cs="Times New Roman"/>
        </w:rPr>
      </w:pPr>
      <w:r w:rsidRPr="001D4761">
        <w:rPr>
          <w:rFonts w:ascii="Times New Roman" w:hAnsi="Times New Roman" w:cs="Times New Roman"/>
        </w:rPr>
        <w:t xml:space="preserve">Provided on-site, remote, and conference-based technical assistance on refugee housing issues including training on topics of housing orientation, finding housing </w:t>
      </w:r>
      <w:r>
        <w:rPr>
          <w:rFonts w:ascii="Times New Roman" w:hAnsi="Times New Roman" w:cs="Times New Roman"/>
        </w:rPr>
        <w:t xml:space="preserve">and </w:t>
      </w:r>
      <w:r w:rsidRPr="001D4761">
        <w:rPr>
          <w:rFonts w:ascii="Times New Roman" w:hAnsi="Times New Roman" w:cs="Times New Roman"/>
        </w:rPr>
        <w:t>building</w:t>
      </w:r>
      <w:r>
        <w:rPr>
          <w:rFonts w:ascii="Times New Roman" w:hAnsi="Times New Roman" w:cs="Times New Roman"/>
        </w:rPr>
        <w:t xml:space="preserve"> community</w:t>
      </w:r>
    </w:p>
    <w:p w:rsidR="00A83323" w:rsidRDefault="00A83323" w:rsidP="00A83323">
      <w:pPr>
        <w:pStyle w:val="Default"/>
        <w:rPr>
          <w:rFonts w:ascii="Times New Roman" w:hAnsi="Times New Roman" w:cs="Times New Roman"/>
          <w:b/>
          <w:bCs/>
        </w:rPr>
      </w:pPr>
    </w:p>
    <w:p w:rsidR="00A83323" w:rsidRDefault="00EF5E65" w:rsidP="00A83323">
      <w:pPr>
        <w:pStyle w:val="Default"/>
        <w:rPr>
          <w:rFonts w:ascii="Times New Roman" w:hAnsi="Times New Roman" w:cs="Times New Roman"/>
          <w:b/>
          <w:bCs/>
        </w:rPr>
      </w:pPr>
      <w:r>
        <w:rPr>
          <w:rFonts w:ascii="Times New Roman" w:hAnsi="Times New Roman" w:cs="Times New Roman"/>
          <w:b/>
          <w:bCs/>
        </w:rPr>
        <w:t>University of Denver, International Human Rights Advocacy Center</w:t>
      </w:r>
      <w:r>
        <w:rPr>
          <w:rFonts w:ascii="Times New Roman" w:hAnsi="Times New Roman" w:cs="Times New Roman"/>
          <w:b/>
          <w:bCs/>
        </w:rPr>
        <w:tab/>
      </w:r>
    </w:p>
    <w:p w:rsidR="00EF5E65" w:rsidRDefault="00EF5E65" w:rsidP="00A83323">
      <w:pPr>
        <w:pStyle w:val="Default"/>
        <w:rPr>
          <w:rFonts w:ascii="Times New Roman" w:hAnsi="Times New Roman" w:cs="Times New Roman"/>
          <w:bCs/>
        </w:rPr>
      </w:pPr>
      <w:r>
        <w:rPr>
          <w:rFonts w:ascii="Times New Roman" w:hAnsi="Times New Roman" w:cs="Times New Roman"/>
          <w:bCs/>
        </w:rPr>
        <w:t>Asylum Project Administrator</w:t>
      </w:r>
    </w:p>
    <w:p w:rsidR="00EF5E65" w:rsidRPr="001D4761" w:rsidRDefault="00EF5E65" w:rsidP="00EF5E65">
      <w:pPr>
        <w:pStyle w:val="Default"/>
        <w:numPr>
          <w:ilvl w:val="0"/>
          <w:numId w:val="5"/>
        </w:numPr>
        <w:spacing w:after="35"/>
        <w:rPr>
          <w:rFonts w:ascii="Times New Roman" w:hAnsi="Times New Roman" w:cs="Times New Roman"/>
        </w:rPr>
      </w:pPr>
      <w:r w:rsidRPr="001D4761">
        <w:rPr>
          <w:rFonts w:ascii="Times New Roman" w:hAnsi="Times New Roman" w:cs="Times New Roman"/>
        </w:rPr>
        <w:t xml:space="preserve">Coordinated a </w:t>
      </w:r>
      <w:r w:rsidRPr="001D4761">
        <w:rPr>
          <w:rFonts w:ascii="Times New Roman" w:hAnsi="Times New Roman" w:cs="Times New Roman"/>
          <w:i/>
          <w:iCs/>
        </w:rPr>
        <w:t xml:space="preserve">pro bono </w:t>
      </w:r>
      <w:r w:rsidRPr="001D4761">
        <w:rPr>
          <w:rFonts w:ascii="Times New Roman" w:hAnsi="Times New Roman" w:cs="Times New Roman"/>
        </w:rPr>
        <w:t xml:space="preserve">legal program for people seeking political asylum in the U.S., researched and prepared country condition reports, located and engaged expert witnesses, prepared clients for hearings and attended asylum proceedings with applicants and their attorneys </w:t>
      </w:r>
    </w:p>
    <w:p w:rsidR="00EF5E65" w:rsidRPr="00EF5E65" w:rsidRDefault="00EF5E65" w:rsidP="00A83323">
      <w:pPr>
        <w:pStyle w:val="Default"/>
        <w:rPr>
          <w:rFonts w:ascii="Times New Roman" w:hAnsi="Times New Roman" w:cs="Times New Roman"/>
          <w:bCs/>
        </w:rPr>
      </w:pPr>
    </w:p>
    <w:p w:rsidR="00A83323" w:rsidRPr="001D4761" w:rsidRDefault="00A83323" w:rsidP="00A83323">
      <w:pPr>
        <w:pStyle w:val="Default"/>
        <w:rPr>
          <w:rFonts w:ascii="Times New Roman" w:hAnsi="Times New Roman" w:cs="Times New Roman"/>
        </w:rPr>
      </w:pPr>
      <w:r w:rsidRPr="001D4761">
        <w:rPr>
          <w:rFonts w:ascii="Times New Roman" w:hAnsi="Times New Roman" w:cs="Times New Roman"/>
          <w:b/>
          <w:bCs/>
        </w:rPr>
        <w:t xml:space="preserve">Ecumenical Refugee Services </w:t>
      </w:r>
    </w:p>
    <w:p w:rsidR="00A83323" w:rsidRPr="001D4761" w:rsidRDefault="00A83323" w:rsidP="00A83323">
      <w:pPr>
        <w:pStyle w:val="Default"/>
        <w:rPr>
          <w:rFonts w:ascii="Times New Roman" w:hAnsi="Times New Roman" w:cs="Times New Roman"/>
        </w:rPr>
      </w:pPr>
      <w:r w:rsidRPr="001D4761">
        <w:rPr>
          <w:rFonts w:ascii="Times New Roman" w:hAnsi="Times New Roman" w:cs="Times New Roman"/>
        </w:rPr>
        <w:t xml:space="preserve">Employment Specialist </w:t>
      </w:r>
    </w:p>
    <w:p w:rsidR="00A83323" w:rsidRPr="001D4761" w:rsidRDefault="00A83323" w:rsidP="00A83323">
      <w:pPr>
        <w:pStyle w:val="Default"/>
        <w:ind w:left="720"/>
        <w:rPr>
          <w:rFonts w:ascii="Times New Roman" w:hAnsi="Times New Roman" w:cs="Times New Roman"/>
        </w:rPr>
      </w:pPr>
      <w:r w:rsidRPr="001D4761">
        <w:rPr>
          <w:rFonts w:ascii="Times New Roman" w:hAnsi="Times New Roman" w:cs="Times New Roman"/>
        </w:rPr>
        <w:t>Helped recently-arrived refugees resettle in the U.S. including aiding employable adults secure and retain employment</w:t>
      </w:r>
    </w:p>
    <w:p w:rsidR="00A83323" w:rsidRPr="001D4761" w:rsidRDefault="00A83323" w:rsidP="00A83323">
      <w:pPr>
        <w:pStyle w:val="Default"/>
        <w:ind w:left="720"/>
        <w:rPr>
          <w:rFonts w:ascii="Times New Roman" w:hAnsi="Times New Roman" w:cs="Times New Roman"/>
        </w:rPr>
      </w:pPr>
      <w:r w:rsidRPr="001D4761">
        <w:rPr>
          <w:rFonts w:ascii="Times New Roman" w:hAnsi="Times New Roman" w:cs="Times New Roman"/>
        </w:rPr>
        <w:t xml:space="preserve"> </w:t>
      </w:r>
    </w:p>
    <w:p w:rsidR="00A83323" w:rsidRPr="001D4761" w:rsidRDefault="00A83323" w:rsidP="00A83323">
      <w:pPr>
        <w:pStyle w:val="Default"/>
        <w:rPr>
          <w:rFonts w:ascii="Times New Roman" w:hAnsi="Times New Roman" w:cs="Times New Roman"/>
        </w:rPr>
      </w:pPr>
      <w:r w:rsidRPr="001D4761">
        <w:rPr>
          <w:rFonts w:ascii="Times New Roman" w:hAnsi="Times New Roman" w:cs="Times New Roman"/>
          <w:b/>
          <w:bCs/>
        </w:rPr>
        <w:t xml:space="preserve">Arapahoe Community Residential Center </w:t>
      </w:r>
    </w:p>
    <w:p w:rsidR="00A83323" w:rsidRPr="001D4761" w:rsidRDefault="00A83323" w:rsidP="00A83323">
      <w:pPr>
        <w:pStyle w:val="Default"/>
        <w:rPr>
          <w:rFonts w:ascii="Times New Roman" w:hAnsi="Times New Roman" w:cs="Times New Roman"/>
        </w:rPr>
      </w:pPr>
      <w:r w:rsidRPr="001D4761">
        <w:rPr>
          <w:rFonts w:ascii="Times New Roman" w:hAnsi="Times New Roman" w:cs="Times New Roman"/>
        </w:rPr>
        <w:t xml:space="preserve">Adult Basic Education Instructor </w:t>
      </w:r>
    </w:p>
    <w:p w:rsidR="00A83323" w:rsidRPr="001D4761" w:rsidRDefault="00A83323" w:rsidP="00A83323">
      <w:pPr>
        <w:pStyle w:val="Default"/>
        <w:ind w:left="720"/>
        <w:rPr>
          <w:rFonts w:ascii="Times New Roman" w:hAnsi="Times New Roman" w:cs="Times New Roman"/>
        </w:rPr>
      </w:pPr>
      <w:r w:rsidRPr="001D4761">
        <w:rPr>
          <w:rFonts w:ascii="Times New Roman" w:hAnsi="Times New Roman" w:cs="Times New Roman"/>
        </w:rPr>
        <w:t xml:space="preserve">Developed lesson plans for and taught weekly basic adult education and GED preparation classes for women transitioning from incarceration </w:t>
      </w:r>
    </w:p>
    <w:p w:rsidR="00A83323" w:rsidRPr="001D4761" w:rsidRDefault="00A83323" w:rsidP="00A83323">
      <w:pPr>
        <w:pStyle w:val="Default"/>
        <w:rPr>
          <w:rFonts w:ascii="Times New Roman" w:hAnsi="Times New Roman" w:cs="Times New Roman"/>
        </w:rPr>
      </w:pPr>
    </w:p>
    <w:p w:rsidR="00A83323" w:rsidRPr="00EF5E65" w:rsidRDefault="00A83323" w:rsidP="00A83323">
      <w:pPr>
        <w:pStyle w:val="Default"/>
        <w:rPr>
          <w:rFonts w:asciiTheme="minorHAnsi" w:hAnsiTheme="minorHAnsi" w:cstheme="minorHAnsi"/>
          <w:sz w:val="28"/>
        </w:rPr>
      </w:pPr>
      <w:r w:rsidRPr="00EF5E65">
        <w:rPr>
          <w:rFonts w:asciiTheme="minorHAnsi" w:hAnsiTheme="minorHAnsi" w:cstheme="minorHAnsi"/>
          <w:b/>
          <w:bCs/>
          <w:sz w:val="28"/>
        </w:rPr>
        <w:t xml:space="preserve">Professional Training </w:t>
      </w:r>
    </w:p>
    <w:p w:rsidR="00A83323" w:rsidRPr="001D4761" w:rsidRDefault="00A83323" w:rsidP="00A83323">
      <w:pPr>
        <w:pStyle w:val="Default"/>
        <w:numPr>
          <w:ilvl w:val="0"/>
          <w:numId w:val="3"/>
        </w:numPr>
        <w:spacing w:after="38"/>
        <w:rPr>
          <w:rFonts w:ascii="Times New Roman" w:hAnsi="Times New Roman" w:cs="Times New Roman"/>
        </w:rPr>
      </w:pPr>
      <w:r w:rsidRPr="001D4761">
        <w:rPr>
          <w:rFonts w:ascii="Times New Roman" w:hAnsi="Times New Roman" w:cs="Times New Roman"/>
        </w:rPr>
        <w:t>Mental Health First Aid</w:t>
      </w:r>
    </w:p>
    <w:p w:rsidR="00A83323" w:rsidRPr="001D4761" w:rsidRDefault="00A83323" w:rsidP="00A83323">
      <w:pPr>
        <w:pStyle w:val="Default"/>
        <w:numPr>
          <w:ilvl w:val="0"/>
          <w:numId w:val="3"/>
        </w:numPr>
        <w:spacing w:after="38"/>
        <w:rPr>
          <w:rFonts w:ascii="Times New Roman" w:hAnsi="Times New Roman" w:cs="Times New Roman"/>
        </w:rPr>
      </w:pPr>
      <w:r w:rsidRPr="001D4761">
        <w:rPr>
          <w:rFonts w:ascii="Times New Roman" w:hAnsi="Times New Roman" w:cs="Times New Roman"/>
        </w:rPr>
        <w:t>Motivational Interviewing</w:t>
      </w:r>
    </w:p>
    <w:p w:rsidR="00A83323" w:rsidRPr="001D4761" w:rsidRDefault="00A83323" w:rsidP="00A83323">
      <w:pPr>
        <w:pStyle w:val="Default"/>
        <w:numPr>
          <w:ilvl w:val="0"/>
          <w:numId w:val="3"/>
        </w:numPr>
        <w:spacing w:after="38"/>
        <w:rPr>
          <w:rFonts w:ascii="Times New Roman" w:hAnsi="Times New Roman" w:cs="Times New Roman"/>
        </w:rPr>
      </w:pPr>
      <w:r w:rsidRPr="001D4761">
        <w:rPr>
          <w:rFonts w:ascii="Times New Roman" w:hAnsi="Times New Roman" w:cs="Times New Roman"/>
        </w:rPr>
        <w:t xml:space="preserve">Mitchell Communications Group, Professional Communicator Series </w:t>
      </w:r>
    </w:p>
    <w:p w:rsidR="00A83323" w:rsidRPr="001D4761" w:rsidRDefault="00A83323" w:rsidP="00A83323">
      <w:pPr>
        <w:pStyle w:val="Default"/>
        <w:numPr>
          <w:ilvl w:val="0"/>
          <w:numId w:val="3"/>
        </w:numPr>
        <w:spacing w:after="38"/>
        <w:rPr>
          <w:rFonts w:ascii="Times New Roman" w:hAnsi="Times New Roman" w:cs="Times New Roman"/>
        </w:rPr>
      </w:pPr>
      <w:r w:rsidRPr="001D4761">
        <w:rPr>
          <w:rFonts w:ascii="Times New Roman" w:hAnsi="Times New Roman" w:cs="Times New Roman"/>
        </w:rPr>
        <w:t xml:space="preserve">Institute for Consensus Action, Group Facilitator Training </w:t>
      </w:r>
    </w:p>
    <w:p w:rsidR="00A83323" w:rsidRPr="001D4761" w:rsidRDefault="00A83323" w:rsidP="00A83323">
      <w:pPr>
        <w:pStyle w:val="Default"/>
        <w:numPr>
          <w:ilvl w:val="0"/>
          <w:numId w:val="3"/>
        </w:numPr>
        <w:spacing w:after="38"/>
        <w:rPr>
          <w:rFonts w:ascii="Times New Roman" w:hAnsi="Times New Roman" w:cs="Times New Roman"/>
        </w:rPr>
      </w:pPr>
      <w:r w:rsidRPr="001D4761">
        <w:rPr>
          <w:rFonts w:ascii="Times New Roman" w:hAnsi="Times New Roman" w:cs="Times New Roman"/>
        </w:rPr>
        <w:t xml:space="preserve">CASAS testing certification </w:t>
      </w:r>
    </w:p>
    <w:p w:rsidR="00A83323" w:rsidRPr="001D4761" w:rsidRDefault="00A83323" w:rsidP="00A83323">
      <w:pPr>
        <w:pStyle w:val="Default"/>
        <w:numPr>
          <w:ilvl w:val="0"/>
          <w:numId w:val="3"/>
        </w:numPr>
        <w:spacing w:after="38"/>
        <w:rPr>
          <w:rFonts w:ascii="Times New Roman" w:hAnsi="Times New Roman" w:cs="Times New Roman"/>
        </w:rPr>
      </w:pPr>
      <w:r w:rsidRPr="001D4761">
        <w:rPr>
          <w:rFonts w:ascii="Times New Roman" w:hAnsi="Times New Roman" w:cs="Times New Roman"/>
        </w:rPr>
        <w:t xml:space="preserve">Mandatory Reporter, Mandt, Universal Precautions and HIPPA certifications </w:t>
      </w:r>
    </w:p>
    <w:p w:rsidR="00A83323" w:rsidRPr="001D4761" w:rsidRDefault="00A83323" w:rsidP="00A83323">
      <w:pPr>
        <w:pStyle w:val="Default"/>
        <w:numPr>
          <w:ilvl w:val="0"/>
          <w:numId w:val="3"/>
        </w:numPr>
        <w:spacing w:after="38"/>
        <w:rPr>
          <w:rFonts w:ascii="Times New Roman" w:hAnsi="Times New Roman" w:cs="Times New Roman"/>
        </w:rPr>
      </w:pPr>
      <w:r w:rsidRPr="001D4761">
        <w:rPr>
          <w:rFonts w:ascii="Times New Roman" w:hAnsi="Times New Roman" w:cs="Times New Roman"/>
        </w:rPr>
        <w:t xml:space="preserve">Trauma Informed Care training </w:t>
      </w:r>
    </w:p>
    <w:p w:rsidR="00A83323" w:rsidRPr="001D4761" w:rsidRDefault="00A83323" w:rsidP="00A83323">
      <w:pPr>
        <w:pStyle w:val="Default"/>
        <w:numPr>
          <w:ilvl w:val="0"/>
          <w:numId w:val="3"/>
        </w:numPr>
        <w:spacing w:after="38"/>
        <w:rPr>
          <w:rFonts w:ascii="Times New Roman" w:hAnsi="Times New Roman" w:cs="Times New Roman"/>
        </w:rPr>
      </w:pPr>
      <w:r w:rsidRPr="001D4761">
        <w:rPr>
          <w:rFonts w:ascii="Times New Roman" w:hAnsi="Times New Roman" w:cs="Times New Roman"/>
        </w:rPr>
        <w:t xml:space="preserve">Volunteer ESL Instructor training, Benton County Literacy Center </w:t>
      </w:r>
    </w:p>
    <w:p w:rsidR="00A83323" w:rsidRPr="001D4761" w:rsidRDefault="00A83323" w:rsidP="00A83323">
      <w:pPr>
        <w:pStyle w:val="Default"/>
        <w:numPr>
          <w:ilvl w:val="0"/>
          <w:numId w:val="3"/>
        </w:numPr>
        <w:rPr>
          <w:rFonts w:ascii="Times New Roman" w:hAnsi="Times New Roman" w:cs="Times New Roman"/>
        </w:rPr>
      </w:pPr>
      <w:r w:rsidRPr="001D4761">
        <w:rPr>
          <w:rFonts w:ascii="Times New Roman" w:hAnsi="Times New Roman" w:cs="Times New Roman"/>
        </w:rPr>
        <w:t xml:space="preserve">Colorado Division of Housing </w:t>
      </w:r>
      <w:r w:rsidRPr="001D4761">
        <w:rPr>
          <w:rFonts w:ascii="Times New Roman" w:hAnsi="Times New Roman" w:cs="Times New Roman"/>
          <w:i/>
          <w:iCs/>
        </w:rPr>
        <w:t xml:space="preserve">Developers Toolkit </w:t>
      </w:r>
    </w:p>
    <w:p w:rsidR="00A83323" w:rsidRPr="001D4761" w:rsidRDefault="00A83323" w:rsidP="00A83323">
      <w:pPr>
        <w:pStyle w:val="Default"/>
        <w:rPr>
          <w:rFonts w:ascii="Times New Roman" w:hAnsi="Times New Roman" w:cs="Times New Roman"/>
          <w:bCs/>
        </w:rPr>
      </w:pPr>
    </w:p>
    <w:p w:rsidR="00EF5E65" w:rsidRDefault="00EF5E65" w:rsidP="00A83323">
      <w:pPr>
        <w:pStyle w:val="Default"/>
        <w:rPr>
          <w:rFonts w:ascii="Times New Roman" w:hAnsi="Times New Roman" w:cs="Times New Roman"/>
          <w:b/>
          <w:bCs/>
        </w:rPr>
      </w:pPr>
    </w:p>
    <w:p w:rsidR="00EF5E65" w:rsidRDefault="00EF5E65" w:rsidP="00A83323">
      <w:pPr>
        <w:pStyle w:val="Default"/>
        <w:rPr>
          <w:rFonts w:ascii="Times New Roman" w:hAnsi="Times New Roman" w:cs="Times New Roman"/>
          <w:b/>
          <w:bCs/>
        </w:rPr>
      </w:pPr>
    </w:p>
    <w:p w:rsidR="00EF5E65" w:rsidRDefault="00EF5E65" w:rsidP="00A83323">
      <w:pPr>
        <w:pStyle w:val="Default"/>
        <w:rPr>
          <w:rFonts w:ascii="Times New Roman" w:hAnsi="Times New Roman" w:cs="Times New Roman"/>
          <w:b/>
          <w:bCs/>
        </w:rPr>
      </w:pPr>
    </w:p>
    <w:p w:rsidR="00EF5E65" w:rsidRDefault="00EF5E65" w:rsidP="00A83323">
      <w:pPr>
        <w:pStyle w:val="Default"/>
        <w:rPr>
          <w:rFonts w:ascii="Times New Roman" w:hAnsi="Times New Roman" w:cs="Times New Roman"/>
          <w:b/>
          <w:bCs/>
        </w:rPr>
      </w:pPr>
    </w:p>
    <w:p w:rsidR="00A83323" w:rsidRPr="00EF5E65" w:rsidRDefault="00A83323" w:rsidP="00A83323">
      <w:pPr>
        <w:pStyle w:val="Default"/>
        <w:rPr>
          <w:rFonts w:asciiTheme="minorHAnsi" w:hAnsiTheme="minorHAnsi" w:cstheme="minorHAnsi"/>
          <w:sz w:val="28"/>
        </w:rPr>
      </w:pPr>
      <w:r w:rsidRPr="00EF5E65">
        <w:rPr>
          <w:rFonts w:asciiTheme="minorHAnsi" w:hAnsiTheme="minorHAnsi" w:cstheme="minorHAnsi"/>
          <w:b/>
          <w:bCs/>
          <w:sz w:val="28"/>
        </w:rPr>
        <w:lastRenderedPageBreak/>
        <w:t xml:space="preserve">Education </w:t>
      </w:r>
    </w:p>
    <w:p w:rsidR="00A83323" w:rsidRPr="001D4761" w:rsidRDefault="00A83323" w:rsidP="00A83323">
      <w:pPr>
        <w:pStyle w:val="Default"/>
        <w:rPr>
          <w:rFonts w:ascii="Times New Roman" w:hAnsi="Times New Roman" w:cs="Times New Roman"/>
          <w:b/>
          <w:bCs/>
        </w:rPr>
      </w:pPr>
      <w:r w:rsidRPr="001D4761">
        <w:rPr>
          <w:rFonts w:ascii="Times New Roman" w:hAnsi="Times New Roman" w:cs="Times New Roman"/>
          <w:b/>
          <w:bCs/>
        </w:rPr>
        <w:t xml:space="preserve">University of Iowa School of Social Work </w:t>
      </w:r>
    </w:p>
    <w:p w:rsidR="00A83323" w:rsidRPr="001D4761" w:rsidRDefault="00A83323" w:rsidP="00A83323">
      <w:pPr>
        <w:pStyle w:val="Default"/>
        <w:rPr>
          <w:rFonts w:ascii="Times New Roman" w:hAnsi="Times New Roman" w:cs="Times New Roman"/>
          <w:bCs/>
        </w:rPr>
      </w:pPr>
      <w:r w:rsidRPr="001D4761">
        <w:rPr>
          <w:rFonts w:ascii="Times New Roman" w:hAnsi="Times New Roman" w:cs="Times New Roman"/>
          <w:bCs/>
        </w:rPr>
        <w:t>Masters in Social Work, anticipated graduation May 2019</w:t>
      </w:r>
    </w:p>
    <w:p w:rsidR="00A83323" w:rsidRPr="001D4761" w:rsidRDefault="00A83323" w:rsidP="00A83323">
      <w:pPr>
        <w:pStyle w:val="Default"/>
        <w:rPr>
          <w:rFonts w:ascii="Times New Roman" w:hAnsi="Times New Roman" w:cs="Times New Roman"/>
          <w:b/>
          <w:bCs/>
        </w:rPr>
      </w:pPr>
    </w:p>
    <w:p w:rsidR="00A83323" w:rsidRPr="001D4761" w:rsidRDefault="00A83323" w:rsidP="00A83323">
      <w:pPr>
        <w:pStyle w:val="Default"/>
        <w:rPr>
          <w:rFonts w:ascii="Times New Roman" w:hAnsi="Times New Roman" w:cs="Times New Roman"/>
        </w:rPr>
      </w:pPr>
      <w:r w:rsidRPr="001D4761">
        <w:rPr>
          <w:rFonts w:ascii="Times New Roman" w:hAnsi="Times New Roman" w:cs="Times New Roman"/>
          <w:b/>
          <w:bCs/>
        </w:rPr>
        <w:t>University of Denver</w:t>
      </w:r>
    </w:p>
    <w:p w:rsidR="00A83323" w:rsidRPr="001D4761" w:rsidRDefault="00A83323" w:rsidP="00A83323">
      <w:pPr>
        <w:pStyle w:val="Default"/>
        <w:rPr>
          <w:rFonts w:ascii="Times New Roman" w:hAnsi="Times New Roman" w:cs="Times New Roman"/>
        </w:rPr>
      </w:pPr>
      <w:r w:rsidRPr="001D4761">
        <w:rPr>
          <w:rFonts w:ascii="Times New Roman" w:hAnsi="Times New Roman" w:cs="Times New Roman"/>
        </w:rPr>
        <w:t xml:space="preserve">School of International Studies, Denver, Colorado, B.A. in International Studies, minor in Anthropology </w:t>
      </w:r>
    </w:p>
    <w:p w:rsidR="00A83323" w:rsidRPr="001D4761" w:rsidRDefault="00A83323" w:rsidP="00A83323">
      <w:pPr>
        <w:pStyle w:val="Default"/>
        <w:ind w:left="720"/>
        <w:rPr>
          <w:rFonts w:ascii="Times New Roman" w:hAnsi="Times New Roman" w:cs="Times New Roman"/>
        </w:rPr>
      </w:pPr>
      <w:r w:rsidRPr="001D4761">
        <w:rPr>
          <w:rFonts w:ascii="Times New Roman" w:hAnsi="Times New Roman" w:cs="Times New Roman"/>
        </w:rPr>
        <w:t xml:space="preserve">Participated in service learning and on-site study opportunities including those involving travel to Bosnia, Kenya and the U.S./Mexico borderlands </w:t>
      </w:r>
    </w:p>
    <w:p w:rsidR="00A83323" w:rsidRPr="001D4761" w:rsidRDefault="00A83323" w:rsidP="00A83323">
      <w:pPr>
        <w:pStyle w:val="Default"/>
        <w:rPr>
          <w:rFonts w:ascii="Times New Roman" w:hAnsi="Times New Roman" w:cs="Times New Roman"/>
        </w:rPr>
      </w:pPr>
    </w:p>
    <w:p w:rsidR="00A83323" w:rsidRPr="001D4761" w:rsidRDefault="00A83323" w:rsidP="00A83323">
      <w:pPr>
        <w:pStyle w:val="Default"/>
        <w:rPr>
          <w:rFonts w:ascii="Times New Roman" w:hAnsi="Times New Roman" w:cs="Times New Roman"/>
        </w:rPr>
      </w:pPr>
      <w:r w:rsidRPr="001D4761">
        <w:rPr>
          <w:rFonts w:ascii="Times New Roman" w:hAnsi="Times New Roman" w:cs="Times New Roman"/>
          <w:b/>
          <w:bCs/>
        </w:rPr>
        <w:t xml:space="preserve">University of Colorado, Boulder, Colorado </w:t>
      </w:r>
    </w:p>
    <w:p w:rsidR="00A83323" w:rsidRPr="001D4761" w:rsidRDefault="00A83323" w:rsidP="00A83323">
      <w:pPr>
        <w:pStyle w:val="Default"/>
        <w:spacing w:after="37"/>
        <w:rPr>
          <w:rFonts w:ascii="Times New Roman" w:hAnsi="Times New Roman" w:cs="Times New Roman"/>
        </w:rPr>
      </w:pPr>
      <w:r w:rsidRPr="001D4761">
        <w:rPr>
          <w:rFonts w:ascii="Times New Roman" w:hAnsi="Times New Roman" w:cs="Times New Roman"/>
        </w:rPr>
        <w:t xml:space="preserve">Political philosophy and journalism </w:t>
      </w:r>
    </w:p>
    <w:p w:rsidR="00A83323" w:rsidRPr="00EF5E65" w:rsidRDefault="00A83323" w:rsidP="00A83323">
      <w:pPr>
        <w:pStyle w:val="Default"/>
        <w:rPr>
          <w:rFonts w:asciiTheme="minorHAnsi" w:hAnsiTheme="minorHAnsi" w:cstheme="minorHAnsi"/>
          <w:sz w:val="28"/>
        </w:rPr>
      </w:pPr>
    </w:p>
    <w:p w:rsidR="00A83323" w:rsidRPr="00EF5E65" w:rsidRDefault="00A83323" w:rsidP="00A83323">
      <w:pPr>
        <w:pStyle w:val="Default"/>
        <w:rPr>
          <w:rFonts w:asciiTheme="minorHAnsi" w:hAnsiTheme="minorHAnsi" w:cstheme="minorHAnsi"/>
          <w:sz w:val="28"/>
        </w:rPr>
      </w:pPr>
      <w:r w:rsidRPr="00EF5E65">
        <w:rPr>
          <w:rFonts w:asciiTheme="minorHAnsi" w:hAnsiTheme="minorHAnsi" w:cstheme="minorHAnsi"/>
          <w:b/>
          <w:bCs/>
          <w:sz w:val="28"/>
        </w:rPr>
        <w:t xml:space="preserve">Volunteering and Other Activities </w:t>
      </w:r>
    </w:p>
    <w:p w:rsidR="00A83323" w:rsidRPr="001D4761" w:rsidRDefault="00A83323" w:rsidP="00A83323">
      <w:pPr>
        <w:pStyle w:val="Default"/>
        <w:numPr>
          <w:ilvl w:val="0"/>
          <w:numId w:val="3"/>
        </w:numPr>
        <w:spacing w:after="64"/>
        <w:rPr>
          <w:rFonts w:ascii="Times New Roman" w:hAnsi="Times New Roman" w:cs="Times New Roman"/>
        </w:rPr>
      </w:pPr>
      <w:r w:rsidRPr="001D4761">
        <w:rPr>
          <w:rFonts w:ascii="Times New Roman" w:hAnsi="Times New Roman" w:cs="Times New Roman"/>
        </w:rPr>
        <w:t>City of Des Moines Refugee and Immigrant Advisory Subcommittee Member</w:t>
      </w:r>
    </w:p>
    <w:p w:rsidR="00A83323" w:rsidRDefault="00A83323" w:rsidP="00A83323">
      <w:pPr>
        <w:pStyle w:val="Default"/>
        <w:numPr>
          <w:ilvl w:val="0"/>
          <w:numId w:val="3"/>
        </w:numPr>
        <w:spacing w:after="64"/>
        <w:rPr>
          <w:rFonts w:ascii="Times New Roman" w:hAnsi="Times New Roman" w:cs="Times New Roman"/>
        </w:rPr>
      </w:pPr>
      <w:r w:rsidRPr="001D4761">
        <w:rPr>
          <w:rFonts w:ascii="Times New Roman" w:hAnsi="Times New Roman" w:cs="Times New Roman"/>
        </w:rPr>
        <w:t>Lead organizer, Des Moines World Refugee Day</w:t>
      </w:r>
    </w:p>
    <w:p w:rsidR="00EF5E65" w:rsidRDefault="00EF5E65" w:rsidP="00A83323">
      <w:pPr>
        <w:pStyle w:val="Default"/>
        <w:numPr>
          <w:ilvl w:val="0"/>
          <w:numId w:val="3"/>
        </w:numPr>
        <w:spacing w:after="64"/>
        <w:rPr>
          <w:rFonts w:ascii="Times New Roman" w:hAnsi="Times New Roman" w:cs="Times New Roman"/>
        </w:rPr>
      </w:pPr>
      <w:r>
        <w:rPr>
          <w:rFonts w:ascii="Times New Roman" w:hAnsi="Times New Roman" w:cs="Times New Roman"/>
        </w:rPr>
        <w:t>First place winner of national Creative Writing in Social Work prize (2017)</w:t>
      </w:r>
    </w:p>
    <w:p w:rsidR="00EF5E65" w:rsidRPr="001D4761" w:rsidRDefault="00EF5E65" w:rsidP="00A83323">
      <w:pPr>
        <w:pStyle w:val="Default"/>
        <w:numPr>
          <w:ilvl w:val="0"/>
          <w:numId w:val="3"/>
        </w:numPr>
        <w:spacing w:after="64"/>
        <w:rPr>
          <w:rFonts w:ascii="Times New Roman" w:hAnsi="Times New Roman" w:cs="Times New Roman"/>
        </w:rPr>
      </w:pPr>
      <w:r>
        <w:rPr>
          <w:rFonts w:ascii="Times New Roman" w:hAnsi="Times New Roman" w:cs="Times New Roman"/>
        </w:rPr>
        <w:t>Grantee, Iowa Arts Council individual artist/writer</w:t>
      </w:r>
    </w:p>
    <w:p w:rsidR="00A83323" w:rsidRPr="001D4761" w:rsidRDefault="00A83323" w:rsidP="00A83323">
      <w:pPr>
        <w:pStyle w:val="Default"/>
        <w:numPr>
          <w:ilvl w:val="0"/>
          <w:numId w:val="3"/>
        </w:numPr>
        <w:spacing w:after="64"/>
        <w:rPr>
          <w:rFonts w:ascii="Times New Roman" w:hAnsi="Times New Roman" w:cs="Times New Roman"/>
        </w:rPr>
      </w:pPr>
      <w:r w:rsidRPr="001D4761">
        <w:rPr>
          <w:rFonts w:ascii="Times New Roman" w:hAnsi="Times New Roman" w:cs="Times New Roman"/>
        </w:rPr>
        <w:t xml:space="preserve">Ethnic Community-Based Organization Mentor (South Sudan, Somali and Congolese Communities) </w:t>
      </w:r>
    </w:p>
    <w:p w:rsidR="00A83323" w:rsidRPr="001D4761" w:rsidRDefault="00A83323" w:rsidP="00A83323">
      <w:pPr>
        <w:pStyle w:val="Default"/>
        <w:numPr>
          <w:ilvl w:val="0"/>
          <w:numId w:val="3"/>
        </w:numPr>
        <w:spacing w:after="64"/>
        <w:rPr>
          <w:rFonts w:ascii="Times New Roman" w:hAnsi="Times New Roman" w:cs="Times New Roman"/>
        </w:rPr>
      </w:pPr>
      <w:r w:rsidRPr="001D4761">
        <w:rPr>
          <w:rFonts w:ascii="Times New Roman" w:hAnsi="Times New Roman" w:cs="Times New Roman"/>
        </w:rPr>
        <w:t xml:space="preserve">Adult ESL instructor for Polk County Refugee Education and Acculturation Program </w:t>
      </w:r>
    </w:p>
    <w:p w:rsidR="00A83323" w:rsidRPr="001D4761" w:rsidRDefault="00A83323" w:rsidP="00A83323">
      <w:pPr>
        <w:pStyle w:val="Default"/>
        <w:numPr>
          <w:ilvl w:val="0"/>
          <w:numId w:val="3"/>
        </w:numPr>
        <w:spacing w:after="64"/>
        <w:rPr>
          <w:rFonts w:ascii="Times New Roman" w:hAnsi="Times New Roman" w:cs="Times New Roman"/>
        </w:rPr>
      </w:pPr>
      <w:r w:rsidRPr="001D4761">
        <w:rPr>
          <w:rFonts w:ascii="Times New Roman" w:hAnsi="Times New Roman" w:cs="Times New Roman"/>
        </w:rPr>
        <w:t xml:space="preserve">Art on the Prairie planning committee and presenter </w:t>
      </w:r>
    </w:p>
    <w:p w:rsidR="00A83323" w:rsidRPr="001D4761" w:rsidRDefault="00A83323" w:rsidP="00A83323">
      <w:pPr>
        <w:pStyle w:val="Default"/>
        <w:numPr>
          <w:ilvl w:val="0"/>
          <w:numId w:val="3"/>
        </w:numPr>
        <w:spacing w:after="64"/>
        <w:rPr>
          <w:rFonts w:ascii="Times New Roman" w:hAnsi="Times New Roman" w:cs="Times New Roman"/>
        </w:rPr>
      </w:pPr>
      <w:r w:rsidRPr="001D4761">
        <w:rPr>
          <w:rFonts w:ascii="Times New Roman" w:hAnsi="Times New Roman" w:cs="Times New Roman"/>
        </w:rPr>
        <w:t xml:space="preserve">Lifelong Learning Expo, organizing committee member </w:t>
      </w:r>
    </w:p>
    <w:p w:rsidR="00A83323" w:rsidRPr="001D4761" w:rsidRDefault="00A83323" w:rsidP="00A83323">
      <w:pPr>
        <w:pStyle w:val="Default"/>
        <w:numPr>
          <w:ilvl w:val="0"/>
          <w:numId w:val="3"/>
        </w:numPr>
        <w:spacing w:after="64"/>
        <w:rPr>
          <w:rFonts w:ascii="Times New Roman" w:hAnsi="Times New Roman" w:cs="Times New Roman"/>
        </w:rPr>
      </w:pPr>
      <w:r w:rsidRPr="001D4761">
        <w:rPr>
          <w:rFonts w:ascii="Times New Roman" w:hAnsi="Times New Roman" w:cs="Times New Roman"/>
        </w:rPr>
        <w:t xml:space="preserve">Benton County Community Literacy Program of Gravette, ESL Instructor </w:t>
      </w:r>
    </w:p>
    <w:p w:rsidR="00A83323" w:rsidRPr="001D4761" w:rsidRDefault="00A83323" w:rsidP="00A83323">
      <w:pPr>
        <w:pStyle w:val="Default"/>
        <w:numPr>
          <w:ilvl w:val="0"/>
          <w:numId w:val="3"/>
        </w:numPr>
        <w:spacing w:after="64"/>
        <w:rPr>
          <w:rFonts w:ascii="Times New Roman" w:hAnsi="Times New Roman" w:cs="Times New Roman"/>
        </w:rPr>
      </w:pPr>
      <w:r w:rsidRPr="001D4761">
        <w:rPr>
          <w:rFonts w:ascii="Times New Roman" w:hAnsi="Times New Roman" w:cs="Times New Roman"/>
        </w:rPr>
        <w:t xml:space="preserve">Somali Community in Kenya, urban asylum seekers’ community development and human rights advocate </w:t>
      </w:r>
    </w:p>
    <w:p w:rsidR="00A83323" w:rsidRPr="00A83323" w:rsidRDefault="00A83323" w:rsidP="00A83323">
      <w:pPr>
        <w:pStyle w:val="Default"/>
        <w:numPr>
          <w:ilvl w:val="0"/>
          <w:numId w:val="3"/>
        </w:numPr>
        <w:spacing w:after="64"/>
        <w:rPr>
          <w:rFonts w:ascii="Times New Roman" w:hAnsi="Times New Roman" w:cs="Times New Roman"/>
        </w:rPr>
      </w:pPr>
      <w:r w:rsidRPr="001D4761">
        <w:rPr>
          <w:rFonts w:ascii="Times New Roman" w:hAnsi="Times New Roman" w:cs="Times New Roman"/>
        </w:rPr>
        <w:t>United Nations Refugee Conference, Geneva, Switzerland, presenter</w:t>
      </w:r>
    </w:p>
    <w:p w:rsidR="00A83323" w:rsidRPr="001D4761" w:rsidRDefault="00A83323" w:rsidP="00A83323">
      <w:pPr>
        <w:pStyle w:val="Default"/>
        <w:rPr>
          <w:rFonts w:ascii="Times New Roman" w:hAnsi="Times New Roman" w:cs="Times New Roman"/>
        </w:rPr>
      </w:pPr>
    </w:p>
    <w:p w:rsidR="001D4761" w:rsidRPr="001D4761" w:rsidRDefault="001D4761" w:rsidP="001D4761">
      <w:pPr>
        <w:rPr>
          <w:rFonts w:ascii="Times New Roman" w:hAnsi="Times New Roman" w:cs="Times New Roman"/>
          <w:sz w:val="24"/>
          <w:szCs w:val="24"/>
        </w:rPr>
      </w:pPr>
    </w:p>
    <w:sectPr w:rsidR="001D4761" w:rsidRPr="001D4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17" w:rsidRDefault="00982717" w:rsidP="001D4761">
      <w:pPr>
        <w:spacing w:after="0" w:line="240" w:lineRule="auto"/>
      </w:pPr>
      <w:r>
        <w:separator/>
      </w:r>
    </w:p>
  </w:endnote>
  <w:endnote w:type="continuationSeparator" w:id="0">
    <w:p w:rsidR="00982717" w:rsidRDefault="00982717" w:rsidP="001D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17" w:rsidRDefault="00982717" w:rsidP="001D4761">
      <w:pPr>
        <w:spacing w:after="0" w:line="240" w:lineRule="auto"/>
      </w:pPr>
      <w:r>
        <w:separator/>
      </w:r>
    </w:p>
  </w:footnote>
  <w:footnote w:type="continuationSeparator" w:id="0">
    <w:p w:rsidR="00982717" w:rsidRDefault="00982717" w:rsidP="001D4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4DB0"/>
    <w:multiLevelType w:val="hybridMultilevel"/>
    <w:tmpl w:val="766A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71400"/>
    <w:multiLevelType w:val="hybridMultilevel"/>
    <w:tmpl w:val="DC3E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362BF"/>
    <w:multiLevelType w:val="hybridMultilevel"/>
    <w:tmpl w:val="FD42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730C9"/>
    <w:multiLevelType w:val="hybridMultilevel"/>
    <w:tmpl w:val="80C4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C634B"/>
    <w:multiLevelType w:val="hybridMultilevel"/>
    <w:tmpl w:val="E33A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61"/>
    <w:rsid w:val="00076479"/>
    <w:rsid w:val="001D4761"/>
    <w:rsid w:val="002406D1"/>
    <w:rsid w:val="00982717"/>
    <w:rsid w:val="00A83323"/>
    <w:rsid w:val="00EF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48F54-5CD1-40F2-B9B2-8210C1D8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76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1D4761"/>
    <w:rPr>
      <w:color w:val="0563C1" w:themeColor="hyperlink"/>
      <w:u w:val="single"/>
    </w:rPr>
  </w:style>
  <w:style w:type="paragraph" w:styleId="Header">
    <w:name w:val="header"/>
    <w:basedOn w:val="Normal"/>
    <w:link w:val="HeaderChar"/>
    <w:uiPriority w:val="99"/>
    <w:unhideWhenUsed/>
    <w:rsid w:val="001D4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61"/>
  </w:style>
  <w:style w:type="paragraph" w:styleId="Footer">
    <w:name w:val="footer"/>
    <w:basedOn w:val="Normal"/>
    <w:link w:val="FooterChar"/>
    <w:uiPriority w:val="99"/>
    <w:unhideWhenUsed/>
    <w:rsid w:val="001D4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write@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3417F-7339-4FE3-AD98-6386B76E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Olson</dc:creator>
  <cp:keywords/>
  <dc:description/>
  <cp:lastModifiedBy>Brooke Benschoter</cp:lastModifiedBy>
  <cp:revision>2</cp:revision>
  <dcterms:created xsi:type="dcterms:W3CDTF">2019-01-10T23:14:00Z</dcterms:created>
  <dcterms:modified xsi:type="dcterms:W3CDTF">2019-01-10T23:14:00Z</dcterms:modified>
</cp:coreProperties>
</file>