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92" w:rsidRDefault="000C7797">
      <w:r>
        <w:rPr>
          <w:noProof/>
        </w:rPr>
        <mc:AlternateContent>
          <mc:Choice Requires="wps">
            <w:drawing>
              <wp:anchor distT="0" distB="0" distL="114300" distR="114300" simplePos="0" relativeHeight="251669504" behindDoc="0" locked="0" layoutInCell="1" allowOverlap="1" wp14:anchorId="4ECC0E39" wp14:editId="054A802B">
                <wp:simplePos x="0" y="0"/>
                <wp:positionH relativeFrom="column">
                  <wp:posOffset>1668780</wp:posOffset>
                </wp:positionH>
                <wp:positionV relativeFrom="paragraph">
                  <wp:posOffset>53340</wp:posOffset>
                </wp:positionV>
                <wp:extent cx="83820" cy="9204960"/>
                <wp:effectExtent l="19050" t="19050" r="30480" b="34290"/>
                <wp:wrapNone/>
                <wp:docPr id="5" name="Straight Connector 5"/>
                <wp:cNvGraphicFramePr/>
                <a:graphic xmlns:a="http://schemas.openxmlformats.org/drawingml/2006/main">
                  <a:graphicData uri="http://schemas.microsoft.com/office/word/2010/wordprocessingShape">
                    <wps:wsp>
                      <wps:cNvCnPr/>
                      <wps:spPr>
                        <a:xfrm flipH="1">
                          <a:off x="0" y="0"/>
                          <a:ext cx="83820" cy="9204960"/>
                        </a:xfrm>
                        <a:prstGeom prst="line">
                          <a:avLst/>
                        </a:prstGeom>
                        <a:noFill/>
                        <a:ln w="28575"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455AF" id="Straight Connector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4.2pt" to="13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" strokecolor="#2f5597" strokeweight="2.25pt">
                <v:stroke joinstyle="miter"/>
              </v:line>
            </w:pict>
          </mc:Fallback>
        </mc:AlternateContent>
      </w:r>
      <w:r>
        <w:rPr>
          <w:b/>
          <w:noProof/>
        </w:rPr>
        <w:drawing>
          <wp:anchor distT="0" distB="0" distL="114300" distR="114300" simplePos="0" relativeHeight="251667456" behindDoc="0" locked="0" layoutInCell="1" allowOverlap="1" wp14:anchorId="669D678F" wp14:editId="3F9ABDE1">
            <wp:simplePos x="0" y="0"/>
            <wp:positionH relativeFrom="column">
              <wp:posOffset>76200</wp:posOffset>
            </wp:positionH>
            <wp:positionV relativeFrom="paragraph">
              <wp:posOffset>3175</wp:posOffset>
            </wp:positionV>
            <wp:extent cx="1005840" cy="845820"/>
            <wp:effectExtent l="0" t="0" r="3810" b="0"/>
            <wp:wrapThrough wrapText="bothSides">
              <wp:wrapPolygon edited="0">
                <wp:start x="0" y="0"/>
                <wp:lineTo x="0" y="20919"/>
                <wp:lineTo x="21273" y="20919"/>
                <wp:lineTo x="212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C92" w:rsidRDefault="000C7797">
      <w:r>
        <w:rPr>
          <w:noProof/>
        </w:rPr>
        <mc:AlternateContent>
          <mc:Choice Requires="wps">
            <w:drawing>
              <wp:anchor distT="45720" distB="45720" distL="114300" distR="114300" simplePos="0" relativeHeight="251671552" behindDoc="0" locked="0" layoutInCell="1" allowOverlap="1">
                <wp:simplePos x="0" y="0"/>
                <wp:positionH relativeFrom="margin">
                  <wp:posOffset>1874520</wp:posOffset>
                </wp:positionH>
                <wp:positionV relativeFrom="paragraph">
                  <wp:posOffset>-250825</wp:posOffset>
                </wp:positionV>
                <wp:extent cx="4960620" cy="9090660"/>
                <wp:effectExtent l="0" t="0" r="1143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9090660"/>
                        </a:xfrm>
                        <a:prstGeom prst="rect">
                          <a:avLst/>
                        </a:prstGeom>
                        <a:solidFill>
                          <a:srgbClr val="FFFFFF"/>
                        </a:solidFill>
                        <a:ln w="9525">
                          <a:solidFill>
                            <a:srgbClr val="000000"/>
                          </a:solidFill>
                          <a:miter lim="800000"/>
                          <a:headEnd/>
                          <a:tailEnd/>
                        </a:ln>
                      </wps:spPr>
                      <wps:txbx>
                        <w:txbxContent>
                          <w:p w:rsidR="000C7797" w:rsidRPr="000C7797" w:rsidRDefault="000C7797" w:rsidP="000C7797">
                            <w:pPr>
                              <w:spacing w:after="0" w:line="240" w:lineRule="auto"/>
                              <w:rPr>
                                <w:sz w:val="24"/>
                                <w:szCs w:val="24"/>
                              </w:rPr>
                            </w:pPr>
                            <w:r>
                              <w:rPr>
                                <w:sz w:val="24"/>
                                <w:szCs w:val="24"/>
                              </w:rPr>
                              <w:t>January 4</w:t>
                            </w:r>
                            <w:r w:rsidRPr="000C7797">
                              <w:rPr>
                                <w:sz w:val="24"/>
                                <w:szCs w:val="24"/>
                              </w:rPr>
                              <w:t>, 2019</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To Whom It May Concern:</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I am excited to provide a letter of support on behalf of Tim Brand for the Business Record’s Forty Under 40 Award. I have been a friend and colleague of Tim’s over the past several years. We first met through an executive leadership program that was designed to focus our attention on our purpose and use it to influence change. I was able to get a full sense of the type of person Tim is through the group’s trip to Haiti. The goal of the trip was to engage with staff and the families served by Tim’s company, Many Hands for Haiti, and both give and get ideas about purpose driven leadership.</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WOW! I was humbled by the way Tim went about his work and the level of respect the people of Haiti and his staff have for him. It takes more than being a strong leader to see a vision through to actual operations...especially in another country. It takes relentless discipline to the mission and purpose of the work. Tim does this with high levels of precision in part because this work aligns with his personal purpose to change lives.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At a time when funding is tight Tim knew that if the work of Many Hands was to continue their needed to be a sustainable revenue stream. One primarily solutio</w:t>
                            </w:r>
                            <w:bookmarkStart w:id="0" w:name="_GoBack"/>
                            <w:bookmarkEnd w:id="0"/>
                            <w:r w:rsidRPr="000C7797">
                              <w:rPr>
                                <w:sz w:val="24"/>
                                <w:szCs w:val="24"/>
                              </w:rPr>
                              <w:t>n for Tim was to work with his Board of Directors and staff to create a real connection between families in Iowa and families in Haiti. Through the creation of the Many Hands Thrift Markets in Iowa, Tim found a way to secure a revenue stream for the work of Many Hands for Haiti abroad as well as bringing Iowans to a closer understanding of Haiti with all its unique challenges and gifts. Another side benefit is the employment and volunteer opportunities for Iowans with Many Hands.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Tim is a talented, compassionate and driven leader. He is a systemic problem solver, consistently obtaining all necessary information and points of view in order to facilitate timely and effective problem solving processes. He is a conscientious, thoughtful decision maker who always provides a rationale for his positions.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I have observed Tim facilitate in large and small group settings. In each case, he provides opportunity for all voices to be heard and is able to keep the group moving toward a desired end. He is relaxed and relational which allows participants to feel safe to express opinions. One of Tim’s skills is to seek out and understand the strengths of his staff and to leverage those strengths in ways that impact others.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 xml:space="preserve">Tim exemplifies the qualities of IB learners: a communicator, principled, open-minded, caring, a risk taker, balanced, reflective, and knowledgeable, a thinker and an inquirer. </w:t>
                            </w:r>
                          </w:p>
                          <w:p w:rsidR="000C7797" w:rsidRPr="000C7797" w:rsidRDefault="000C779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6pt;margin-top:-19.75pt;width:390.6pt;height:715.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">
                <v:textbox>
                  <w:txbxContent>
                    <w:p w:rsidR="000C7797" w:rsidRPr="000C7797" w:rsidRDefault="000C7797" w:rsidP="000C7797">
                      <w:pPr>
                        <w:spacing w:after="0" w:line="240" w:lineRule="auto"/>
                        <w:rPr>
                          <w:sz w:val="24"/>
                          <w:szCs w:val="24"/>
                        </w:rPr>
                      </w:pPr>
                      <w:r>
                        <w:rPr>
                          <w:sz w:val="24"/>
                          <w:szCs w:val="24"/>
                        </w:rPr>
                        <w:t>January 4</w:t>
                      </w:r>
                      <w:r w:rsidRPr="000C7797">
                        <w:rPr>
                          <w:sz w:val="24"/>
                          <w:szCs w:val="24"/>
                        </w:rPr>
                        <w:t>, 2019</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To Whom It May Concern:</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I am excited to provide a letter of support on behalf of Tim Brand for the Business Record’s Forty Under 40 Award. I have been a friend and colleague of Tim’s over the past several years. We first met through an executive leadership program that was designed to focus our attention on our purpose and use it to influence change. I was able to get a full sense of the type of person Tim is through the group’s trip to Haiti. The goal of the trip was to engage with staff and the families served by Tim’s company, Many Hands for Haiti, and both give and get ideas about purpose driven leadership.</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WOW! I was humbled by the way Tim went about his work and the level of respect the people of Haiti and his staff have for him. It takes more than being a strong leader to see a vision through to actual operations...especially in another country. It takes relentless discipline to the mission and purpose of the work. Tim does this with high levels of precision in part because this work aligns with his personal purpose to change lives.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At a time when funding is tight Tim knew that if the work of Many Hands was to continue their needed to be a sustainable revenue stream. One primarily solutio</w:t>
                      </w:r>
                      <w:bookmarkStart w:id="1" w:name="_GoBack"/>
                      <w:bookmarkEnd w:id="1"/>
                      <w:r w:rsidRPr="000C7797">
                        <w:rPr>
                          <w:sz w:val="24"/>
                          <w:szCs w:val="24"/>
                        </w:rPr>
                        <w:t>n for Tim was to work with his Board of Directors and staff to create a real connection between families in Iowa and families in Haiti. Through the creation of the Many Hands Thrift Markets in Iowa, Tim found a way to secure a revenue stream for the work of Many Hands for Haiti abroad as well as bringing Iowans to a closer understanding of Haiti with all its unique challenges and gifts. Another side benefit is the employment and volunteer opportunities for Iowans with Many Hands.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Tim is a talented, compassionate and driven leader. He is a systemic problem solver, consistently obtaining all necessary information and points of view in order to facilitate timely and effective problem solving processes. He is a conscientious, thoughtful decision maker who always provides a rationale for his positions.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I have observed Tim facilitate in large and small group settings. In each case, he provides opportunity for all voices to be heard and is able to keep the group moving toward a desired end. He is relaxed and relational which allows participants to feel safe to express opinions. One of Tim’s skills is to seek out and understand the strengths of his staff and to leverage those strengths in ways that impact others.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 xml:space="preserve">Tim exemplifies the qualities of IB learners: a communicator, principled, open-minded, caring, a risk taker, balanced, reflective, and knowledgeable, a thinker and an inquirer. </w:t>
                      </w:r>
                    </w:p>
                    <w:p w:rsidR="000C7797" w:rsidRPr="000C7797" w:rsidRDefault="000C7797">
                      <w:pPr>
                        <w:rPr>
                          <w:sz w:val="24"/>
                          <w:szCs w:val="24"/>
                        </w:rPr>
                      </w:pPr>
                    </w:p>
                  </w:txbxContent>
                </v:textbox>
                <w10:wrap type="square" anchorx="margin"/>
              </v:shape>
            </w:pict>
          </mc:Fallback>
        </mc:AlternateContent>
      </w:r>
    </w:p>
    <w:p w:rsidR="00044C92" w:rsidRDefault="00044C92">
      <w:r>
        <w:br w:type="page"/>
      </w:r>
      <w:r w:rsidR="000C7797">
        <w:rPr>
          <w:noProof/>
        </w:rPr>
        <mc:AlternateContent>
          <mc:Choice Requires="wps">
            <w:drawing>
              <wp:anchor distT="45720" distB="45720" distL="114300" distR="114300" simplePos="0" relativeHeight="251665408" behindDoc="0" locked="0" layoutInCell="1" allowOverlap="1" wp14:anchorId="7380A9CA" wp14:editId="29FEB022">
                <wp:simplePos x="0" y="0"/>
                <wp:positionH relativeFrom="column">
                  <wp:posOffset>0</wp:posOffset>
                </wp:positionH>
                <wp:positionV relativeFrom="paragraph">
                  <wp:posOffset>327660</wp:posOffset>
                </wp:positionV>
                <wp:extent cx="1737360" cy="8199120"/>
                <wp:effectExtent l="0" t="0" r="0" b="0"/>
                <wp:wrapThrough wrapText="bothSides">
                  <wp:wrapPolygon edited="0">
                    <wp:start x="0" y="0"/>
                    <wp:lineTo x="0" y="21530"/>
                    <wp:lineTo x="21316" y="21530"/>
                    <wp:lineTo x="2131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199120"/>
                        </a:xfrm>
                        <a:prstGeom prst="rect">
                          <a:avLst/>
                        </a:prstGeom>
                        <a:solidFill>
                          <a:srgbClr val="FFFFFF"/>
                        </a:solidFill>
                        <a:ln w="9525">
                          <a:noFill/>
                          <a:miter lim="800000"/>
                          <a:headEnd/>
                          <a:tailEnd/>
                        </a:ln>
                      </wps:spPr>
                      <wps:txbx>
                        <w:txbxContent>
                          <w:p w:rsidR="000C7797" w:rsidRPr="004D7DAB" w:rsidRDefault="000C7797" w:rsidP="000C7797">
                            <w:pPr>
                              <w:spacing w:after="0" w:line="190" w:lineRule="exact"/>
                              <w:rPr>
                                <w:rFonts w:eastAsia="Times New Roman" w:cs="Arial"/>
                                <w:b/>
                                <w:i/>
                                <w:u w:val="thick"/>
                              </w:rPr>
                            </w:pPr>
                            <w:r w:rsidRPr="004D7DAB">
                              <w:rPr>
                                <w:rFonts w:eastAsia="Times New Roman" w:cs="Arial"/>
                                <w:b/>
                                <w:i/>
                                <w:u w:val="thick"/>
                              </w:rPr>
                              <w:t>Board Chair</w:t>
                            </w:r>
                          </w:p>
                          <w:p w:rsidR="000C7797" w:rsidRPr="004D7DAB" w:rsidRDefault="000C7797" w:rsidP="000C7797">
                            <w:pPr>
                              <w:spacing w:before="120" w:after="0" w:line="190" w:lineRule="exact"/>
                              <w:rPr>
                                <w:rFonts w:eastAsia="Times New Roman" w:cs="Arial"/>
                              </w:rPr>
                            </w:pPr>
                            <w:r>
                              <w:rPr>
                                <w:rFonts w:eastAsia="Times New Roman" w:cs="Arial"/>
                              </w:rPr>
                              <w:t>Greg Linde</w:t>
                            </w:r>
                          </w:p>
                          <w:p w:rsidR="000C7797" w:rsidRPr="004D7DAB" w:rsidRDefault="000C7797" w:rsidP="000C7797">
                            <w:pPr>
                              <w:spacing w:after="0" w:line="190" w:lineRule="exact"/>
                              <w:rPr>
                                <w:rFonts w:eastAsia="Times New Roman" w:cs="Arial"/>
                                <w:b/>
                                <w:u w:val="single"/>
                              </w:rPr>
                            </w:pPr>
                          </w:p>
                          <w:p w:rsidR="000C7797" w:rsidRPr="004D7DAB" w:rsidRDefault="000C7797" w:rsidP="000C7797">
                            <w:pPr>
                              <w:spacing w:after="0" w:line="190" w:lineRule="exact"/>
                              <w:rPr>
                                <w:rFonts w:eastAsia="Times New Roman" w:cs="Arial"/>
                                <w:b/>
                                <w:i/>
                                <w:u w:val="thick"/>
                              </w:rPr>
                            </w:pPr>
                            <w:r w:rsidRPr="004D7DAB">
                              <w:rPr>
                                <w:rFonts w:eastAsia="Times New Roman" w:cs="Arial"/>
                                <w:b/>
                                <w:i/>
                                <w:u w:val="thick"/>
                              </w:rPr>
                              <w:t>President/CEO</w:t>
                            </w:r>
                          </w:p>
                          <w:p w:rsidR="000C7797" w:rsidRPr="004D7DAB" w:rsidRDefault="000C7797" w:rsidP="000C7797">
                            <w:pPr>
                              <w:spacing w:before="120" w:after="0" w:line="190" w:lineRule="exact"/>
                              <w:rPr>
                                <w:rFonts w:eastAsia="Times New Roman" w:cs="Arial"/>
                              </w:rPr>
                            </w:pPr>
                            <w:r w:rsidRPr="004D7DAB">
                              <w:rPr>
                                <w:rFonts w:eastAsia="Times New Roman" w:cs="Arial"/>
                              </w:rPr>
                              <w:t>Laurie Phelan</w:t>
                            </w:r>
                          </w:p>
                          <w:p w:rsidR="000C7797" w:rsidRPr="004D7DAB" w:rsidRDefault="000C7797" w:rsidP="000C7797">
                            <w:pPr>
                              <w:spacing w:after="0" w:line="190" w:lineRule="exact"/>
                              <w:rPr>
                                <w:rFonts w:eastAsia="Times New Roman" w:cs="Arial"/>
                              </w:rPr>
                            </w:pPr>
                          </w:p>
                          <w:p w:rsidR="000C7797" w:rsidRPr="004D7DAB" w:rsidRDefault="000C7797" w:rsidP="000C7797">
                            <w:pPr>
                              <w:spacing w:after="0" w:line="190" w:lineRule="exact"/>
                              <w:rPr>
                                <w:rFonts w:eastAsia="Times New Roman" w:cs="Arial"/>
                                <w:b/>
                                <w:u w:val="thick"/>
                              </w:rPr>
                            </w:pPr>
                            <w:r w:rsidRPr="004D7DAB">
                              <w:rPr>
                                <w:rFonts w:eastAsia="Times New Roman" w:cs="Arial"/>
                                <w:b/>
                                <w:u w:val="thick"/>
                              </w:rPr>
                              <w:t>Honorary Board Member</w:t>
                            </w:r>
                          </w:p>
                          <w:p w:rsidR="000C7797" w:rsidRPr="004D7DAB" w:rsidRDefault="000C7797" w:rsidP="000C7797">
                            <w:pPr>
                              <w:spacing w:before="120" w:after="0" w:line="190" w:lineRule="exact"/>
                              <w:rPr>
                                <w:rFonts w:eastAsia="Times New Roman" w:cs="Arial"/>
                              </w:rPr>
                            </w:pPr>
                            <w:r w:rsidRPr="004D7DAB">
                              <w:rPr>
                                <w:rFonts w:eastAsia="Times New Roman" w:cs="Arial"/>
                              </w:rPr>
                              <w:t>Lt Governor Kim Reynolds</w:t>
                            </w:r>
                          </w:p>
                          <w:p w:rsidR="000C7797" w:rsidRPr="004D7DAB" w:rsidRDefault="000C7797" w:rsidP="000C7797">
                            <w:pPr>
                              <w:spacing w:after="0" w:line="190" w:lineRule="exact"/>
                              <w:rPr>
                                <w:rFonts w:eastAsia="Times New Roman" w:cs="Arial"/>
                                <w:b/>
                                <w:u w:val="single"/>
                              </w:rPr>
                            </w:pPr>
                          </w:p>
                          <w:p w:rsidR="000C7797" w:rsidRPr="004D7DAB" w:rsidRDefault="000C7797" w:rsidP="000C7797">
                            <w:pPr>
                              <w:spacing w:after="0" w:line="190" w:lineRule="exact"/>
                              <w:rPr>
                                <w:rFonts w:eastAsia="Times New Roman" w:cs="Arial"/>
                                <w:b/>
                                <w:i/>
                                <w:u w:val="thick"/>
                              </w:rPr>
                            </w:pPr>
                            <w:r w:rsidRPr="004D7DAB">
                              <w:rPr>
                                <w:rFonts w:eastAsia="Times New Roman" w:cs="Arial"/>
                                <w:b/>
                                <w:i/>
                                <w:u w:val="thick"/>
                              </w:rPr>
                              <w:t>Board Members</w:t>
                            </w:r>
                          </w:p>
                          <w:p w:rsidR="000C7797" w:rsidRDefault="000C7797" w:rsidP="000C7797">
                            <w:pPr>
                              <w:spacing w:line="190" w:lineRule="exact"/>
                              <w:rPr>
                                <w:rFonts w:eastAsia="Times New Roman" w:cs="Arial"/>
                              </w:rPr>
                            </w:pPr>
                            <w:r>
                              <w:rPr>
                                <w:rFonts w:eastAsia="Times New Roman" w:cs="Arial"/>
                              </w:rPr>
                              <w:br/>
                            </w:r>
                            <w:r w:rsidRPr="004D7DAB">
                              <w:rPr>
                                <w:rFonts w:eastAsia="Times New Roman" w:cs="Arial"/>
                              </w:rPr>
                              <w:t>Dustin Blythe</w:t>
                            </w:r>
                          </w:p>
                          <w:p w:rsidR="000C7797" w:rsidRDefault="000C7797" w:rsidP="000C7797">
                            <w:pPr>
                              <w:spacing w:line="190" w:lineRule="exact"/>
                              <w:rPr>
                                <w:rFonts w:eastAsia="Times New Roman" w:cs="Arial"/>
                              </w:rPr>
                            </w:pPr>
                            <w:r>
                              <w:rPr>
                                <w:rFonts w:eastAsia="Times New Roman" w:cs="Arial"/>
                              </w:rPr>
                              <w:t>Troy Cook</w:t>
                            </w:r>
                          </w:p>
                          <w:p w:rsidR="000C7797" w:rsidRPr="004D7DAB" w:rsidRDefault="000C7797" w:rsidP="000C7797">
                            <w:pPr>
                              <w:spacing w:line="190" w:lineRule="exact"/>
                              <w:rPr>
                                <w:rFonts w:eastAsia="Times New Roman" w:cs="Arial"/>
                              </w:rPr>
                            </w:pPr>
                            <w:r>
                              <w:rPr>
                                <w:rFonts w:eastAsia="Times New Roman" w:cs="Arial"/>
                              </w:rPr>
                              <w:t>Susan Cosner</w:t>
                            </w:r>
                          </w:p>
                          <w:p w:rsidR="000C7797" w:rsidRPr="004D7DAB" w:rsidRDefault="000C7797" w:rsidP="000C7797">
                            <w:pPr>
                              <w:spacing w:line="190" w:lineRule="exact"/>
                              <w:rPr>
                                <w:rFonts w:eastAsia="Times New Roman" w:cs="Arial"/>
                              </w:rPr>
                            </w:pPr>
                            <w:r w:rsidRPr="004D7DAB">
                              <w:rPr>
                                <w:rFonts w:eastAsia="Times New Roman" w:cs="Arial"/>
                              </w:rPr>
                              <w:t>Senator Bill Dotzler</w:t>
                            </w:r>
                          </w:p>
                          <w:p w:rsidR="000C7797" w:rsidRPr="004D7DAB" w:rsidRDefault="000C7797" w:rsidP="000C7797">
                            <w:pPr>
                              <w:spacing w:line="190" w:lineRule="exact"/>
                              <w:rPr>
                                <w:rFonts w:eastAsia="Times New Roman" w:cs="Arial"/>
                              </w:rPr>
                            </w:pPr>
                            <w:r w:rsidRPr="004D7DAB">
                              <w:rPr>
                                <w:rFonts w:eastAsia="Times New Roman" w:cs="Arial"/>
                              </w:rPr>
                              <w:t>Debi Durham</w:t>
                            </w:r>
                          </w:p>
                          <w:p w:rsidR="000C7797" w:rsidRPr="004D7DAB" w:rsidRDefault="000C7797" w:rsidP="000C7797">
                            <w:pPr>
                              <w:spacing w:line="190" w:lineRule="exact"/>
                              <w:rPr>
                                <w:rFonts w:eastAsia="Times New Roman" w:cs="Arial"/>
                              </w:rPr>
                            </w:pPr>
                            <w:r w:rsidRPr="004D7DAB">
                              <w:rPr>
                                <w:rFonts w:eastAsia="Times New Roman" w:cs="Arial"/>
                              </w:rPr>
                              <w:t>Beverly Flores</w:t>
                            </w:r>
                          </w:p>
                          <w:p w:rsidR="000C7797" w:rsidRDefault="000C7797" w:rsidP="000C7797">
                            <w:pPr>
                              <w:spacing w:line="190" w:lineRule="exact"/>
                              <w:rPr>
                                <w:rFonts w:eastAsia="Times New Roman" w:cs="Arial"/>
                              </w:rPr>
                            </w:pPr>
                            <w:r>
                              <w:rPr>
                                <w:rFonts w:eastAsia="Times New Roman" w:cs="Arial"/>
                              </w:rPr>
                              <w:t>Kerry Funke, Sr.</w:t>
                            </w:r>
                          </w:p>
                          <w:p w:rsidR="000C7797" w:rsidRDefault="000C7797" w:rsidP="000C7797">
                            <w:pPr>
                              <w:spacing w:line="190" w:lineRule="exact"/>
                              <w:rPr>
                                <w:rFonts w:eastAsia="Times New Roman" w:cs="Arial"/>
                              </w:rPr>
                            </w:pPr>
                            <w:r>
                              <w:rPr>
                                <w:rFonts w:eastAsia="Times New Roman" w:cs="Arial"/>
                              </w:rPr>
                              <w:t>Travis Gjoraas</w:t>
                            </w:r>
                          </w:p>
                          <w:p w:rsidR="000C7797" w:rsidRDefault="000C7797" w:rsidP="000C7797">
                            <w:pPr>
                              <w:spacing w:line="190" w:lineRule="exact"/>
                              <w:rPr>
                                <w:rFonts w:eastAsia="Times New Roman" w:cs="Arial"/>
                              </w:rPr>
                            </w:pPr>
                            <w:r>
                              <w:rPr>
                                <w:rFonts w:eastAsia="Times New Roman" w:cs="Arial"/>
                              </w:rPr>
                              <w:t>Jacy Haefke</w:t>
                            </w:r>
                          </w:p>
                          <w:p w:rsidR="000C7797" w:rsidRDefault="000C7797" w:rsidP="000C7797">
                            <w:pPr>
                              <w:spacing w:line="190" w:lineRule="exact"/>
                              <w:rPr>
                                <w:rFonts w:eastAsia="Times New Roman" w:cs="Arial"/>
                              </w:rPr>
                            </w:pPr>
                            <w:r>
                              <w:rPr>
                                <w:rFonts w:eastAsia="Times New Roman" w:cs="Arial"/>
                              </w:rPr>
                              <w:t>Tim Hood</w:t>
                            </w:r>
                          </w:p>
                          <w:p w:rsidR="000C7797" w:rsidRDefault="000C7797" w:rsidP="000C7797">
                            <w:pPr>
                              <w:spacing w:line="190" w:lineRule="exact"/>
                              <w:rPr>
                                <w:rFonts w:eastAsia="Times New Roman" w:cs="Arial"/>
                              </w:rPr>
                            </w:pPr>
                            <w:r>
                              <w:rPr>
                                <w:rFonts w:eastAsia="Times New Roman" w:cs="Arial"/>
                              </w:rPr>
                              <w:t>Jerald Keene</w:t>
                            </w:r>
                          </w:p>
                          <w:p w:rsidR="000C7797" w:rsidRPr="004D7DAB" w:rsidRDefault="000C7797" w:rsidP="000C7797">
                            <w:pPr>
                              <w:spacing w:line="190" w:lineRule="exact"/>
                              <w:rPr>
                                <w:rFonts w:eastAsia="Times New Roman" w:cs="Arial"/>
                              </w:rPr>
                            </w:pPr>
                            <w:r>
                              <w:rPr>
                                <w:rFonts w:eastAsia="Times New Roman" w:cs="Arial"/>
                              </w:rPr>
                              <w:t>Jill Lippincott</w:t>
                            </w:r>
                          </w:p>
                          <w:p w:rsidR="000C7797" w:rsidRPr="004D7DAB" w:rsidRDefault="000C7797" w:rsidP="000C7797">
                            <w:pPr>
                              <w:spacing w:line="190" w:lineRule="exact"/>
                              <w:rPr>
                                <w:rFonts w:eastAsia="Times New Roman" w:cs="Arial"/>
                              </w:rPr>
                            </w:pPr>
                            <w:r>
                              <w:rPr>
                                <w:rFonts w:eastAsia="Times New Roman" w:cs="Arial"/>
                              </w:rPr>
                              <w:t>Sarah Richardson</w:t>
                            </w:r>
                          </w:p>
                          <w:p w:rsidR="000C7797" w:rsidRDefault="000C7797" w:rsidP="000C7797">
                            <w:pPr>
                              <w:spacing w:line="190" w:lineRule="exact"/>
                              <w:rPr>
                                <w:rFonts w:eastAsia="Times New Roman" w:cs="Arial"/>
                              </w:rPr>
                            </w:pPr>
                            <w:r w:rsidRPr="004D7DAB">
                              <w:rPr>
                                <w:rFonts w:eastAsia="Times New Roman" w:cs="Arial"/>
                              </w:rPr>
                              <w:t>Lori Rinkert</w:t>
                            </w:r>
                          </w:p>
                          <w:p w:rsidR="000C7797" w:rsidRPr="004D7DAB" w:rsidRDefault="000C7797" w:rsidP="000C7797">
                            <w:pPr>
                              <w:spacing w:line="190" w:lineRule="exact"/>
                              <w:rPr>
                                <w:rFonts w:eastAsia="Times New Roman" w:cs="Arial"/>
                              </w:rPr>
                            </w:pPr>
                            <w:r>
                              <w:rPr>
                                <w:rFonts w:eastAsia="Times New Roman" w:cs="Arial"/>
                              </w:rPr>
                              <w:t>Pat Romig</w:t>
                            </w:r>
                          </w:p>
                          <w:p w:rsidR="000C7797" w:rsidRDefault="000C7797" w:rsidP="000C7797">
                            <w:pPr>
                              <w:spacing w:line="190" w:lineRule="exact"/>
                              <w:rPr>
                                <w:rFonts w:eastAsia="Times New Roman" w:cs="Arial"/>
                              </w:rPr>
                            </w:pPr>
                            <w:r w:rsidRPr="004D7DAB">
                              <w:rPr>
                                <w:rFonts w:eastAsia="Times New Roman" w:cs="Arial"/>
                              </w:rPr>
                              <w:t>Representative Sharon Steckman</w:t>
                            </w:r>
                          </w:p>
                          <w:p w:rsidR="000C7797" w:rsidRDefault="000C7797" w:rsidP="000C7797">
                            <w:pPr>
                              <w:spacing w:line="190" w:lineRule="exact"/>
                              <w:rPr>
                                <w:rFonts w:eastAsia="Times New Roman" w:cs="Arial"/>
                              </w:rPr>
                            </w:pPr>
                            <w:r>
                              <w:rPr>
                                <w:rFonts w:eastAsia="Times New Roman" w:cs="Arial"/>
                              </w:rPr>
                              <w:t>Kelly Stevenson</w:t>
                            </w:r>
                          </w:p>
                          <w:p w:rsidR="000C7797" w:rsidRPr="004D7DAB" w:rsidRDefault="000C7797" w:rsidP="000C7797">
                            <w:pPr>
                              <w:spacing w:line="190" w:lineRule="exact"/>
                              <w:rPr>
                                <w:rFonts w:eastAsia="Times New Roman" w:cs="Arial"/>
                              </w:rPr>
                            </w:pPr>
                            <w:r>
                              <w:rPr>
                                <w:rFonts w:eastAsia="Times New Roman" w:cs="Arial"/>
                              </w:rPr>
                              <w:t>Mary Thompson</w:t>
                            </w:r>
                          </w:p>
                          <w:p w:rsidR="000C7797" w:rsidRPr="004D7DAB" w:rsidRDefault="000C7797" w:rsidP="000C7797">
                            <w:pPr>
                              <w:spacing w:line="190" w:lineRule="exact"/>
                              <w:rPr>
                                <w:rFonts w:eastAsia="Times New Roman" w:cs="Arial"/>
                              </w:rPr>
                            </w:pPr>
                            <w:r w:rsidRPr="004D7DAB">
                              <w:rPr>
                                <w:rFonts w:eastAsia="Times New Roman" w:cs="Arial"/>
                              </w:rPr>
                              <w:t>Nichol Toomire</w:t>
                            </w:r>
                          </w:p>
                          <w:p w:rsidR="000C7797" w:rsidRPr="004D7DAB" w:rsidRDefault="000C7797" w:rsidP="000C7797">
                            <w:pPr>
                              <w:spacing w:line="190" w:lineRule="exact"/>
                              <w:rPr>
                                <w:rFonts w:eastAsia="Times New Roman" w:cs="Arial"/>
                              </w:rPr>
                            </w:pPr>
                            <w:r w:rsidRPr="004D7DAB">
                              <w:rPr>
                                <w:rFonts w:eastAsia="Times New Roman" w:cs="Arial"/>
                              </w:rPr>
                              <w:t>Beth Townsend</w:t>
                            </w:r>
                          </w:p>
                          <w:p w:rsidR="000C7797" w:rsidRPr="004D7DAB" w:rsidRDefault="000C7797" w:rsidP="000C7797">
                            <w:pPr>
                              <w:spacing w:line="190" w:lineRule="exact"/>
                              <w:rPr>
                                <w:rFonts w:eastAsia="Times New Roman" w:cs="Arial"/>
                              </w:rPr>
                            </w:pPr>
                            <w:r w:rsidRPr="004D7DAB">
                              <w:rPr>
                                <w:rFonts w:eastAsia="Times New Roman" w:cs="Arial"/>
                              </w:rPr>
                              <w:t>Dee Vanderhoef</w:t>
                            </w:r>
                          </w:p>
                          <w:p w:rsidR="000C7797" w:rsidRPr="004D7DAB" w:rsidRDefault="000C7797" w:rsidP="000C7797">
                            <w:pPr>
                              <w:spacing w:line="190" w:lineRule="exact"/>
                              <w:rPr>
                                <w:rFonts w:eastAsia="Times New Roman" w:cs="Arial"/>
                              </w:rPr>
                            </w:pPr>
                            <w:r w:rsidRPr="004D7DAB">
                              <w:rPr>
                                <w:rFonts w:eastAsia="Times New Roman" w:cs="Arial"/>
                              </w:rPr>
                              <w:t>Ryan Wise</w:t>
                            </w:r>
                          </w:p>
                          <w:p w:rsidR="000C7797" w:rsidRPr="004D7DAB" w:rsidRDefault="000C7797" w:rsidP="000C7797">
                            <w:pPr>
                              <w:spacing w:line="190" w:lineRule="exact"/>
                              <w:rPr>
                                <w:rFonts w:eastAsia="Times New Roman" w:cs="Arial"/>
                              </w:rPr>
                            </w:pPr>
                            <w:r w:rsidRPr="004D7DAB">
                              <w:rPr>
                                <w:rFonts w:eastAsia="Times New Roman" w:cs="Arial"/>
                              </w:rPr>
                              <w:t>Senator Brad Zaun</w:t>
                            </w:r>
                          </w:p>
                          <w:p w:rsidR="000C7797" w:rsidRPr="009A2196" w:rsidRDefault="000C7797" w:rsidP="000C7797">
                            <w:pPr>
                              <w:spacing w:after="0" w:line="240" w:lineRule="auto"/>
                              <w:rPr>
                                <w:rFonts w:eastAsia="Times New Roman" w:cs="Arial"/>
                                <w:b/>
                                <w:sz w:val="16"/>
                                <w:szCs w:val="16"/>
                              </w:rPr>
                            </w:pPr>
                          </w:p>
                          <w:p w:rsidR="000C7797" w:rsidRDefault="000C7797" w:rsidP="000C7797">
                            <w:pPr>
                              <w:spacing w:after="0" w:line="240" w:lineRule="auto"/>
                              <w:rPr>
                                <w:rFonts w:eastAsia="Times New Roman" w:cs="Arial"/>
                                <w:sz w:val="20"/>
                                <w:szCs w:val="20"/>
                              </w:rPr>
                            </w:pPr>
                          </w:p>
                          <w:p w:rsidR="000C7797" w:rsidRPr="009A2196" w:rsidRDefault="000C7797" w:rsidP="000C7797">
                            <w:pPr>
                              <w:spacing w:after="0" w:line="240" w:lineRule="auto"/>
                              <w:rPr>
                                <w:rFonts w:eastAsia="Times New Roman" w:cs="Arial"/>
                                <w:sz w:val="20"/>
                                <w:szCs w:val="20"/>
                              </w:rPr>
                            </w:pPr>
                            <w:r w:rsidRPr="009A2196">
                              <w:rPr>
                                <w:rFonts w:eastAsia="Times New Roman" w:cs="Arial"/>
                                <w:sz w:val="20"/>
                                <w:szCs w:val="20"/>
                              </w:rPr>
                              <w:t>iJAG</w:t>
                            </w:r>
                          </w:p>
                          <w:p w:rsidR="000C7797" w:rsidRPr="009A2196" w:rsidRDefault="000C7797" w:rsidP="000C7797">
                            <w:pPr>
                              <w:spacing w:after="0" w:line="240" w:lineRule="auto"/>
                              <w:rPr>
                                <w:rFonts w:eastAsia="Times New Roman" w:cs="Arial"/>
                                <w:sz w:val="20"/>
                                <w:szCs w:val="20"/>
                              </w:rPr>
                            </w:pPr>
                            <w:r>
                              <w:rPr>
                                <w:rFonts w:eastAsia="Times New Roman" w:cs="Arial"/>
                                <w:sz w:val="20"/>
                                <w:szCs w:val="20"/>
                              </w:rPr>
                              <w:t>1111 9</w:t>
                            </w:r>
                            <w:r w:rsidRPr="00217EE4">
                              <w:rPr>
                                <w:rFonts w:eastAsia="Times New Roman" w:cs="Arial"/>
                                <w:sz w:val="20"/>
                                <w:szCs w:val="20"/>
                                <w:vertAlign w:val="superscript"/>
                              </w:rPr>
                              <w:t>th</w:t>
                            </w:r>
                            <w:r>
                              <w:rPr>
                                <w:rFonts w:eastAsia="Times New Roman" w:cs="Arial"/>
                                <w:sz w:val="20"/>
                                <w:szCs w:val="20"/>
                              </w:rPr>
                              <w:t xml:space="preserve"> Street, Suite 268</w:t>
                            </w:r>
                          </w:p>
                          <w:p w:rsidR="000C7797" w:rsidRPr="009A2196" w:rsidRDefault="000C7797" w:rsidP="000C7797">
                            <w:pPr>
                              <w:spacing w:after="0" w:line="240" w:lineRule="auto"/>
                              <w:rPr>
                                <w:rFonts w:eastAsia="Times New Roman" w:cs="Arial"/>
                                <w:sz w:val="20"/>
                                <w:szCs w:val="20"/>
                              </w:rPr>
                            </w:pPr>
                            <w:r w:rsidRPr="009A2196">
                              <w:rPr>
                                <w:rFonts w:eastAsia="Times New Roman" w:cs="Arial"/>
                                <w:sz w:val="20"/>
                                <w:szCs w:val="20"/>
                              </w:rPr>
                              <w:t>Des</w:t>
                            </w:r>
                            <w:r>
                              <w:rPr>
                                <w:rFonts w:eastAsia="Times New Roman" w:cs="Arial"/>
                                <w:sz w:val="20"/>
                                <w:szCs w:val="20"/>
                              </w:rPr>
                              <w:t xml:space="preserve"> Moines, IA 50314</w:t>
                            </w:r>
                          </w:p>
                          <w:p w:rsidR="000C7797" w:rsidRPr="009A2196" w:rsidRDefault="000C7797" w:rsidP="000C7797">
                            <w:pPr>
                              <w:spacing w:after="0" w:line="240" w:lineRule="auto"/>
                              <w:rPr>
                                <w:rFonts w:eastAsia="Times New Roman" w:cs="Arial"/>
                                <w:sz w:val="20"/>
                                <w:szCs w:val="20"/>
                              </w:rPr>
                            </w:pPr>
                            <w:r>
                              <w:rPr>
                                <w:rFonts w:eastAsia="Times New Roman" w:cs="Arial"/>
                                <w:sz w:val="20"/>
                                <w:szCs w:val="20"/>
                              </w:rPr>
                              <w:t>Office: 515.216.3140</w:t>
                            </w:r>
                          </w:p>
                          <w:p w:rsidR="000C7797" w:rsidRPr="009A2196" w:rsidRDefault="000C7797" w:rsidP="000C7797">
                            <w:pPr>
                              <w:spacing w:after="0" w:line="240" w:lineRule="auto"/>
                              <w:rPr>
                                <w:rFonts w:eastAsia="Times New Roman" w:cs="Arial"/>
                              </w:rPr>
                            </w:pPr>
                            <w:r>
                              <w:rPr>
                                <w:rFonts w:eastAsia="Times New Roman" w:cs="Arial"/>
                              </w:rPr>
                              <w:t>Fax: 515-361.5375</w:t>
                            </w:r>
                          </w:p>
                          <w:p w:rsidR="000C7797" w:rsidRPr="009A2196" w:rsidRDefault="000C7797" w:rsidP="000C7797">
                            <w:pPr>
                              <w:spacing w:after="0" w:line="240" w:lineRule="auto"/>
                              <w:rPr>
                                <w:rFonts w:eastAsia="Times New Roman" w:cs="Arial"/>
                              </w:rPr>
                            </w:pPr>
                            <w:r w:rsidRPr="009A2196">
                              <w:rPr>
                                <w:rFonts w:eastAsia="Times New Roman" w:cs="Arial"/>
                              </w:rPr>
                              <w:t>www.ijag.org</w:t>
                            </w:r>
                          </w:p>
                          <w:p w:rsidR="000C7797" w:rsidRPr="004D7DAB" w:rsidRDefault="000C7797" w:rsidP="000C77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0A9CA" id="_x0000_s1027" type="#_x0000_t202" style="position:absolute;margin-left:0;margin-top:25.8pt;width:136.8pt;height:64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" stroked="f">
                <v:textbox>
                  <w:txbxContent>
                    <w:p w:rsidR="000C7797" w:rsidRPr="004D7DAB" w:rsidRDefault="000C7797" w:rsidP="000C7797">
                      <w:pPr>
                        <w:spacing w:after="0" w:line="190" w:lineRule="exact"/>
                        <w:rPr>
                          <w:rFonts w:eastAsia="Times New Roman" w:cs="Arial"/>
                          <w:b/>
                          <w:i/>
                          <w:u w:val="thick"/>
                        </w:rPr>
                      </w:pPr>
                      <w:r w:rsidRPr="004D7DAB">
                        <w:rPr>
                          <w:rFonts w:eastAsia="Times New Roman" w:cs="Arial"/>
                          <w:b/>
                          <w:i/>
                          <w:u w:val="thick"/>
                        </w:rPr>
                        <w:t>Board Chair</w:t>
                      </w:r>
                    </w:p>
                    <w:p w:rsidR="000C7797" w:rsidRPr="004D7DAB" w:rsidRDefault="000C7797" w:rsidP="000C7797">
                      <w:pPr>
                        <w:spacing w:before="120" w:after="0" w:line="190" w:lineRule="exact"/>
                        <w:rPr>
                          <w:rFonts w:eastAsia="Times New Roman" w:cs="Arial"/>
                        </w:rPr>
                      </w:pPr>
                      <w:r>
                        <w:rPr>
                          <w:rFonts w:eastAsia="Times New Roman" w:cs="Arial"/>
                        </w:rPr>
                        <w:t>Greg Linde</w:t>
                      </w:r>
                    </w:p>
                    <w:p w:rsidR="000C7797" w:rsidRPr="004D7DAB" w:rsidRDefault="000C7797" w:rsidP="000C7797">
                      <w:pPr>
                        <w:spacing w:after="0" w:line="190" w:lineRule="exact"/>
                        <w:rPr>
                          <w:rFonts w:eastAsia="Times New Roman" w:cs="Arial"/>
                          <w:b/>
                          <w:u w:val="single"/>
                        </w:rPr>
                      </w:pPr>
                    </w:p>
                    <w:p w:rsidR="000C7797" w:rsidRPr="004D7DAB" w:rsidRDefault="000C7797" w:rsidP="000C7797">
                      <w:pPr>
                        <w:spacing w:after="0" w:line="190" w:lineRule="exact"/>
                        <w:rPr>
                          <w:rFonts w:eastAsia="Times New Roman" w:cs="Arial"/>
                          <w:b/>
                          <w:i/>
                          <w:u w:val="thick"/>
                        </w:rPr>
                      </w:pPr>
                      <w:r w:rsidRPr="004D7DAB">
                        <w:rPr>
                          <w:rFonts w:eastAsia="Times New Roman" w:cs="Arial"/>
                          <w:b/>
                          <w:i/>
                          <w:u w:val="thick"/>
                        </w:rPr>
                        <w:t>President/CEO</w:t>
                      </w:r>
                    </w:p>
                    <w:p w:rsidR="000C7797" w:rsidRPr="004D7DAB" w:rsidRDefault="000C7797" w:rsidP="000C7797">
                      <w:pPr>
                        <w:spacing w:before="120" w:after="0" w:line="190" w:lineRule="exact"/>
                        <w:rPr>
                          <w:rFonts w:eastAsia="Times New Roman" w:cs="Arial"/>
                        </w:rPr>
                      </w:pPr>
                      <w:r w:rsidRPr="004D7DAB">
                        <w:rPr>
                          <w:rFonts w:eastAsia="Times New Roman" w:cs="Arial"/>
                        </w:rPr>
                        <w:t>Laurie Phelan</w:t>
                      </w:r>
                    </w:p>
                    <w:p w:rsidR="000C7797" w:rsidRPr="004D7DAB" w:rsidRDefault="000C7797" w:rsidP="000C7797">
                      <w:pPr>
                        <w:spacing w:after="0" w:line="190" w:lineRule="exact"/>
                        <w:rPr>
                          <w:rFonts w:eastAsia="Times New Roman" w:cs="Arial"/>
                        </w:rPr>
                      </w:pPr>
                    </w:p>
                    <w:p w:rsidR="000C7797" w:rsidRPr="004D7DAB" w:rsidRDefault="000C7797" w:rsidP="000C7797">
                      <w:pPr>
                        <w:spacing w:after="0" w:line="190" w:lineRule="exact"/>
                        <w:rPr>
                          <w:rFonts w:eastAsia="Times New Roman" w:cs="Arial"/>
                          <w:b/>
                          <w:u w:val="thick"/>
                        </w:rPr>
                      </w:pPr>
                      <w:r w:rsidRPr="004D7DAB">
                        <w:rPr>
                          <w:rFonts w:eastAsia="Times New Roman" w:cs="Arial"/>
                          <w:b/>
                          <w:u w:val="thick"/>
                        </w:rPr>
                        <w:t>Honorary Board Member</w:t>
                      </w:r>
                    </w:p>
                    <w:p w:rsidR="000C7797" w:rsidRPr="004D7DAB" w:rsidRDefault="000C7797" w:rsidP="000C7797">
                      <w:pPr>
                        <w:spacing w:before="120" w:after="0" w:line="190" w:lineRule="exact"/>
                        <w:rPr>
                          <w:rFonts w:eastAsia="Times New Roman" w:cs="Arial"/>
                        </w:rPr>
                      </w:pPr>
                      <w:r w:rsidRPr="004D7DAB">
                        <w:rPr>
                          <w:rFonts w:eastAsia="Times New Roman" w:cs="Arial"/>
                        </w:rPr>
                        <w:t>Lt Governor Kim Reynolds</w:t>
                      </w:r>
                    </w:p>
                    <w:p w:rsidR="000C7797" w:rsidRPr="004D7DAB" w:rsidRDefault="000C7797" w:rsidP="000C7797">
                      <w:pPr>
                        <w:spacing w:after="0" w:line="190" w:lineRule="exact"/>
                        <w:rPr>
                          <w:rFonts w:eastAsia="Times New Roman" w:cs="Arial"/>
                          <w:b/>
                          <w:u w:val="single"/>
                        </w:rPr>
                      </w:pPr>
                    </w:p>
                    <w:p w:rsidR="000C7797" w:rsidRPr="004D7DAB" w:rsidRDefault="000C7797" w:rsidP="000C7797">
                      <w:pPr>
                        <w:spacing w:after="0" w:line="190" w:lineRule="exact"/>
                        <w:rPr>
                          <w:rFonts w:eastAsia="Times New Roman" w:cs="Arial"/>
                          <w:b/>
                          <w:i/>
                          <w:u w:val="thick"/>
                        </w:rPr>
                      </w:pPr>
                      <w:r w:rsidRPr="004D7DAB">
                        <w:rPr>
                          <w:rFonts w:eastAsia="Times New Roman" w:cs="Arial"/>
                          <w:b/>
                          <w:i/>
                          <w:u w:val="thick"/>
                        </w:rPr>
                        <w:t>Board Members</w:t>
                      </w:r>
                    </w:p>
                    <w:p w:rsidR="000C7797" w:rsidRDefault="000C7797" w:rsidP="000C7797">
                      <w:pPr>
                        <w:spacing w:line="190" w:lineRule="exact"/>
                        <w:rPr>
                          <w:rFonts w:eastAsia="Times New Roman" w:cs="Arial"/>
                        </w:rPr>
                      </w:pPr>
                      <w:r>
                        <w:rPr>
                          <w:rFonts w:eastAsia="Times New Roman" w:cs="Arial"/>
                        </w:rPr>
                        <w:br/>
                      </w:r>
                      <w:r w:rsidRPr="004D7DAB">
                        <w:rPr>
                          <w:rFonts w:eastAsia="Times New Roman" w:cs="Arial"/>
                        </w:rPr>
                        <w:t>Dustin Blythe</w:t>
                      </w:r>
                    </w:p>
                    <w:p w:rsidR="000C7797" w:rsidRDefault="000C7797" w:rsidP="000C7797">
                      <w:pPr>
                        <w:spacing w:line="190" w:lineRule="exact"/>
                        <w:rPr>
                          <w:rFonts w:eastAsia="Times New Roman" w:cs="Arial"/>
                        </w:rPr>
                      </w:pPr>
                      <w:r>
                        <w:rPr>
                          <w:rFonts w:eastAsia="Times New Roman" w:cs="Arial"/>
                        </w:rPr>
                        <w:t>Troy Cook</w:t>
                      </w:r>
                    </w:p>
                    <w:p w:rsidR="000C7797" w:rsidRPr="004D7DAB" w:rsidRDefault="000C7797" w:rsidP="000C7797">
                      <w:pPr>
                        <w:spacing w:line="190" w:lineRule="exact"/>
                        <w:rPr>
                          <w:rFonts w:eastAsia="Times New Roman" w:cs="Arial"/>
                        </w:rPr>
                      </w:pPr>
                      <w:r>
                        <w:rPr>
                          <w:rFonts w:eastAsia="Times New Roman" w:cs="Arial"/>
                        </w:rPr>
                        <w:t>Susan Cosner</w:t>
                      </w:r>
                    </w:p>
                    <w:p w:rsidR="000C7797" w:rsidRPr="004D7DAB" w:rsidRDefault="000C7797" w:rsidP="000C7797">
                      <w:pPr>
                        <w:spacing w:line="190" w:lineRule="exact"/>
                        <w:rPr>
                          <w:rFonts w:eastAsia="Times New Roman" w:cs="Arial"/>
                        </w:rPr>
                      </w:pPr>
                      <w:r w:rsidRPr="004D7DAB">
                        <w:rPr>
                          <w:rFonts w:eastAsia="Times New Roman" w:cs="Arial"/>
                        </w:rPr>
                        <w:t>Senator Bill Dotzler</w:t>
                      </w:r>
                    </w:p>
                    <w:p w:rsidR="000C7797" w:rsidRPr="004D7DAB" w:rsidRDefault="000C7797" w:rsidP="000C7797">
                      <w:pPr>
                        <w:spacing w:line="190" w:lineRule="exact"/>
                        <w:rPr>
                          <w:rFonts w:eastAsia="Times New Roman" w:cs="Arial"/>
                        </w:rPr>
                      </w:pPr>
                      <w:r w:rsidRPr="004D7DAB">
                        <w:rPr>
                          <w:rFonts w:eastAsia="Times New Roman" w:cs="Arial"/>
                        </w:rPr>
                        <w:t>Debi Durham</w:t>
                      </w:r>
                    </w:p>
                    <w:p w:rsidR="000C7797" w:rsidRPr="004D7DAB" w:rsidRDefault="000C7797" w:rsidP="000C7797">
                      <w:pPr>
                        <w:spacing w:line="190" w:lineRule="exact"/>
                        <w:rPr>
                          <w:rFonts w:eastAsia="Times New Roman" w:cs="Arial"/>
                        </w:rPr>
                      </w:pPr>
                      <w:r w:rsidRPr="004D7DAB">
                        <w:rPr>
                          <w:rFonts w:eastAsia="Times New Roman" w:cs="Arial"/>
                        </w:rPr>
                        <w:t>Beverly Flores</w:t>
                      </w:r>
                    </w:p>
                    <w:p w:rsidR="000C7797" w:rsidRDefault="000C7797" w:rsidP="000C7797">
                      <w:pPr>
                        <w:spacing w:line="190" w:lineRule="exact"/>
                        <w:rPr>
                          <w:rFonts w:eastAsia="Times New Roman" w:cs="Arial"/>
                        </w:rPr>
                      </w:pPr>
                      <w:r>
                        <w:rPr>
                          <w:rFonts w:eastAsia="Times New Roman" w:cs="Arial"/>
                        </w:rPr>
                        <w:t>Kerry Funke, Sr.</w:t>
                      </w:r>
                    </w:p>
                    <w:p w:rsidR="000C7797" w:rsidRDefault="000C7797" w:rsidP="000C7797">
                      <w:pPr>
                        <w:spacing w:line="190" w:lineRule="exact"/>
                        <w:rPr>
                          <w:rFonts w:eastAsia="Times New Roman" w:cs="Arial"/>
                        </w:rPr>
                      </w:pPr>
                      <w:r>
                        <w:rPr>
                          <w:rFonts w:eastAsia="Times New Roman" w:cs="Arial"/>
                        </w:rPr>
                        <w:t>Travis Gjoraas</w:t>
                      </w:r>
                    </w:p>
                    <w:p w:rsidR="000C7797" w:rsidRDefault="000C7797" w:rsidP="000C7797">
                      <w:pPr>
                        <w:spacing w:line="190" w:lineRule="exact"/>
                        <w:rPr>
                          <w:rFonts w:eastAsia="Times New Roman" w:cs="Arial"/>
                        </w:rPr>
                      </w:pPr>
                      <w:r>
                        <w:rPr>
                          <w:rFonts w:eastAsia="Times New Roman" w:cs="Arial"/>
                        </w:rPr>
                        <w:t>Jacy Haefke</w:t>
                      </w:r>
                    </w:p>
                    <w:p w:rsidR="000C7797" w:rsidRDefault="000C7797" w:rsidP="000C7797">
                      <w:pPr>
                        <w:spacing w:line="190" w:lineRule="exact"/>
                        <w:rPr>
                          <w:rFonts w:eastAsia="Times New Roman" w:cs="Arial"/>
                        </w:rPr>
                      </w:pPr>
                      <w:r>
                        <w:rPr>
                          <w:rFonts w:eastAsia="Times New Roman" w:cs="Arial"/>
                        </w:rPr>
                        <w:t>Tim Hood</w:t>
                      </w:r>
                    </w:p>
                    <w:p w:rsidR="000C7797" w:rsidRDefault="000C7797" w:rsidP="000C7797">
                      <w:pPr>
                        <w:spacing w:line="190" w:lineRule="exact"/>
                        <w:rPr>
                          <w:rFonts w:eastAsia="Times New Roman" w:cs="Arial"/>
                        </w:rPr>
                      </w:pPr>
                      <w:r>
                        <w:rPr>
                          <w:rFonts w:eastAsia="Times New Roman" w:cs="Arial"/>
                        </w:rPr>
                        <w:t>Jerald Keene</w:t>
                      </w:r>
                    </w:p>
                    <w:p w:rsidR="000C7797" w:rsidRPr="004D7DAB" w:rsidRDefault="000C7797" w:rsidP="000C7797">
                      <w:pPr>
                        <w:spacing w:line="190" w:lineRule="exact"/>
                        <w:rPr>
                          <w:rFonts w:eastAsia="Times New Roman" w:cs="Arial"/>
                        </w:rPr>
                      </w:pPr>
                      <w:r>
                        <w:rPr>
                          <w:rFonts w:eastAsia="Times New Roman" w:cs="Arial"/>
                        </w:rPr>
                        <w:t>Jill Lippincott</w:t>
                      </w:r>
                    </w:p>
                    <w:p w:rsidR="000C7797" w:rsidRPr="004D7DAB" w:rsidRDefault="000C7797" w:rsidP="000C7797">
                      <w:pPr>
                        <w:spacing w:line="190" w:lineRule="exact"/>
                        <w:rPr>
                          <w:rFonts w:eastAsia="Times New Roman" w:cs="Arial"/>
                        </w:rPr>
                      </w:pPr>
                      <w:r>
                        <w:rPr>
                          <w:rFonts w:eastAsia="Times New Roman" w:cs="Arial"/>
                        </w:rPr>
                        <w:t>Sarah Richardson</w:t>
                      </w:r>
                    </w:p>
                    <w:p w:rsidR="000C7797" w:rsidRDefault="000C7797" w:rsidP="000C7797">
                      <w:pPr>
                        <w:spacing w:line="190" w:lineRule="exact"/>
                        <w:rPr>
                          <w:rFonts w:eastAsia="Times New Roman" w:cs="Arial"/>
                        </w:rPr>
                      </w:pPr>
                      <w:r w:rsidRPr="004D7DAB">
                        <w:rPr>
                          <w:rFonts w:eastAsia="Times New Roman" w:cs="Arial"/>
                        </w:rPr>
                        <w:t>Lori Rinkert</w:t>
                      </w:r>
                    </w:p>
                    <w:p w:rsidR="000C7797" w:rsidRPr="004D7DAB" w:rsidRDefault="000C7797" w:rsidP="000C7797">
                      <w:pPr>
                        <w:spacing w:line="190" w:lineRule="exact"/>
                        <w:rPr>
                          <w:rFonts w:eastAsia="Times New Roman" w:cs="Arial"/>
                        </w:rPr>
                      </w:pPr>
                      <w:r>
                        <w:rPr>
                          <w:rFonts w:eastAsia="Times New Roman" w:cs="Arial"/>
                        </w:rPr>
                        <w:t>Pat Romig</w:t>
                      </w:r>
                    </w:p>
                    <w:p w:rsidR="000C7797" w:rsidRDefault="000C7797" w:rsidP="000C7797">
                      <w:pPr>
                        <w:spacing w:line="190" w:lineRule="exact"/>
                        <w:rPr>
                          <w:rFonts w:eastAsia="Times New Roman" w:cs="Arial"/>
                        </w:rPr>
                      </w:pPr>
                      <w:r w:rsidRPr="004D7DAB">
                        <w:rPr>
                          <w:rFonts w:eastAsia="Times New Roman" w:cs="Arial"/>
                        </w:rPr>
                        <w:t>Representative Sharon Steckman</w:t>
                      </w:r>
                    </w:p>
                    <w:p w:rsidR="000C7797" w:rsidRDefault="000C7797" w:rsidP="000C7797">
                      <w:pPr>
                        <w:spacing w:line="190" w:lineRule="exact"/>
                        <w:rPr>
                          <w:rFonts w:eastAsia="Times New Roman" w:cs="Arial"/>
                        </w:rPr>
                      </w:pPr>
                      <w:r>
                        <w:rPr>
                          <w:rFonts w:eastAsia="Times New Roman" w:cs="Arial"/>
                        </w:rPr>
                        <w:t>Kelly Stevenson</w:t>
                      </w:r>
                    </w:p>
                    <w:p w:rsidR="000C7797" w:rsidRPr="004D7DAB" w:rsidRDefault="000C7797" w:rsidP="000C7797">
                      <w:pPr>
                        <w:spacing w:line="190" w:lineRule="exact"/>
                        <w:rPr>
                          <w:rFonts w:eastAsia="Times New Roman" w:cs="Arial"/>
                        </w:rPr>
                      </w:pPr>
                      <w:r>
                        <w:rPr>
                          <w:rFonts w:eastAsia="Times New Roman" w:cs="Arial"/>
                        </w:rPr>
                        <w:t>Mary Thompson</w:t>
                      </w:r>
                    </w:p>
                    <w:p w:rsidR="000C7797" w:rsidRPr="004D7DAB" w:rsidRDefault="000C7797" w:rsidP="000C7797">
                      <w:pPr>
                        <w:spacing w:line="190" w:lineRule="exact"/>
                        <w:rPr>
                          <w:rFonts w:eastAsia="Times New Roman" w:cs="Arial"/>
                        </w:rPr>
                      </w:pPr>
                      <w:r w:rsidRPr="004D7DAB">
                        <w:rPr>
                          <w:rFonts w:eastAsia="Times New Roman" w:cs="Arial"/>
                        </w:rPr>
                        <w:t>Nichol Toomire</w:t>
                      </w:r>
                    </w:p>
                    <w:p w:rsidR="000C7797" w:rsidRPr="004D7DAB" w:rsidRDefault="000C7797" w:rsidP="000C7797">
                      <w:pPr>
                        <w:spacing w:line="190" w:lineRule="exact"/>
                        <w:rPr>
                          <w:rFonts w:eastAsia="Times New Roman" w:cs="Arial"/>
                        </w:rPr>
                      </w:pPr>
                      <w:r w:rsidRPr="004D7DAB">
                        <w:rPr>
                          <w:rFonts w:eastAsia="Times New Roman" w:cs="Arial"/>
                        </w:rPr>
                        <w:t>Beth Townsend</w:t>
                      </w:r>
                    </w:p>
                    <w:p w:rsidR="000C7797" w:rsidRPr="004D7DAB" w:rsidRDefault="000C7797" w:rsidP="000C7797">
                      <w:pPr>
                        <w:spacing w:line="190" w:lineRule="exact"/>
                        <w:rPr>
                          <w:rFonts w:eastAsia="Times New Roman" w:cs="Arial"/>
                        </w:rPr>
                      </w:pPr>
                      <w:r w:rsidRPr="004D7DAB">
                        <w:rPr>
                          <w:rFonts w:eastAsia="Times New Roman" w:cs="Arial"/>
                        </w:rPr>
                        <w:t>Dee Vanderhoef</w:t>
                      </w:r>
                    </w:p>
                    <w:p w:rsidR="000C7797" w:rsidRPr="004D7DAB" w:rsidRDefault="000C7797" w:rsidP="000C7797">
                      <w:pPr>
                        <w:spacing w:line="190" w:lineRule="exact"/>
                        <w:rPr>
                          <w:rFonts w:eastAsia="Times New Roman" w:cs="Arial"/>
                        </w:rPr>
                      </w:pPr>
                      <w:r w:rsidRPr="004D7DAB">
                        <w:rPr>
                          <w:rFonts w:eastAsia="Times New Roman" w:cs="Arial"/>
                        </w:rPr>
                        <w:t>Ryan Wise</w:t>
                      </w:r>
                    </w:p>
                    <w:p w:rsidR="000C7797" w:rsidRPr="004D7DAB" w:rsidRDefault="000C7797" w:rsidP="000C7797">
                      <w:pPr>
                        <w:spacing w:line="190" w:lineRule="exact"/>
                        <w:rPr>
                          <w:rFonts w:eastAsia="Times New Roman" w:cs="Arial"/>
                        </w:rPr>
                      </w:pPr>
                      <w:r w:rsidRPr="004D7DAB">
                        <w:rPr>
                          <w:rFonts w:eastAsia="Times New Roman" w:cs="Arial"/>
                        </w:rPr>
                        <w:t>Senator Brad Zaun</w:t>
                      </w:r>
                    </w:p>
                    <w:p w:rsidR="000C7797" w:rsidRPr="009A2196" w:rsidRDefault="000C7797" w:rsidP="000C7797">
                      <w:pPr>
                        <w:spacing w:after="0" w:line="240" w:lineRule="auto"/>
                        <w:rPr>
                          <w:rFonts w:eastAsia="Times New Roman" w:cs="Arial"/>
                          <w:b/>
                          <w:sz w:val="16"/>
                          <w:szCs w:val="16"/>
                        </w:rPr>
                      </w:pPr>
                    </w:p>
                    <w:p w:rsidR="000C7797" w:rsidRDefault="000C7797" w:rsidP="000C7797">
                      <w:pPr>
                        <w:spacing w:after="0" w:line="240" w:lineRule="auto"/>
                        <w:rPr>
                          <w:rFonts w:eastAsia="Times New Roman" w:cs="Arial"/>
                          <w:sz w:val="20"/>
                          <w:szCs w:val="20"/>
                        </w:rPr>
                      </w:pPr>
                    </w:p>
                    <w:p w:rsidR="000C7797" w:rsidRPr="009A2196" w:rsidRDefault="000C7797" w:rsidP="000C7797">
                      <w:pPr>
                        <w:spacing w:after="0" w:line="240" w:lineRule="auto"/>
                        <w:rPr>
                          <w:rFonts w:eastAsia="Times New Roman" w:cs="Arial"/>
                          <w:sz w:val="20"/>
                          <w:szCs w:val="20"/>
                        </w:rPr>
                      </w:pPr>
                      <w:r w:rsidRPr="009A2196">
                        <w:rPr>
                          <w:rFonts w:eastAsia="Times New Roman" w:cs="Arial"/>
                          <w:sz w:val="20"/>
                          <w:szCs w:val="20"/>
                        </w:rPr>
                        <w:t>iJAG</w:t>
                      </w:r>
                    </w:p>
                    <w:p w:rsidR="000C7797" w:rsidRPr="009A2196" w:rsidRDefault="000C7797" w:rsidP="000C7797">
                      <w:pPr>
                        <w:spacing w:after="0" w:line="240" w:lineRule="auto"/>
                        <w:rPr>
                          <w:rFonts w:eastAsia="Times New Roman" w:cs="Arial"/>
                          <w:sz w:val="20"/>
                          <w:szCs w:val="20"/>
                        </w:rPr>
                      </w:pPr>
                      <w:r>
                        <w:rPr>
                          <w:rFonts w:eastAsia="Times New Roman" w:cs="Arial"/>
                          <w:sz w:val="20"/>
                          <w:szCs w:val="20"/>
                        </w:rPr>
                        <w:t>1111 9</w:t>
                      </w:r>
                      <w:r w:rsidRPr="00217EE4">
                        <w:rPr>
                          <w:rFonts w:eastAsia="Times New Roman" w:cs="Arial"/>
                          <w:sz w:val="20"/>
                          <w:szCs w:val="20"/>
                          <w:vertAlign w:val="superscript"/>
                        </w:rPr>
                        <w:t>th</w:t>
                      </w:r>
                      <w:r>
                        <w:rPr>
                          <w:rFonts w:eastAsia="Times New Roman" w:cs="Arial"/>
                          <w:sz w:val="20"/>
                          <w:szCs w:val="20"/>
                        </w:rPr>
                        <w:t xml:space="preserve"> Street, Suite 268</w:t>
                      </w:r>
                    </w:p>
                    <w:p w:rsidR="000C7797" w:rsidRPr="009A2196" w:rsidRDefault="000C7797" w:rsidP="000C7797">
                      <w:pPr>
                        <w:spacing w:after="0" w:line="240" w:lineRule="auto"/>
                        <w:rPr>
                          <w:rFonts w:eastAsia="Times New Roman" w:cs="Arial"/>
                          <w:sz w:val="20"/>
                          <w:szCs w:val="20"/>
                        </w:rPr>
                      </w:pPr>
                      <w:r w:rsidRPr="009A2196">
                        <w:rPr>
                          <w:rFonts w:eastAsia="Times New Roman" w:cs="Arial"/>
                          <w:sz w:val="20"/>
                          <w:szCs w:val="20"/>
                        </w:rPr>
                        <w:t>Des</w:t>
                      </w:r>
                      <w:r>
                        <w:rPr>
                          <w:rFonts w:eastAsia="Times New Roman" w:cs="Arial"/>
                          <w:sz w:val="20"/>
                          <w:szCs w:val="20"/>
                        </w:rPr>
                        <w:t xml:space="preserve"> Moines, IA 50314</w:t>
                      </w:r>
                    </w:p>
                    <w:p w:rsidR="000C7797" w:rsidRPr="009A2196" w:rsidRDefault="000C7797" w:rsidP="000C7797">
                      <w:pPr>
                        <w:spacing w:after="0" w:line="240" w:lineRule="auto"/>
                        <w:rPr>
                          <w:rFonts w:eastAsia="Times New Roman" w:cs="Arial"/>
                          <w:sz w:val="20"/>
                          <w:szCs w:val="20"/>
                        </w:rPr>
                      </w:pPr>
                      <w:r>
                        <w:rPr>
                          <w:rFonts w:eastAsia="Times New Roman" w:cs="Arial"/>
                          <w:sz w:val="20"/>
                          <w:szCs w:val="20"/>
                        </w:rPr>
                        <w:t>Office: 515.216.3140</w:t>
                      </w:r>
                    </w:p>
                    <w:p w:rsidR="000C7797" w:rsidRPr="009A2196" w:rsidRDefault="000C7797" w:rsidP="000C7797">
                      <w:pPr>
                        <w:spacing w:after="0" w:line="240" w:lineRule="auto"/>
                        <w:rPr>
                          <w:rFonts w:eastAsia="Times New Roman" w:cs="Arial"/>
                        </w:rPr>
                      </w:pPr>
                      <w:r>
                        <w:rPr>
                          <w:rFonts w:eastAsia="Times New Roman" w:cs="Arial"/>
                        </w:rPr>
                        <w:t>Fax: 515-361.5375</w:t>
                      </w:r>
                    </w:p>
                    <w:p w:rsidR="000C7797" w:rsidRPr="009A2196" w:rsidRDefault="000C7797" w:rsidP="000C7797">
                      <w:pPr>
                        <w:spacing w:after="0" w:line="240" w:lineRule="auto"/>
                        <w:rPr>
                          <w:rFonts w:eastAsia="Times New Roman" w:cs="Arial"/>
                        </w:rPr>
                      </w:pPr>
                      <w:r w:rsidRPr="009A2196">
                        <w:rPr>
                          <w:rFonts w:eastAsia="Times New Roman" w:cs="Arial"/>
                        </w:rPr>
                        <w:t>www.ijag.org</w:t>
                      </w:r>
                    </w:p>
                    <w:p w:rsidR="000C7797" w:rsidRPr="004D7DAB" w:rsidRDefault="000C7797" w:rsidP="000C7797"/>
                  </w:txbxContent>
                </v:textbox>
                <w10:wrap type="through"/>
              </v:shape>
            </w:pict>
          </mc:Fallback>
        </mc:AlternateContent>
      </w:r>
    </w:p>
    <w:p w:rsidR="00571066" w:rsidRDefault="00044C92">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posOffset>365760</wp:posOffset>
                </wp:positionH>
                <wp:positionV relativeFrom="paragraph">
                  <wp:posOffset>388620</wp:posOffset>
                </wp:positionV>
                <wp:extent cx="6179820" cy="87401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8740140"/>
                        </a:xfrm>
                        <a:prstGeom prst="rect">
                          <a:avLst/>
                        </a:prstGeom>
                        <a:solidFill>
                          <a:srgbClr val="FFFFFF"/>
                        </a:solidFill>
                        <a:ln w="9525">
                          <a:noFill/>
                          <a:miter lim="800000"/>
                          <a:headEnd/>
                          <a:tailEnd/>
                        </a:ln>
                      </wps:spPr>
                      <wps:txbx>
                        <w:txbxContent>
                          <w:p w:rsidR="000C7797" w:rsidRPr="000C7797" w:rsidRDefault="000C7797" w:rsidP="000C7797">
                            <w:pPr>
                              <w:spacing w:after="0" w:line="240" w:lineRule="auto"/>
                              <w:rPr>
                                <w:sz w:val="24"/>
                                <w:szCs w:val="24"/>
                              </w:rPr>
                            </w:pPr>
                            <w:r w:rsidRPr="000C7797">
                              <w:rPr>
                                <w:sz w:val="24"/>
                                <w:szCs w:val="24"/>
                              </w:rPr>
                              <w:t xml:space="preserve">His moral and ethical character is above reproach and </w:t>
                            </w:r>
                            <w:r w:rsidRPr="000C7797">
                              <w:rPr>
                                <w:sz w:val="24"/>
                                <w:szCs w:val="24"/>
                              </w:rPr>
                              <w:t xml:space="preserve">he demonstrates this philosophy </w:t>
                            </w:r>
                            <w:r w:rsidRPr="000C7797">
                              <w:rPr>
                                <w:sz w:val="24"/>
                                <w:szCs w:val="24"/>
                              </w:rPr>
                              <w:t>daily and truly “walks the talk”. I am so grateful for Tim’</w:t>
                            </w:r>
                            <w:r w:rsidRPr="000C7797">
                              <w:rPr>
                                <w:sz w:val="24"/>
                                <w:szCs w:val="24"/>
                              </w:rPr>
                              <w:t xml:space="preserve">s leadership and influence both </w:t>
                            </w:r>
                            <w:r w:rsidRPr="000C7797">
                              <w:rPr>
                                <w:sz w:val="24"/>
                                <w:szCs w:val="24"/>
                              </w:rPr>
                              <w:t>here in Iowa and in Haiti. Lives are being changed in both locations through the hearts</w:t>
                            </w:r>
                            <w:r w:rsidRPr="000C7797">
                              <w:rPr>
                                <w:sz w:val="24"/>
                                <w:szCs w:val="24"/>
                              </w:rPr>
                              <w:t xml:space="preserve"> </w:t>
                            </w:r>
                            <w:r w:rsidRPr="000C7797">
                              <w:rPr>
                                <w:sz w:val="24"/>
                                <w:szCs w:val="24"/>
                              </w:rPr>
                              <w:t>and minds of those connecting to the purpose and vision Tim has created. He is</w:t>
                            </w:r>
                            <w:r w:rsidRPr="000C7797">
                              <w:rPr>
                                <w:sz w:val="24"/>
                                <w:szCs w:val="24"/>
                              </w:rPr>
                              <w:t xml:space="preserve"> </w:t>
                            </w:r>
                            <w:r w:rsidRPr="000C7797">
                              <w:rPr>
                                <w:sz w:val="24"/>
                                <w:szCs w:val="24"/>
                              </w:rPr>
                              <w:t>definitely one to recognize for a Forty Under 40 Award.</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Please feel free to contact me should you wish t</w:t>
                            </w:r>
                            <w:r w:rsidRPr="000C7797">
                              <w:rPr>
                                <w:sz w:val="24"/>
                                <w:szCs w:val="24"/>
                              </w:rPr>
                              <w:t>o talk further about Tim’s many strengths.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Sincerely</w:t>
                            </w:r>
                            <w:r w:rsidRPr="000C7797">
                              <w:rPr>
                                <w:sz w:val="24"/>
                                <w:szCs w:val="24"/>
                              </w:rPr>
                              <w:t>,</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rFonts w:ascii="Times New Roman" w:eastAsia="Times New Roman" w:hAnsi="Times New Roman" w:cs="Times New Roman"/>
                                <w:noProof/>
                                <w:sz w:val="24"/>
                                <w:szCs w:val="24"/>
                              </w:rPr>
                              <w:drawing>
                                <wp:inline distT="0" distB="0" distL="114300" distR="114300" wp14:anchorId="4A87AEB0" wp14:editId="52457C97">
                                  <wp:extent cx="2032000" cy="3683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2000" cy="368300"/>
                                          </a:xfrm>
                                          <a:prstGeom prst="rect">
                                            <a:avLst/>
                                          </a:prstGeom>
                                          <a:ln/>
                                        </pic:spPr>
                                      </pic:pic>
                                    </a:graphicData>
                                  </a:graphic>
                                </wp:inline>
                              </w:drawing>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Laurie C. Phelan, iJAG</w:t>
                            </w:r>
                          </w:p>
                          <w:p w:rsidR="000C7797" w:rsidRPr="000C7797" w:rsidRDefault="000C7797" w:rsidP="000C7797">
                            <w:pPr>
                              <w:spacing w:after="0" w:line="240" w:lineRule="auto"/>
                              <w:rPr>
                                <w:sz w:val="24"/>
                                <w:szCs w:val="24"/>
                              </w:rPr>
                            </w:pPr>
                            <w:r w:rsidRPr="000C7797">
                              <w:rPr>
                                <w:sz w:val="24"/>
                                <w:szCs w:val="24"/>
                              </w:rPr>
                              <w:t>President/CEO</w:t>
                            </w:r>
                          </w:p>
                          <w:p w:rsidR="000C7797" w:rsidRPr="000C7797" w:rsidRDefault="000C7797" w:rsidP="000C7797">
                            <w:pPr>
                              <w:spacing w:after="0" w:line="240" w:lineRule="auto"/>
                              <w:rPr>
                                <w:sz w:val="24"/>
                                <w:szCs w:val="24"/>
                              </w:rPr>
                            </w:pPr>
                            <w:r w:rsidRPr="000C7797">
                              <w:rPr>
                                <w:sz w:val="24"/>
                                <w:szCs w:val="24"/>
                              </w:rPr>
                              <w:t>(515) 201-6111</w:t>
                            </w:r>
                          </w:p>
                          <w:p w:rsidR="0051544B" w:rsidRPr="000C7797" w:rsidRDefault="000C7797" w:rsidP="000C7797">
                            <w:pPr>
                              <w:spacing w:after="0" w:line="240" w:lineRule="auto"/>
                              <w:rPr>
                                <w:sz w:val="24"/>
                                <w:szCs w:val="24"/>
                              </w:rPr>
                            </w:pPr>
                            <w:hyperlink r:id="rId8" w:history="1">
                              <w:r w:rsidRPr="000C7797">
                                <w:rPr>
                                  <w:rStyle w:val="Hyperlink"/>
                                  <w:sz w:val="24"/>
                                  <w:szCs w:val="24"/>
                                </w:rPr>
                                <w:t>Laurie.Phelan@ijag.org</w:t>
                              </w:r>
                            </w:hyperlink>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Pr="00044C92" w:rsidRDefault="000C7797" w:rsidP="000C7797">
                            <w:pPr>
                              <w:spacing w:after="0" w:line="240" w:lineRule="auto"/>
                              <w:jc w:val="center"/>
                              <w:rPr>
                                <w:sz w:val="24"/>
                                <w:szCs w:val="24"/>
                              </w:rPr>
                            </w:pPr>
                            <w:r>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8pt;margin-top:30.6pt;width:486.6pt;height:68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" stroked="f">
                <v:textbox>
                  <w:txbxContent>
                    <w:p w:rsidR="000C7797" w:rsidRPr="000C7797" w:rsidRDefault="000C7797" w:rsidP="000C7797">
                      <w:pPr>
                        <w:spacing w:after="0" w:line="240" w:lineRule="auto"/>
                        <w:rPr>
                          <w:sz w:val="24"/>
                          <w:szCs w:val="24"/>
                        </w:rPr>
                      </w:pPr>
                      <w:r w:rsidRPr="000C7797">
                        <w:rPr>
                          <w:sz w:val="24"/>
                          <w:szCs w:val="24"/>
                        </w:rPr>
                        <w:t xml:space="preserve">His moral and ethical character is above reproach and </w:t>
                      </w:r>
                      <w:r w:rsidRPr="000C7797">
                        <w:rPr>
                          <w:sz w:val="24"/>
                          <w:szCs w:val="24"/>
                        </w:rPr>
                        <w:t xml:space="preserve">he demonstrates this philosophy </w:t>
                      </w:r>
                      <w:r w:rsidRPr="000C7797">
                        <w:rPr>
                          <w:sz w:val="24"/>
                          <w:szCs w:val="24"/>
                        </w:rPr>
                        <w:t>daily and truly “walks the talk”. I am so grateful for Tim’</w:t>
                      </w:r>
                      <w:r w:rsidRPr="000C7797">
                        <w:rPr>
                          <w:sz w:val="24"/>
                          <w:szCs w:val="24"/>
                        </w:rPr>
                        <w:t xml:space="preserve">s leadership and influence both </w:t>
                      </w:r>
                      <w:r w:rsidRPr="000C7797">
                        <w:rPr>
                          <w:sz w:val="24"/>
                          <w:szCs w:val="24"/>
                        </w:rPr>
                        <w:t>here in Iowa and in Haiti. Lives are being changed in both locations through the hearts</w:t>
                      </w:r>
                      <w:r w:rsidRPr="000C7797">
                        <w:rPr>
                          <w:sz w:val="24"/>
                          <w:szCs w:val="24"/>
                        </w:rPr>
                        <w:t xml:space="preserve"> </w:t>
                      </w:r>
                      <w:r w:rsidRPr="000C7797">
                        <w:rPr>
                          <w:sz w:val="24"/>
                          <w:szCs w:val="24"/>
                        </w:rPr>
                        <w:t>and minds of those connecting to the purpose and vision Tim has created. He is</w:t>
                      </w:r>
                      <w:r w:rsidRPr="000C7797">
                        <w:rPr>
                          <w:sz w:val="24"/>
                          <w:szCs w:val="24"/>
                        </w:rPr>
                        <w:t xml:space="preserve"> </w:t>
                      </w:r>
                      <w:r w:rsidRPr="000C7797">
                        <w:rPr>
                          <w:sz w:val="24"/>
                          <w:szCs w:val="24"/>
                        </w:rPr>
                        <w:t>definitely one to recognize for a Forty Under 40 Award.</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Please feel free to contact me should you wish t</w:t>
                      </w:r>
                      <w:r w:rsidRPr="000C7797">
                        <w:rPr>
                          <w:sz w:val="24"/>
                          <w:szCs w:val="24"/>
                        </w:rPr>
                        <w:t>o talk further about Tim’s many strengths.</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Sincerely</w:t>
                      </w:r>
                      <w:r w:rsidRPr="000C7797">
                        <w:rPr>
                          <w:sz w:val="24"/>
                          <w:szCs w:val="24"/>
                        </w:rPr>
                        <w:t>,</w:t>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rFonts w:ascii="Times New Roman" w:eastAsia="Times New Roman" w:hAnsi="Times New Roman" w:cs="Times New Roman"/>
                          <w:noProof/>
                          <w:sz w:val="24"/>
                          <w:szCs w:val="24"/>
                        </w:rPr>
                        <w:drawing>
                          <wp:inline distT="0" distB="0" distL="114300" distR="114300" wp14:anchorId="4A87AEB0" wp14:editId="52457C97">
                            <wp:extent cx="2032000" cy="3683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32000" cy="368300"/>
                                    </a:xfrm>
                                    <a:prstGeom prst="rect">
                                      <a:avLst/>
                                    </a:prstGeom>
                                    <a:ln/>
                                  </pic:spPr>
                                </pic:pic>
                              </a:graphicData>
                            </a:graphic>
                          </wp:inline>
                        </w:drawing>
                      </w:r>
                    </w:p>
                    <w:p w:rsidR="000C7797" w:rsidRPr="000C7797" w:rsidRDefault="000C7797" w:rsidP="000C7797">
                      <w:pPr>
                        <w:spacing w:after="0" w:line="240" w:lineRule="auto"/>
                        <w:rPr>
                          <w:sz w:val="24"/>
                          <w:szCs w:val="24"/>
                        </w:rPr>
                      </w:pPr>
                    </w:p>
                    <w:p w:rsidR="000C7797" w:rsidRPr="000C7797" w:rsidRDefault="000C7797" w:rsidP="000C7797">
                      <w:pPr>
                        <w:spacing w:after="0" w:line="240" w:lineRule="auto"/>
                        <w:rPr>
                          <w:sz w:val="24"/>
                          <w:szCs w:val="24"/>
                        </w:rPr>
                      </w:pPr>
                      <w:r w:rsidRPr="000C7797">
                        <w:rPr>
                          <w:sz w:val="24"/>
                          <w:szCs w:val="24"/>
                        </w:rPr>
                        <w:t>Laurie C. Phelan, iJAG</w:t>
                      </w:r>
                    </w:p>
                    <w:p w:rsidR="000C7797" w:rsidRPr="000C7797" w:rsidRDefault="000C7797" w:rsidP="000C7797">
                      <w:pPr>
                        <w:spacing w:after="0" w:line="240" w:lineRule="auto"/>
                        <w:rPr>
                          <w:sz w:val="24"/>
                          <w:szCs w:val="24"/>
                        </w:rPr>
                      </w:pPr>
                      <w:r w:rsidRPr="000C7797">
                        <w:rPr>
                          <w:sz w:val="24"/>
                          <w:szCs w:val="24"/>
                        </w:rPr>
                        <w:t>President/CEO</w:t>
                      </w:r>
                    </w:p>
                    <w:p w:rsidR="000C7797" w:rsidRPr="000C7797" w:rsidRDefault="000C7797" w:rsidP="000C7797">
                      <w:pPr>
                        <w:spacing w:after="0" w:line="240" w:lineRule="auto"/>
                        <w:rPr>
                          <w:sz w:val="24"/>
                          <w:szCs w:val="24"/>
                        </w:rPr>
                      </w:pPr>
                      <w:r w:rsidRPr="000C7797">
                        <w:rPr>
                          <w:sz w:val="24"/>
                          <w:szCs w:val="24"/>
                        </w:rPr>
                        <w:t>(515) 201-6111</w:t>
                      </w:r>
                    </w:p>
                    <w:p w:rsidR="0051544B" w:rsidRPr="000C7797" w:rsidRDefault="000C7797" w:rsidP="000C7797">
                      <w:pPr>
                        <w:spacing w:after="0" w:line="240" w:lineRule="auto"/>
                        <w:rPr>
                          <w:sz w:val="24"/>
                          <w:szCs w:val="24"/>
                        </w:rPr>
                      </w:pPr>
                      <w:hyperlink r:id="rId9" w:history="1">
                        <w:r w:rsidRPr="000C7797">
                          <w:rPr>
                            <w:rStyle w:val="Hyperlink"/>
                            <w:sz w:val="24"/>
                            <w:szCs w:val="24"/>
                          </w:rPr>
                          <w:t>Laurie.Phelan@ijag.org</w:t>
                        </w:r>
                      </w:hyperlink>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Default="000C7797" w:rsidP="000C7797">
                      <w:pPr>
                        <w:spacing w:after="0" w:line="240" w:lineRule="auto"/>
                        <w:rPr>
                          <w:sz w:val="24"/>
                          <w:szCs w:val="24"/>
                        </w:rPr>
                      </w:pPr>
                    </w:p>
                    <w:p w:rsidR="000C7797" w:rsidRPr="00044C92" w:rsidRDefault="000C7797" w:rsidP="000C7797">
                      <w:pPr>
                        <w:spacing w:after="0" w:line="240" w:lineRule="auto"/>
                        <w:jc w:val="center"/>
                        <w:rPr>
                          <w:sz w:val="24"/>
                          <w:szCs w:val="24"/>
                        </w:rPr>
                      </w:pPr>
                      <w:r>
                        <w:rPr>
                          <w:sz w:val="24"/>
                          <w:szCs w:val="24"/>
                        </w:rPr>
                        <w:t>-2-</w:t>
                      </w:r>
                    </w:p>
                  </w:txbxContent>
                </v:textbox>
                <w10:wrap type="square" anchorx="margin"/>
              </v:shape>
            </w:pict>
          </mc:Fallback>
        </mc:AlternateContent>
      </w:r>
    </w:p>
    <w:sectPr w:rsidR="00571066" w:rsidSect="009A219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00" w:rsidRDefault="00DB1500" w:rsidP="009A2196">
      <w:pPr>
        <w:spacing w:after="0" w:line="240" w:lineRule="auto"/>
      </w:pPr>
      <w:r>
        <w:separator/>
      </w:r>
    </w:p>
  </w:endnote>
  <w:endnote w:type="continuationSeparator" w:id="0">
    <w:p w:rsidR="00DB1500" w:rsidRDefault="00DB1500" w:rsidP="009A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00" w:rsidRDefault="00DB1500" w:rsidP="009A2196">
      <w:pPr>
        <w:spacing w:after="0" w:line="240" w:lineRule="auto"/>
      </w:pPr>
      <w:r>
        <w:separator/>
      </w:r>
    </w:p>
  </w:footnote>
  <w:footnote w:type="continuationSeparator" w:id="0">
    <w:p w:rsidR="00DB1500" w:rsidRDefault="00DB1500" w:rsidP="009A2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AB"/>
    <w:rsid w:val="00044C92"/>
    <w:rsid w:val="0005095F"/>
    <w:rsid w:val="000521D2"/>
    <w:rsid w:val="00061A4A"/>
    <w:rsid w:val="000C7797"/>
    <w:rsid w:val="000F71D7"/>
    <w:rsid w:val="00194603"/>
    <w:rsid w:val="001A2414"/>
    <w:rsid w:val="001B0E97"/>
    <w:rsid w:val="00217EE4"/>
    <w:rsid w:val="00247D1E"/>
    <w:rsid w:val="002B3AEA"/>
    <w:rsid w:val="002E3A01"/>
    <w:rsid w:val="00321161"/>
    <w:rsid w:val="00331D0A"/>
    <w:rsid w:val="00371BEF"/>
    <w:rsid w:val="0037475D"/>
    <w:rsid w:val="003826DF"/>
    <w:rsid w:val="00404993"/>
    <w:rsid w:val="00415873"/>
    <w:rsid w:val="004B1A1D"/>
    <w:rsid w:val="004B6087"/>
    <w:rsid w:val="004D6421"/>
    <w:rsid w:val="004D7DAB"/>
    <w:rsid w:val="0051544B"/>
    <w:rsid w:val="005437F9"/>
    <w:rsid w:val="005647A3"/>
    <w:rsid w:val="00571066"/>
    <w:rsid w:val="005C7421"/>
    <w:rsid w:val="006540C4"/>
    <w:rsid w:val="006610F5"/>
    <w:rsid w:val="00744204"/>
    <w:rsid w:val="00764530"/>
    <w:rsid w:val="00767DD8"/>
    <w:rsid w:val="007D4AFB"/>
    <w:rsid w:val="00825310"/>
    <w:rsid w:val="008A341E"/>
    <w:rsid w:val="008D7739"/>
    <w:rsid w:val="00926EC5"/>
    <w:rsid w:val="0093420F"/>
    <w:rsid w:val="00980533"/>
    <w:rsid w:val="009903B9"/>
    <w:rsid w:val="009A2196"/>
    <w:rsid w:val="009B773B"/>
    <w:rsid w:val="009F0110"/>
    <w:rsid w:val="00A269E7"/>
    <w:rsid w:val="00A63E5A"/>
    <w:rsid w:val="00A914BA"/>
    <w:rsid w:val="00A977E3"/>
    <w:rsid w:val="00AF6BDF"/>
    <w:rsid w:val="00B07D1E"/>
    <w:rsid w:val="00B1258D"/>
    <w:rsid w:val="00B96A32"/>
    <w:rsid w:val="00C124AD"/>
    <w:rsid w:val="00C342E4"/>
    <w:rsid w:val="00C74A10"/>
    <w:rsid w:val="00C927B3"/>
    <w:rsid w:val="00D14546"/>
    <w:rsid w:val="00D2224D"/>
    <w:rsid w:val="00D414AB"/>
    <w:rsid w:val="00D85B76"/>
    <w:rsid w:val="00DB1500"/>
    <w:rsid w:val="00DD6D6E"/>
    <w:rsid w:val="00DF7E17"/>
    <w:rsid w:val="00E54C57"/>
    <w:rsid w:val="00E9228D"/>
    <w:rsid w:val="00F12F5A"/>
    <w:rsid w:val="00F40DE9"/>
    <w:rsid w:val="00F53093"/>
    <w:rsid w:val="00F5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E0434-BFE7-4372-AA53-979B7A8B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03B9"/>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0F"/>
    <w:rPr>
      <w:rFonts w:ascii="Segoe UI" w:hAnsi="Segoe UI" w:cs="Segoe UI"/>
      <w:sz w:val="18"/>
      <w:szCs w:val="18"/>
    </w:rPr>
  </w:style>
  <w:style w:type="paragraph" w:styleId="Header">
    <w:name w:val="header"/>
    <w:basedOn w:val="Normal"/>
    <w:link w:val="HeaderChar"/>
    <w:uiPriority w:val="99"/>
    <w:unhideWhenUsed/>
    <w:rsid w:val="009A2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196"/>
  </w:style>
  <w:style w:type="paragraph" w:styleId="Footer">
    <w:name w:val="footer"/>
    <w:basedOn w:val="Normal"/>
    <w:link w:val="FooterChar"/>
    <w:uiPriority w:val="99"/>
    <w:unhideWhenUsed/>
    <w:rsid w:val="009A2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196"/>
  </w:style>
  <w:style w:type="character" w:styleId="Hyperlink">
    <w:name w:val="Hyperlink"/>
    <w:basedOn w:val="DefaultParagraphFont"/>
    <w:uiPriority w:val="99"/>
    <w:unhideWhenUsed/>
    <w:rsid w:val="000C7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e.Phelan@ijag.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aurie.Phelan@ija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Susan [IJAG]</dc:creator>
  <cp:keywords/>
  <dc:description/>
  <cp:lastModifiedBy>Susan Hanson</cp:lastModifiedBy>
  <cp:revision>3</cp:revision>
  <cp:lastPrinted>2018-09-06T18:00:00Z</cp:lastPrinted>
  <dcterms:created xsi:type="dcterms:W3CDTF">2019-01-08T19:58:00Z</dcterms:created>
  <dcterms:modified xsi:type="dcterms:W3CDTF">2019-01-08T20:17:00Z</dcterms:modified>
</cp:coreProperties>
</file>