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1A" w:rsidRDefault="00F72D1A" w:rsidP="00453FE7">
      <w:pPr>
        <w:spacing w:line="276" w:lineRule="auto"/>
      </w:pPr>
    </w:p>
    <w:p w:rsidR="00290019" w:rsidRDefault="00E257CF" w:rsidP="00453FE7">
      <w:pPr>
        <w:spacing w:line="276" w:lineRule="auto"/>
      </w:pPr>
      <w:r>
        <w:t xml:space="preserve">January </w:t>
      </w:r>
      <w:r w:rsidR="00377389">
        <w:t>9, 2014</w:t>
      </w:r>
    </w:p>
    <w:p w:rsidR="0091230D" w:rsidRDefault="00DA5CF1" w:rsidP="00453FE7">
      <w:pPr>
        <w:spacing w:line="27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82.4pt;margin-top:119.5pt;width:108pt;height:104.75pt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" o:allowoverlap="f" stroked="f">
            <v:textbox inset="3.6pt,0,0,0">
              <w:txbxContent>
                <w:p w:rsidR="002545C1" w:rsidRDefault="002545C1" w:rsidP="009D5FCE">
                  <w:pPr>
                    <w:spacing w:before="60"/>
                    <w:rPr>
                      <w:rFonts w:cs="Arial"/>
                      <w:sz w:val="14"/>
                      <w:lang w:val="fr-FR"/>
                    </w:rPr>
                  </w:pPr>
                  <w:r>
                    <w:rPr>
                      <w:rFonts w:cs="Arial"/>
                      <w:sz w:val="14"/>
                      <w:lang w:val="fr-FR"/>
                    </w:rPr>
                    <w:t>ARAG</w:t>
                  </w:r>
                  <w:r>
                    <w:rPr>
                      <w:rFonts w:cs="Arial"/>
                      <w:sz w:val="14"/>
                      <w:vertAlign w:val="superscript"/>
                      <w:lang w:val="fr-FR"/>
                    </w:rPr>
                    <w:t>®</w:t>
                  </w:r>
                  <w:r>
                    <w:rPr>
                      <w:rFonts w:cs="Arial"/>
                      <w:sz w:val="14"/>
                      <w:lang w:val="fr-FR"/>
                    </w:rPr>
                    <w:t xml:space="preserve"> </w:t>
                  </w:r>
                </w:p>
                <w:p w:rsidR="002545C1" w:rsidRDefault="002545C1" w:rsidP="009D5FCE">
                  <w:pPr>
                    <w:pStyle w:val="AddressTemplateStyle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400 Locust, Suite 480</w:t>
                  </w:r>
                </w:p>
                <w:p w:rsidR="002545C1" w:rsidRDefault="002545C1" w:rsidP="009D5FCE">
                  <w:pPr>
                    <w:rPr>
                      <w:rFonts w:cs="Arial"/>
                      <w:sz w:val="14"/>
                      <w:lang w:val="fr-FR"/>
                    </w:rPr>
                  </w:pPr>
                  <w:r>
                    <w:rPr>
                      <w:rFonts w:cs="Arial"/>
                      <w:sz w:val="14"/>
                      <w:lang w:val="fr-FR"/>
                    </w:rPr>
                    <w:t>Des Moines, Iowa 50309</w:t>
                  </w:r>
                </w:p>
                <w:p w:rsidR="002545C1" w:rsidRDefault="002545C1" w:rsidP="009D5FCE">
                  <w:pPr>
                    <w:rPr>
                      <w:rFonts w:cs="Arial"/>
                      <w:sz w:val="14"/>
                      <w:lang w:val="fr-FR"/>
                    </w:rPr>
                  </w:pPr>
                </w:p>
                <w:p w:rsidR="002545C1" w:rsidRDefault="002545C1" w:rsidP="009D5FCE">
                  <w:pPr>
                    <w:rPr>
                      <w:rFonts w:cs="Arial"/>
                      <w:sz w:val="14"/>
                    </w:rPr>
                  </w:pPr>
                  <w:r>
                    <w:rPr>
                      <w:rFonts w:cs="Arial"/>
                      <w:sz w:val="14"/>
                    </w:rPr>
                    <w:t>800-888-4184</w:t>
                  </w:r>
                </w:p>
                <w:p w:rsidR="002545C1" w:rsidRDefault="002545C1" w:rsidP="009D5FCE">
                  <w:pPr>
                    <w:rPr>
                      <w:rFonts w:cs="Arial"/>
                      <w:sz w:val="14"/>
                    </w:rPr>
                  </w:pPr>
                  <w:r>
                    <w:rPr>
                      <w:rFonts w:cs="Arial"/>
                      <w:sz w:val="14"/>
                    </w:rPr>
                    <w:t>515-246-8710 fax</w:t>
                  </w:r>
                </w:p>
                <w:p w:rsidR="002545C1" w:rsidRDefault="002545C1" w:rsidP="009D5FCE">
                  <w:pPr>
                    <w:rPr>
                      <w:rFonts w:cs="Arial"/>
                      <w:sz w:val="14"/>
                    </w:rPr>
                  </w:pPr>
                </w:p>
                <w:p w:rsidR="002545C1" w:rsidRDefault="002545C1" w:rsidP="009D5FCE">
                  <w:pPr>
                    <w:pStyle w:val="AddressTemplateStyl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www.ARAGgroup.com</w:t>
                  </w:r>
                </w:p>
              </w:txbxContent>
            </v:textbox>
            <w10:wrap anchorx="page" anchory="page"/>
            <w10:anchorlock/>
          </v:shape>
        </w:pict>
      </w:r>
    </w:p>
    <w:p w:rsidR="0091230D" w:rsidRDefault="00E257CF" w:rsidP="00453FE7">
      <w:pPr>
        <w:spacing w:line="276" w:lineRule="auto"/>
      </w:pPr>
      <w:r>
        <w:t>Business Record</w:t>
      </w:r>
    </w:p>
    <w:p w:rsidR="0091230D" w:rsidRDefault="00E257CF" w:rsidP="00453FE7">
      <w:pPr>
        <w:spacing w:line="276" w:lineRule="auto"/>
      </w:pPr>
      <w:r>
        <w:t>The Depot at Fourth</w:t>
      </w:r>
    </w:p>
    <w:p w:rsidR="0091230D" w:rsidRDefault="00E257CF" w:rsidP="00453FE7">
      <w:pPr>
        <w:spacing w:line="276" w:lineRule="auto"/>
      </w:pPr>
      <w:r>
        <w:t>100 Fourth Street</w:t>
      </w:r>
    </w:p>
    <w:p w:rsidR="0091230D" w:rsidRDefault="00E257CF" w:rsidP="00453FE7">
      <w:pPr>
        <w:spacing w:line="276" w:lineRule="auto"/>
      </w:pPr>
      <w:r>
        <w:t>Des Moines, Iowa 50309</w:t>
      </w:r>
    </w:p>
    <w:p w:rsidR="0091230D" w:rsidRDefault="0091230D" w:rsidP="00453FE7">
      <w:pPr>
        <w:pStyle w:val="Header"/>
        <w:tabs>
          <w:tab w:val="clear" w:pos="4320"/>
          <w:tab w:val="clear" w:pos="8640"/>
        </w:tabs>
        <w:spacing w:line="276" w:lineRule="auto"/>
      </w:pPr>
    </w:p>
    <w:p w:rsidR="00CF5736" w:rsidRDefault="00CF5736" w:rsidP="00453FE7">
      <w:pPr>
        <w:pStyle w:val="Header"/>
        <w:tabs>
          <w:tab w:val="clear" w:pos="4320"/>
          <w:tab w:val="clear" w:pos="8640"/>
        </w:tabs>
        <w:spacing w:line="276" w:lineRule="auto"/>
      </w:pPr>
    </w:p>
    <w:p w:rsidR="00CF5736" w:rsidRDefault="00CF5736" w:rsidP="00453FE7">
      <w:pPr>
        <w:pStyle w:val="Header"/>
        <w:tabs>
          <w:tab w:val="clear" w:pos="4320"/>
          <w:tab w:val="clear" w:pos="8640"/>
        </w:tabs>
        <w:spacing w:line="276" w:lineRule="auto"/>
      </w:pPr>
    </w:p>
    <w:p w:rsidR="0091230D" w:rsidRDefault="00E257CF" w:rsidP="00453FE7">
      <w:pPr>
        <w:spacing w:line="276" w:lineRule="auto"/>
      </w:pPr>
      <w:r>
        <w:t>Dear Nomination Committee</w:t>
      </w:r>
      <w:r w:rsidR="0091230D">
        <w:t>:</w:t>
      </w:r>
    </w:p>
    <w:p w:rsidR="0091230D" w:rsidRDefault="0091230D" w:rsidP="00453FE7">
      <w:pPr>
        <w:spacing w:line="276" w:lineRule="auto"/>
      </w:pPr>
    </w:p>
    <w:p w:rsidR="00807905" w:rsidRDefault="00E257CF" w:rsidP="00453FE7">
      <w:pPr>
        <w:spacing w:line="276" w:lineRule="auto"/>
      </w:pPr>
      <w:r>
        <w:t>On behalf of the senior executive leadership team at ARAG, I’m pleased to endorse Mike Israel for your Forty under 40 award</w:t>
      </w:r>
      <w:r w:rsidR="00377389">
        <w:t>.</w:t>
      </w:r>
      <w:r w:rsidR="00453FE7">
        <w:t xml:space="preserve"> </w:t>
      </w:r>
      <w:r w:rsidR="00B2143F">
        <w:t>Mike is one of the most talented y</w:t>
      </w:r>
      <w:r w:rsidR="00453FE7">
        <w:t>oung professionals I have had the</w:t>
      </w:r>
      <w:r w:rsidR="00B2143F">
        <w:t xml:space="preserve"> opportunity to work with </w:t>
      </w:r>
      <w:r w:rsidR="00453FE7">
        <w:t>during my twenty-</w:t>
      </w:r>
      <w:r w:rsidR="00B2143F" w:rsidRPr="00193744">
        <w:t>eight years of experience in the business world</w:t>
      </w:r>
      <w:r w:rsidR="00B2143F">
        <w:t>.</w:t>
      </w:r>
      <w:r w:rsidR="00453FE7">
        <w:t xml:space="preserve"> </w:t>
      </w:r>
      <w:r w:rsidR="00807905">
        <w:t>Mike’s</w:t>
      </w:r>
      <w:r w:rsidR="00B2143F">
        <w:t xml:space="preserve"> double major in Marketing and Finance and Masters in Business Administration </w:t>
      </w:r>
      <w:r w:rsidR="00453FE7">
        <w:t>bring</w:t>
      </w:r>
      <w:r w:rsidR="00807905">
        <w:t xml:space="preserve"> a unique perspective to his thought process.</w:t>
      </w:r>
      <w:r w:rsidR="00453FE7">
        <w:t xml:space="preserve"> </w:t>
      </w:r>
      <w:r w:rsidR="00807905">
        <w:t xml:space="preserve">In addition to his superb analytical skills, he has a creative side to him that is </w:t>
      </w:r>
      <w:r w:rsidR="00BE372E">
        <w:t>rare for someone in his position.</w:t>
      </w:r>
      <w:r w:rsidR="00453FE7">
        <w:t xml:space="preserve"> </w:t>
      </w:r>
      <w:r w:rsidR="00377389">
        <w:t>Mike has consistently demonstrated his abilities as a top performer and has made measureable impact on several high level projects</w:t>
      </w:r>
      <w:r w:rsidR="00807905">
        <w:t xml:space="preserve"> in our organization</w:t>
      </w:r>
      <w:r w:rsidR="00377389">
        <w:t>.</w:t>
      </w:r>
      <w:r w:rsidR="00453FE7">
        <w:t xml:space="preserve"> </w:t>
      </w:r>
    </w:p>
    <w:p w:rsidR="00807905" w:rsidRDefault="00807905" w:rsidP="00453FE7">
      <w:pPr>
        <w:spacing w:line="276" w:lineRule="auto"/>
      </w:pPr>
    </w:p>
    <w:p w:rsidR="007913D6" w:rsidRDefault="006F22C7" w:rsidP="00453FE7">
      <w:pPr>
        <w:spacing w:line="276" w:lineRule="auto"/>
      </w:pPr>
      <w:r>
        <w:t xml:space="preserve">Mike </w:t>
      </w:r>
      <w:r w:rsidR="00DC1ACF">
        <w:t>handles</w:t>
      </w:r>
      <w:r>
        <w:t xml:space="preserve"> the organization’s underwriting strategy</w:t>
      </w:r>
      <w:r w:rsidR="00DC1ACF">
        <w:t>, product pricing,</w:t>
      </w:r>
      <w:r>
        <w:t xml:space="preserve"> </w:t>
      </w:r>
      <w:r w:rsidR="00DC1ACF">
        <w:t>loss reserves and works directly with others in the</w:t>
      </w:r>
      <w:r w:rsidR="0096745E">
        <w:t xml:space="preserve"> organization</w:t>
      </w:r>
      <w:r w:rsidR="00DC1ACF">
        <w:t xml:space="preserve"> to provide them with detailed analytics.</w:t>
      </w:r>
      <w:r w:rsidR="00453FE7">
        <w:t xml:space="preserve"> </w:t>
      </w:r>
      <w:r w:rsidR="00323515">
        <w:t xml:space="preserve"> </w:t>
      </w:r>
      <w:r w:rsidR="00DC1ACF">
        <w:t>Mike has the ability to break down compl</w:t>
      </w:r>
      <w:r w:rsidR="0096745E">
        <w:t>ex topics into smaller pieces that</w:t>
      </w:r>
      <w:r w:rsidR="00DC1ACF">
        <w:t xml:space="preserve"> allow</w:t>
      </w:r>
      <w:r w:rsidR="00453FE7">
        <w:t>s</w:t>
      </w:r>
      <w:r w:rsidR="00DC1ACF">
        <w:t xml:space="preserve"> other less technical team members </w:t>
      </w:r>
      <w:r w:rsidR="00453FE7">
        <w:t xml:space="preserve">to </w:t>
      </w:r>
      <w:r w:rsidR="00DC1ACF">
        <w:t>gain an understanding of the topic</w:t>
      </w:r>
      <w:r w:rsidR="00CF5736">
        <w:t xml:space="preserve"> at hand</w:t>
      </w:r>
      <w:r w:rsidR="00DC1ACF">
        <w:t>.</w:t>
      </w:r>
      <w:r w:rsidR="00453FE7">
        <w:t xml:space="preserve"> </w:t>
      </w:r>
      <w:r w:rsidR="00193744">
        <w:t>I respect h</w:t>
      </w:r>
      <w:r w:rsidR="0096745E">
        <w:t>is patience and a</w:t>
      </w:r>
      <w:r w:rsidR="00193744">
        <w:t>bility to explain complex items which is a rare quality in someone his age.</w:t>
      </w:r>
    </w:p>
    <w:p w:rsidR="0096745E" w:rsidRDefault="0096745E" w:rsidP="00453FE7">
      <w:pPr>
        <w:spacing w:line="276" w:lineRule="auto"/>
      </w:pPr>
    </w:p>
    <w:p w:rsidR="00377389" w:rsidRDefault="00377389" w:rsidP="00453FE7">
      <w:pPr>
        <w:spacing w:line="276" w:lineRule="auto"/>
      </w:pPr>
      <w:r>
        <w:t>We rely on Mike to help with our annual steward</w:t>
      </w:r>
      <w:r w:rsidR="007913D6">
        <w:t>ship meetings with</w:t>
      </w:r>
      <w:r w:rsidR="00DC1ACF">
        <w:t xml:space="preserve"> our</w:t>
      </w:r>
      <w:r w:rsidR="007913D6">
        <w:t xml:space="preserve"> top clients, including many Fortune 500 companies who offer a legal plan as part of their employee benefit</w:t>
      </w:r>
      <w:r w:rsidR="0096745E">
        <w:t>s</w:t>
      </w:r>
      <w:r w:rsidR="007913D6">
        <w:t xml:space="preserve"> package.</w:t>
      </w:r>
      <w:r w:rsidR="00453FE7">
        <w:t xml:space="preserve"> </w:t>
      </w:r>
      <w:r w:rsidR="00DC1ACF">
        <w:t>His marketing background</w:t>
      </w:r>
      <w:r w:rsidR="0096745E">
        <w:t xml:space="preserve"> serves him well in this area.</w:t>
      </w:r>
      <w:r w:rsidR="00453FE7">
        <w:t xml:space="preserve"> </w:t>
      </w:r>
      <w:r w:rsidR="0096745E">
        <w:t xml:space="preserve">Mike helped design the stewardship materials allowing his </w:t>
      </w:r>
      <w:r w:rsidR="00BE372E">
        <w:t xml:space="preserve">creative side </w:t>
      </w:r>
      <w:r w:rsidR="0096745E">
        <w:t>to shine.</w:t>
      </w:r>
      <w:r w:rsidR="00453FE7">
        <w:t xml:space="preserve"> </w:t>
      </w:r>
      <w:r w:rsidR="0096745E">
        <w:t xml:space="preserve">We use these </w:t>
      </w:r>
      <w:r w:rsidR="008675B5">
        <w:t xml:space="preserve">materials </w:t>
      </w:r>
      <w:r w:rsidR="0096745E">
        <w:t>to</w:t>
      </w:r>
      <w:r w:rsidR="00CF5736">
        <w:t xml:space="preserve"> </w:t>
      </w:r>
      <w:r w:rsidR="0096745E">
        <w:t>help</w:t>
      </w:r>
      <w:r w:rsidR="00150E4E">
        <w:t xml:space="preserve"> </w:t>
      </w:r>
      <w:r w:rsidR="00BE372E">
        <w:t xml:space="preserve">explain the value </w:t>
      </w:r>
      <w:r w:rsidR="0096745E">
        <w:t xml:space="preserve">that </w:t>
      </w:r>
      <w:r w:rsidR="00BE372E">
        <w:t>our product brings to our cli</w:t>
      </w:r>
      <w:r w:rsidR="008675B5">
        <w:t xml:space="preserve">ent’s </w:t>
      </w:r>
      <w:r w:rsidR="0096745E">
        <w:t>employees.</w:t>
      </w:r>
      <w:r w:rsidR="00453FE7">
        <w:t xml:space="preserve"> </w:t>
      </w:r>
      <w:r w:rsidR="0096745E">
        <w:t>He also incorporated</w:t>
      </w:r>
      <w:r w:rsidR="00BE372E">
        <w:t xml:space="preserve"> </w:t>
      </w:r>
      <w:r w:rsidR="00CF5736">
        <w:t xml:space="preserve">his analytical side </w:t>
      </w:r>
      <w:r w:rsidR="008675B5">
        <w:t>in</w:t>
      </w:r>
      <w:r w:rsidR="00CF5736">
        <w:t>to the presentation</w:t>
      </w:r>
      <w:r w:rsidR="00BE372E">
        <w:t xml:space="preserve"> to show the </w:t>
      </w:r>
      <w:r w:rsidR="0096745E">
        <w:t xml:space="preserve">variety of </w:t>
      </w:r>
      <w:r w:rsidR="00BE372E">
        <w:t>way</w:t>
      </w:r>
      <w:r w:rsidR="00CF5736">
        <w:t>s</w:t>
      </w:r>
      <w:r w:rsidR="00BE372E">
        <w:t xml:space="preserve"> in which their employees have used the plan.</w:t>
      </w:r>
      <w:r w:rsidR="00453FE7">
        <w:t xml:space="preserve"> </w:t>
      </w:r>
      <w:r w:rsidR="00BE372E">
        <w:t>This</w:t>
      </w:r>
      <w:r w:rsidR="007913D6">
        <w:t xml:space="preserve"> instills greater confidence in their plan</w:t>
      </w:r>
      <w:r w:rsidR="00BE372E">
        <w:t xml:space="preserve">, </w:t>
      </w:r>
      <w:r w:rsidR="007913D6">
        <w:t>in ARAG as a busi</w:t>
      </w:r>
      <w:r w:rsidR="0096745E">
        <w:t>ness partner as well as builds</w:t>
      </w:r>
      <w:r w:rsidR="007913D6">
        <w:t xml:space="preserve"> strong personal relationships.</w:t>
      </w:r>
    </w:p>
    <w:p w:rsidR="00377389" w:rsidRDefault="00377389" w:rsidP="00453FE7">
      <w:pPr>
        <w:spacing w:line="276" w:lineRule="auto"/>
      </w:pPr>
    </w:p>
    <w:p w:rsidR="00377389" w:rsidRDefault="00377389" w:rsidP="00453FE7">
      <w:pPr>
        <w:spacing w:line="276" w:lineRule="auto"/>
      </w:pPr>
      <w:r>
        <w:t>Mike has earned deep respect among his fellow team members as s</w:t>
      </w:r>
      <w:r w:rsidR="007913D6">
        <w:t xml:space="preserve">omeone who cares about his work as well as our community. He volunteers for multiple special projects in the community and specifically with Iowa Hospice. He made a personal commitment to take their training and is active on an ongoing basis helping both patients </w:t>
      </w:r>
      <w:r w:rsidR="0096745E">
        <w:t xml:space="preserve">and their families deal with </w:t>
      </w:r>
      <w:r w:rsidR="007913D6">
        <w:t xml:space="preserve">end of life and bereavement. </w:t>
      </w:r>
    </w:p>
    <w:p w:rsidR="0091230D" w:rsidRDefault="0091230D" w:rsidP="00453FE7">
      <w:pPr>
        <w:spacing w:line="276" w:lineRule="auto"/>
      </w:pPr>
    </w:p>
    <w:p w:rsidR="007913D6" w:rsidRDefault="007913D6" w:rsidP="00453FE7">
      <w:pPr>
        <w:spacing w:line="276" w:lineRule="auto"/>
      </w:pPr>
      <w:r>
        <w:t xml:space="preserve">Thank you for </w:t>
      </w:r>
      <w:r w:rsidR="00A077B0">
        <w:t xml:space="preserve">considering </w:t>
      </w:r>
      <w:r>
        <w:t xml:space="preserve">Mike </w:t>
      </w:r>
      <w:r w:rsidR="00A077B0">
        <w:t>for this award. We are proud of his many accomplishments and believe his future is only going to provide even more success.</w:t>
      </w:r>
    </w:p>
    <w:p w:rsidR="007913D6" w:rsidRDefault="007913D6" w:rsidP="00453FE7">
      <w:pPr>
        <w:spacing w:line="276" w:lineRule="auto"/>
      </w:pPr>
    </w:p>
    <w:p w:rsidR="0091230D" w:rsidRDefault="0091230D" w:rsidP="00453FE7">
      <w:pPr>
        <w:spacing w:line="276" w:lineRule="auto"/>
      </w:pPr>
      <w:r>
        <w:lastRenderedPageBreak/>
        <w:t>Sincerely,</w:t>
      </w:r>
    </w:p>
    <w:p w:rsidR="0091230D" w:rsidRDefault="0091230D" w:rsidP="00453FE7">
      <w:pPr>
        <w:spacing w:line="276" w:lineRule="auto"/>
      </w:pPr>
    </w:p>
    <w:p w:rsidR="0091230D" w:rsidRDefault="00E257CF" w:rsidP="00453FE7">
      <w:pPr>
        <w:spacing w:line="276" w:lineRule="auto"/>
      </w:pPr>
      <w:r>
        <w:t>Andrea Morse</w:t>
      </w:r>
    </w:p>
    <w:p w:rsidR="00E257CF" w:rsidRDefault="00E257CF" w:rsidP="00453FE7">
      <w:pPr>
        <w:spacing w:line="276" w:lineRule="auto"/>
      </w:pPr>
      <w:r>
        <w:t>ARAG</w:t>
      </w:r>
    </w:p>
    <w:p w:rsidR="0091230D" w:rsidRDefault="00E257CF" w:rsidP="00453FE7">
      <w:pPr>
        <w:spacing w:line="276" w:lineRule="auto"/>
      </w:pPr>
      <w:r>
        <w:t>Chief Financial Officer</w:t>
      </w:r>
    </w:p>
    <w:p w:rsidR="0091230D" w:rsidRDefault="0091230D" w:rsidP="00453FE7">
      <w:pPr>
        <w:spacing w:line="276" w:lineRule="auto"/>
      </w:pPr>
    </w:p>
    <w:sectPr w:rsidR="0091230D" w:rsidSect="00453FE7">
      <w:headerReference w:type="default" r:id="rId6"/>
      <w:pgSz w:w="12240" w:h="15840" w:code="1"/>
      <w:pgMar w:top="2390" w:right="835" w:bottom="720" w:left="180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3E" w:rsidRDefault="008E223E">
      <w:r>
        <w:separator/>
      </w:r>
    </w:p>
  </w:endnote>
  <w:endnote w:type="continuationSeparator" w:id="0">
    <w:p w:rsidR="008E223E" w:rsidRDefault="008E2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3E" w:rsidRDefault="008E223E">
      <w:r>
        <w:separator/>
      </w:r>
    </w:p>
  </w:footnote>
  <w:footnote w:type="continuationSeparator" w:id="0">
    <w:p w:rsidR="008E223E" w:rsidRDefault="008E2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C1" w:rsidRDefault="002545C1">
    <w:pPr>
      <w:pStyle w:val="Header"/>
      <w:jc w:val="center"/>
    </w:pPr>
    <w:r>
      <w:rPr>
        <w:b/>
        <w:noProof/>
        <w:sz w:val="4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128905</wp:posOffset>
          </wp:positionV>
          <wp:extent cx="749935" cy="749935"/>
          <wp:effectExtent l="19050" t="0" r="0" b="0"/>
          <wp:wrapNone/>
          <wp:docPr id="1" name="Picture 1" descr="ARAG_Logo_4C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AG_Logo_4C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545C1" w:rsidRDefault="002545C1" w:rsidP="00F72D1A">
    <w:pPr>
      <w:pStyle w:val="Header"/>
      <w:ind w:right="-2280"/>
      <w:jc w:val="center"/>
      <w:rPr>
        <w:b/>
        <w:sz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13144"/>
    <w:rsid w:val="000F68FF"/>
    <w:rsid w:val="00110B4E"/>
    <w:rsid w:val="00150E4E"/>
    <w:rsid w:val="00193744"/>
    <w:rsid w:val="001C4B62"/>
    <w:rsid w:val="001C5837"/>
    <w:rsid w:val="00203CD2"/>
    <w:rsid w:val="00243A07"/>
    <w:rsid w:val="002545C1"/>
    <w:rsid w:val="00290019"/>
    <w:rsid w:val="002A6C2B"/>
    <w:rsid w:val="002B4996"/>
    <w:rsid w:val="002B4B03"/>
    <w:rsid w:val="00323515"/>
    <w:rsid w:val="003255E9"/>
    <w:rsid w:val="00365803"/>
    <w:rsid w:val="00377389"/>
    <w:rsid w:val="00453FE7"/>
    <w:rsid w:val="0045453F"/>
    <w:rsid w:val="00455765"/>
    <w:rsid w:val="00471826"/>
    <w:rsid w:val="00561D9F"/>
    <w:rsid w:val="005C742B"/>
    <w:rsid w:val="00653569"/>
    <w:rsid w:val="006F22C7"/>
    <w:rsid w:val="007819B5"/>
    <w:rsid w:val="007913D6"/>
    <w:rsid w:val="00807905"/>
    <w:rsid w:val="00820007"/>
    <w:rsid w:val="008675B5"/>
    <w:rsid w:val="008E223E"/>
    <w:rsid w:val="0091230D"/>
    <w:rsid w:val="0096745E"/>
    <w:rsid w:val="009D1E11"/>
    <w:rsid w:val="009D5FCE"/>
    <w:rsid w:val="009E6ABB"/>
    <w:rsid w:val="009E7079"/>
    <w:rsid w:val="00A077B0"/>
    <w:rsid w:val="00AD154E"/>
    <w:rsid w:val="00B13144"/>
    <w:rsid w:val="00B2143F"/>
    <w:rsid w:val="00B73946"/>
    <w:rsid w:val="00B765F5"/>
    <w:rsid w:val="00BA568D"/>
    <w:rsid w:val="00BE372E"/>
    <w:rsid w:val="00CF5736"/>
    <w:rsid w:val="00CF5E2C"/>
    <w:rsid w:val="00D65BE5"/>
    <w:rsid w:val="00DA5CF1"/>
    <w:rsid w:val="00DC1ACF"/>
    <w:rsid w:val="00E257CF"/>
    <w:rsid w:val="00F33171"/>
    <w:rsid w:val="00F40EA8"/>
    <w:rsid w:val="00F7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F1"/>
    <w:pPr>
      <w:spacing w:line="300" w:lineRule="auto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A5CF1"/>
    <w:pPr>
      <w:keepNext/>
      <w:spacing w:before="240" w:after="60"/>
      <w:outlineLvl w:val="0"/>
    </w:pPr>
    <w:rPr>
      <w:b/>
      <w:kern w:val="28"/>
      <w:sz w:val="26"/>
    </w:rPr>
  </w:style>
  <w:style w:type="paragraph" w:styleId="Heading2">
    <w:name w:val="heading 2"/>
    <w:basedOn w:val="Normal"/>
    <w:next w:val="Normal"/>
    <w:qFormat/>
    <w:rsid w:val="00DA5CF1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5CF1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rsid w:val="00DA5CF1"/>
    <w:pPr>
      <w:tabs>
        <w:tab w:val="center" w:pos="4320"/>
        <w:tab w:val="right" w:pos="8640"/>
      </w:tabs>
    </w:pPr>
    <w:rPr>
      <w:sz w:val="16"/>
    </w:rPr>
  </w:style>
  <w:style w:type="character" w:styleId="CommentReference">
    <w:name w:val="annotation reference"/>
    <w:basedOn w:val="DefaultParagraphFont"/>
    <w:semiHidden/>
    <w:rsid w:val="00B13144"/>
    <w:rPr>
      <w:sz w:val="16"/>
      <w:szCs w:val="16"/>
    </w:rPr>
  </w:style>
  <w:style w:type="paragraph" w:customStyle="1" w:styleId="AddressTemplateStyle">
    <w:name w:val="Address Template Style"/>
    <w:basedOn w:val="Normal"/>
    <w:rsid w:val="00DA5CF1"/>
    <w:rPr>
      <w:rFonts w:ascii="Antique Olive" w:hAnsi="Antique Olive"/>
      <w:sz w:val="14"/>
    </w:rPr>
  </w:style>
  <w:style w:type="paragraph" w:styleId="CommentText">
    <w:name w:val="annotation text"/>
    <w:basedOn w:val="Normal"/>
    <w:semiHidden/>
    <w:rsid w:val="00B13144"/>
  </w:style>
  <w:style w:type="paragraph" w:styleId="CommentSubject">
    <w:name w:val="annotation subject"/>
    <w:basedOn w:val="CommentText"/>
    <w:next w:val="CommentText"/>
    <w:semiHidden/>
    <w:rsid w:val="00B13144"/>
    <w:rPr>
      <w:b/>
      <w:bCs/>
    </w:rPr>
  </w:style>
  <w:style w:type="paragraph" w:styleId="BalloonText">
    <w:name w:val="Balloon Text"/>
    <w:basedOn w:val="Normal"/>
    <w:semiHidden/>
    <w:rsid w:val="00B13144"/>
    <w:rPr>
      <w:rFonts w:ascii="Tahoma" w:hAnsi="Tahoma" w:cs="Tahoma"/>
      <w:sz w:val="16"/>
      <w:szCs w:val="16"/>
    </w:rPr>
  </w:style>
  <w:style w:type="paragraph" w:customStyle="1" w:styleId="testimonial">
    <w:name w:val="testimonial"/>
    <w:basedOn w:val="Normal"/>
    <w:rsid w:val="00B2143F"/>
    <w:pPr>
      <w:pBdr>
        <w:top w:val="single" w:sz="6" w:space="8" w:color="80AAC5"/>
        <w:left w:val="single" w:sz="6" w:space="8" w:color="80AAC5"/>
        <w:bottom w:val="single" w:sz="6" w:space="8" w:color="80AAC5"/>
        <w:right w:val="single" w:sz="6" w:space="8" w:color="80AAC5"/>
      </w:pBdr>
      <w:shd w:val="clear" w:color="auto" w:fill="FFFFFF"/>
      <w:spacing w:before="150" w:after="150" w:line="240" w:lineRule="atLeast"/>
      <w:jc w:val="both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14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00" w:lineRule="auto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character" w:styleId="CommentReference">
    <w:name w:val="annotation reference"/>
    <w:basedOn w:val="DefaultParagraphFont"/>
    <w:semiHidden/>
    <w:rsid w:val="00B13144"/>
    <w:rPr>
      <w:sz w:val="16"/>
      <w:szCs w:val="16"/>
    </w:rPr>
  </w:style>
  <w:style w:type="paragraph" w:customStyle="1" w:styleId="AddressTemplateStyle">
    <w:name w:val="Address Template Style"/>
    <w:basedOn w:val="Normal"/>
    <w:rPr>
      <w:rFonts w:ascii="Antique Olive" w:hAnsi="Antique Olive"/>
      <w:sz w:val="14"/>
    </w:rPr>
  </w:style>
  <w:style w:type="paragraph" w:styleId="CommentText">
    <w:name w:val="annotation text"/>
    <w:basedOn w:val="Normal"/>
    <w:semiHidden/>
    <w:rsid w:val="00B13144"/>
  </w:style>
  <w:style w:type="paragraph" w:styleId="CommentSubject">
    <w:name w:val="annotation subject"/>
    <w:basedOn w:val="CommentText"/>
    <w:next w:val="CommentText"/>
    <w:semiHidden/>
    <w:rsid w:val="00B13144"/>
    <w:rPr>
      <w:b/>
      <w:bCs/>
    </w:rPr>
  </w:style>
  <w:style w:type="paragraph" w:styleId="BalloonText">
    <w:name w:val="Balloon Text"/>
    <w:basedOn w:val="Normal"/>
    <w:semiHidden/>
    <w:rsid w:val="00B13144"/>
    <w:rPr>
      <w:rFonts w:ascii="Tahoma" w:hAnsi="Tahoma" w:cs="Tahoma"/>
      <w:sz w:val="16"/>
      <w:szCs w:val="16"/>
    </w:rPr>
  </w:style>
  <w:style w:type="paragraph" w:customStyle="1" w:styleId="testimonial">
    <w:name w:val="testimonial"/>
    <w:basedOn w:val="Normal"/>
    <w:rsid w:val="00B2143F"/>
    <w:pPr>
      <w:pBdr>
        <w:top w:val="single" w:sz="6" w:space="8" w:color="80AAC5"/>
        <w:left w:val="single" w:sz="6" w:space="8" w:color="80AAC5"/>
        <w:bottom w:val="single" w:sz="6" w:space="8" w:color="80AAC5"/>
        <w:right w:val="single" w:sz="6" w:space="8" w:color="80AAC5"/>
      </w:pBdr>
      <w:shd w:val="clear" w:color="auto" w:fill="FFFFFF"/>
      <w:spacing w:before="150" w:after="150" w:line="240" w:lineRule="atLeast"/>
      <w:jc w:val="both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14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9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3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ARAG Letterhead Template</vt:lpstr>
    </vt:vector>
  </TitlesOfParts>
  <Company>Relationship Marketing, Inc.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 Letterhead Template</dc:title>
  <dc:creator>ssmerage</dc:creator>
  <cp:lastModifiedBy>kswanson</cp:lastModifiedBy>
  <cp:revision>2</cp:revision>
  <cp:lastPrinted>2014-01-09T22:35:00Z</cp:lastPrinted>
  <dcterms:created xsi:type="dcterms:W3CDTF">2014-01-10T15:23:00Z</dcterms:created>
  <dcterms:modified xsi:type="dcterms:W3CDTF">2014-01-10T15:23:00Z</dcterms:modified>
</cp:coreProperties>
</file>