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0C" w:rsidRPr="000B4F9A" w:rsidRDefault="00F7120C" w:rsidP="00F7120C">
      <w:pPr>
        <w:widowControl w:val="0"/>
        <w:pBdr>
          <w:bottom w:val="single" w:sz="8" w:space="1" w:color="808080"/>
        </w:pBdr>
        <w:overflowPunct w:val="0"/>
        <w:adjustRightInd w:val="0"/>
        <w:spacing w:after="0" w:line="240" w:lineRule="auto"/>
        <w:rPr>
          <w:rFonts w:ascii="Arial" w:hAnsi="Arial" w:cs="Arial"/>
          <w:b/>
          <w:kern w:val="28"/>
          <w:sz w:val="20"/>
          <w:szCs w:val="20"/>
        </w:rPr>
      </w:pPr>
      <w:r w:rsidRPr="000B4F9A">
        <w:rPr>
          <w:rFonts w:ascii="Arial" w:hAnsi="Arial" w:cs="Arial"/>
          <w:b/>
          <w:caps/>
          <w:spacing w:val="15"/>
          <w:kern w:val="28"/>
          <w:sz w:val="20"/>
          <w:szCs w:val="20"/>
        </w:rPr>
        <w:t>Summary</w:t>
      </w:r>
    </w:p>
    <w:p w:rsidR="00F7120C" w:rsidRPr="000B4F9A" w:rsidRDefault="008A2F78" w:rsidP="008A2F78">
      <w:pPr>
        <w:widowControl w:val="0"/>
        <w:tabs>
          <w:tab w:val="left" w:pos="810"/>
        </w:tabs>
        <w:overflowPunct w:val="0"/>
        <w:autoSpaceDE w:val="0"/>
        <w:autoSpaceDN w:val="0"/>
        <w:adjustRightInd w:val="0"/>
        <w:spacing w:after="0" w:line="240" w:lineRule="auto"/>
        <w:ind w:left="720"/>
        <w:rPr>
          <w:rFonts w:ascii="Arial" w:hAnsi="Arial" w:cs="Arial"/>
          <w:kern w:val="28"/>
          <w:sz w:val="20"/>
          <w:szCs w:val="20"/>
        </w:rPr>
      </w:pPr>
      <w:r>
        <w:rPr>
          <w:rFonts w:ascii="Arial" w:hAnsi="Arial" w:cs="Arial"/>
          <w:kern w:val="28"/>
          <w:sz w:val="20"/>
          <w:szCs w:val="20"/>
        </w:rPr>
        <w:t>Over the course of my career</w:t>
      </w:r>
      <w:r w:rsidR="00F7120C" w:rsidRPr="000B4F9A">
        <w:rPr>
          <w:rFonts w:ascii="Arial" w:hAnsi="Arial" w:cs="Arial"/>
          <w:kern w:val="28"/>
          <w:sz w:val="20"/>
          <w:szCs w:val="20"/>
        </w:rPr>
        <w:t xml:space="preserve"> </w:t>
      </w:r>
      <w:r>
        <w:rPr>
          <w:rFonts w:ascii="Arial" w:hAnsi="Arial" w:cs="Arial"/>
          <w:kern w:val="28"/>
          <w:sz w:val="20"/>
          <w:szCs w:val="20"/>
        </w:rPr>
        <w:t>I’ve maintained one goal: to</w:t>
      </w:r>
      <w:r w:rsidR="00F7120C" w:rsidRPr="000B4F9A">
        <w:rPr>
          <w:rFonts w:ascii="Arial" w:hAnsi="Arial" w:cs="Arial"/>
          <w:kern w:val="28"/>
          <w:sz w:val="20"/>
          <w:szCs w:val="20"/>
        </w:rPr>
        <w:t xml:space="preserve"> leverage my skills of effective communication and careful strategic planning to </w:t>
      </w:r>
      <w:r>
        <w:rPr>
          <w:rFonts w:ascii="Arial" w:hAnsi="Arial" w:cs="Arial"/>
          <w:kern w:val="28"/>
          <w:sz w:val="20"/>
          <w:szCs w:val="20"/>
        </w:rPr>
        <w:t>meet the needs of the audience I’m serving</w:t>
      </w:r>
      <w:r w:rsidR="00F7120C" w:rsidRPr="000B4F9A">
        <w:rPr>
          <w:rFonts w:ascii="Arial" w:hAnsi="Arial" w:cs="Arial"/>
          <w:kern w:val="28"/>
          <w:sz w:val="20"/>
          <w:szCs w:val="20"/>
        </w:rPr>
        <w:t xml:space="preserve">. </w:t>
      </w:r>
      <w:r>
        <w:rPr>
          <w:rFonts w:ascii="Arial" w:hAnsi="Arial" w:cs="Arial"/>
          <w:kern w:val="28"/>
          <w:sz w:val="20"/>
          <w:szCs w:val="20"/>
        </w:rPr>
        <w:t xml:space="preserve">I’ve consistently accomplished this in multiple capacities by </w:t>
      </w:r>
      <w:r w:rsidR="00F7120C" w:rsidRPr="000B4F9A">
        <w:rPr>
          <w:rFonts w:ascii="Arial" w:hAnsi="Arial" w:cs="Arial"/>
          <w:kern w:val="28"/>
          <w:sz w:val="20"/>
          <w:szCs w:val="20"/>
        </w:rPr>
        <w:t>us</w:t>
      </w:r>
      <w:r>
        <w:rPr>
          <w:rFonts w:ascii="Arial" w:hAnsi="Arial" w:cs="Arial"/>
          <w:kern w:val="28"/>
          <w:sz w:val="20"/>
          <w:szCs w:val="20"/>
        </w:rPr>
        <w:t>ing</w:t>
      </w:r>
      <w:r w:rsidR="00F7120C" w:rsidRPr="000B4F9A">
        <w:rPr>
          <w:rFonts w:ascii="Arial" w:hAnsi="Arial" w:cs="Arial"/>
          <w:kern w:val="28"/>
          <w:sz w:val="20"/>
          <w:szCs w:val="20"/>
        </w:rPr>
        <w:t xml:space="preserve"> forward, big-picture thinking and a contagious, leading attitude</w:t>
      </w:r>
      <w:r>
        <w:rPr>
          <w:rFonts w:ascii="Arial" w:hAnsi="Arial" w:cs="Arial"/>
          <w:kern w:val="28"/>
          <w:sz w:val="20"/>
          <w:szCs w:val="20"/>
        </w:rPr>
        <w:t>.</w:t>
      </w:r>
      <w:r w:rsidR="00F7120C" w:rsidRPr="000B4F9A">
        <w:rPr>
          <w:rFonts w:ascii="Arial" w:hAnsi="Arial" w:cs="Arial"/>
          <w:kern w:val="28"/>
          <w:sz w:val="20"/>
          <w:szCs w:val="20"/>
        </w:rPr>
        <w:t xml:space="preserve"> </w:t>
      </w:r>
    </w:p>
    <w:p w:rsidR="00F7120C" w:rsidRPr="000B4F9A" w:rsidRDefault="00F7120C" w:rsidP="00F7120C">
      <w:pPr>
        <w:widowControl w:val="0"/>
        <w:pBdr>
          <w:bottom w:val="single" w:sz="8" w:space="1" w:color="808080"/>
        </w:pBdr>
        <w:overflowPunct w:val="0"/>
        <w:adjustRightInd w:val="0"/>
        <w:spacing w:after="0" w:line="240" w:lineRule="auto"/>
        <w:rPr>
          <w:rFonts w:ascii="Arial" w:hAnsi="Arial" w:cs="Arial"/>
          <w:b/>
          <w:caps/>
          <w:spacing w:val="15"/>
          <w:kern w:val="28"/>
          <w:sz w:val="20"/>
          <w:szCs w:val="20"/>
        </w:rPr>
      </w:pPr>
    </w:p>
    <w:p w:rsidR="00F7120C" w:rsidRPr="000B4F9A" w:rsidRDefault="00F7120C" w:rsidP="00F7120C">
      <w:pPr>
        <w:widowControl w:val="0"/>
        <w:pBdr>
          <w:bottom w:val="single" w:sz="8" w:space="1" w:color="808080"/>
        </w:pBdr>
        <w:overflowPunct w:val="0"/>
        <w:adjustRightInd w:val="0"/>
        <w:spacing w:after="0" w:line="240" w:lineRule="auto"/>
        <w:rPr>
          <w:rFonts w:ascii="Arial" w:hAnsi="Arial" w:cs="Arial"/>
          <w:b/>
          <w:kern w:val="28"/>
          <w:sz w:val="20"/>
          <w:szCs w:val="20"/>
        </w:rPr>
      </w:pPr>
      <w:r w:rsidRPr="000B4F9A">
        <w:rPr>
          <w:rFonts w:ascii="Arial" w:hAnsi="Arial" w:cs="Arial"/>
          <w:b/>
          <w:caps/>
          <w:spacing w:val="15"/>
          <w:kern w:val="28"/>
          <w:sz w:val="20"/>
          <w:szCs w:val="20"/>
        </w:rPr>
        <w:t>strengths &amp; Skills</w:t>
      </w:r>
    </w:p>
    <w:p w:rsidR="00F7120C" w:rsidRPr="000B4F9A" w:rsidRDefault="00F7120C" w:rsidP="00F7120C">
      <w:pPr>
        <w:widowControl w:val="0"/>
        <w:overflowPunct w:val="0"/>
        <w:autoSpaceDE w:val="0"/>
        <w:autoSpaceDN w:val="0"/>
        <w:adjustRightInd w:val="0"/>
        <w:spacing w:after="0" w:line="240" w:lineRule="auto"/>
        <w:rPr>
          <w:rFonts w:ascii="Arial" w:hAnsi="Arial" w:cs="Arial"/>
          <w:kern w:val="28"/>
          <w:sz w:val="20"/>
          <w:szCs w:val="20"/>
        </w:rPr>
        <w:sectPr w:rsidR="00F7120C" w:rsidRPr="000B4F9A" w:rsidSect="00F7120C">
          <w:headerReference w:type="default" r:id="rId7"/>
          <w:headerReference w:type="first" r:id="rId8"/>
          <w:pgSz w:w="12240" w:h="15840"/>
          <w:pgMar w:top="1008" w:right="990" w:bottom="576" w:left="864" w:header="720" w:footer="720" w:gutter="0"/>
          <w:cols w:space="720"/>
          <w:noEndnote/>
          <w:titlePg/>
          <w:docGrid w:linePitch="299"/>
        </w:sectPr>
      </w:pPr>
    </w:p>
    <w:p w:rsidR="00F7120C" w:rsidRPr="000B4F9A"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lastRenderedPageBreak/>
        <w:t>Innovative Problem Solver</w:t>
      </w:r>
    </w:p>
    <w:p w:rsidR="00F7120C"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t>Effective Decision Maker</w:t>
      </w:r>
    </w:p>
    <w:p w:rsidR="00872FE6" w:rsidRPr="000B4F9A" w:rsidRDefault="00872FE6" w:rsidP="008A2F78">
      <w:pPr>
        <w:widowControl w:val="0"/>
        <w:overflowPunct w:val="0"/>
        <w:autoSpaceDE w:val="0"/>
        <w:autoSpaceDN w:val="0"/>
        <w:adjustRightInd w:val="0"/>
        <w:spacing w:after="0" w:line="240" w:lineRule="auto"/>
        <w:ind w:left="720"/>
        <w:rPr>
          <w:rFonts w:ascii="Arial" w:hAnsi="Arial" w:cs="Arial"/>
          <w:kern w:val="28"/>
          <w:sz w:val="20"/>
          <w:szCs w:val="20"/>
        </w:rPr>
      </w:pPr>
      <w:r>
        <w:rPr>
          <w:rFonts w:ascii="Arial" w:hAnsi="Arial" w:cs="Arial"/>
          <w:kern w:val="28"/>
          <w:sz w:val="20"/>
          <w:szCs w:val="20"/>
        </w:rPr>
        <w:lastRenderedPageBreak/>
        <w:t>High Achiever</w:t>
      </w:r>
    </w:p>
    <w:p w:rsidR="00F7120C" w:rsidRPr="000B4F9A"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t>Strategic</w:t>
      </w:r>
      <w:r w:rsidR="00AC23C5">
        <w:rPr>
          <w:rFonts w:ascii="Arial" w:hAnsi="Arial" w:cs="Arial"/>
          <w:kern w:val="28"/>
          <w:sz w:val="20"/>
          <w:szCs w:val="20"/>
        </w:rPr>
        <w:t xml:space="preserve"> &amp; Forward Thinker</w:t>
      </w:r>
    </w:p>
    <w:p w:rsidR="00AC23C5"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lastRenderedPageBreak/>
        <w:t>Tactful Leader</w:t>
      </w:r>
    </w:p>
    <w:p w:rsidR="00AC23C5" w:rsidRPr="00872FE6" w:rsidRDefault="005B5C83" w:rsidP="008A2F78">
      <w:pPr>
        <w:widowControl w:val="0"/>
        <w:overflowPunct w:val="0"/>
        <w:autoSpaceDE w:val="0"/>
        <w:autoSpaceDN w:val="0"/>
        <w:adjustRightInd w:val="0"/>
        <w:spacing w:after="0" w:line="240" w:lineRule="auto"/>
        <w:ind w:left="720"/>
        <w:rPr>
          <w:rFonts w:ascii="Arial" w:hAnsi="Arial" w:cs="Arial"/>
          <w:kern w:val="28"/>
          <w:sz w:val="20"/>
          <w:szCs w:val="20"/>
        </w:rPr>
        <w:sectPr w:rsidR="00AC23C5" w:rsidRPr="00872FE6" w:rsidSect="005B5C83">
          <w:type w:val="continuous"/>
          <w:pgSz w:w="12240" w:h="15840"/>
          <w:pgMar w:top="1008" w:right="990" w:bottom="576" w:left="864" w:header="720" w:footer="720" w:gutter="0"/>
          <w:cols w:num="3" w:space="180"/>
          <w:noEndnote/>
          <w:docGrid w:linePitch="299"/>
        </w:sectPr>
      </w:pPr>
      <w:r>
        <w:rPr>
          <w:rFonts w:ascii="Arial" w:hAnsi="Arial" w:cs="Arial"/>
          <w:kern w:val="28"/>
          <w:sz w:val="20"/>
          <w:szCs w:val="20"/>
        </w:rPr>
        <w:t>Detail Oriented Worker</w:t>
      </w:r>
    </w:p>
    <w:p w:rsidR="005B5C83" w:rsidRDefault="005B5C83" w:rsidP="00F7120C">
      <w:pPr>
        <w:widowControl w:val="0"/>
        <w:pBdr>
          <w:bottom w:val="single" w:sz="8" w:space="1" w:color="808080"/>
        </w:pBdr>
        <w:overflowPunct w:val="0"/>
        <w:adjustRightInd w:val="0"/>
        <w:spacing w:after="0" w:line="240" w:lineRule="auto"/>
        <w:rPr>
          <w:rFonts w:ascii="Arial" w:hAnsi="Arial" w:cs="Arial"/>
          <w:b/>
          <w:caps/>
          <w:spacing w:val="15"/>
          <w:kern w:val="28"/>
          <w:sz w:val="20"/>
          <w:szCs w:val="20"/>
        </w:rPr>
        <w:sectPr w:rsidR="005B5C83" w:rsidSect="00F7120C">
          <w:type w:val="continuous"/>
          <w:pgSz w:w="12240" w:h="15840"/>
          <w:pgMar w:top="1008" w:right="990" w:bottom="576" w:left="864" w:header="720" w:footer="720" w:gutter="0"/>
          <w:cols w:space="720"/>
          <w:noEndnote/>
          <w:docGrid w:linePitch="299"/>
        </w:sectPr>
      </w:pPr>
    </w:p>
    <w:p w:rsidR="00F7120C" w:rsidRPr="000B4F9A" w:rsidRDefault="00F7120C" w:rsidP="00F7120C">
      <w:pPr>
        <w:widowControl w:val="0"/>
        <w:pBdr>
          <w:bottom w:val="single" w:sz="8" w:space="1" w:color="808080"/>
        </w:pBdr>
        <w:overflowPunct w:val="0"/>
        <w:adjustRightInd w:val="0"/>
        <w:spacing w:after="0" w:line="240" w:lineRule="auto"/>
        <w:rPr>
          <w:rFonts w:ascii="Arial" w:hAnsi="Arial" w:cs="Arial"/>
          <w:b/>
          <w:kern w:val="28"/>
          <w:sz w:val="20"/>
          <w:szCs w:val="20"/>
        </w:rPr>
      </w:pPr>
      <w:r w:rsidRPr="000B4F9A">
        <w:rPr>
          <w:rFonts w:ascii="Arial" w:hAnsi="Arial" w:cs="Arial"/>
          <w:b/>
          <w:caps/>
          <w:spacing w:val="15"/>
          <w:kern w:val="28"/>
          <w:sz w:val="20"/>
          <w:szCs w:val="20"/>
        </w:rPr>
        <w:lastRenderedPageBreak/>
        <w:t>Work experience</w:t>
      </w:r>
    </w:p>
    <w:p w:rsidR="008A2F78" w:rsidRPr="00746071" w:rsidRDefault="008A2F78" w:rsidP="00217A65">
      <w:pPr>
        <w:widowControl w:val="0"/>
        <w:overflowPunct w:val="0"/>
        <w:autoSpaceDE w:val="0"/>
        <w:autoSpaceDN w:val="0"/>
        <w:adjustRightInd w:val="0"/>
        <w:spacing w:before="60" w:after="0" w:line="240" w:lineRule="auto"/>
        <w:rPr>
          <w:rFonts w:ascii="Arial" w:hAnsi="Arial" w:cs="Arial"/>
          <w:kern w:val="28"/>
          <w:sz w:val="20"/>
          <w:szCs w:val="20"/>
        </w:rPr>
      </w:pPr>
      <w:r w:rsidRPr="00746071">
        <w:rPr>
          <w:rFonts w:ascii="Arial" w:hAnsi="Arial" w:cs="Arial"/>
          <w:b/>
          <w:kern w:val="28"/>
          <w:sz w:val="20"/>
          <w:szCs w:val="20"/>
          <w:lang w:val="fr-BE"/>
        </w:rPr>
        <w:t>ARAG</w:t>
      </w:r>
      <w:r w:rsidR="00746071">
        <w:rPr>
          <w:rFonts w:ascii="Arial" w:hAnsi="Arial" w:cs="Arial"/>
          <w:b/>
          <w:kern w:val="28"/>
          <w:sz w:val="20"/>
          <w:szCs w:val="20"/>
        </w:rPr>
        <w:t xml:space="preserve">, </w:t>
      </w:r>
      <w:r w:rsidR="00746071">
        <w:rPr>
          <w:rFonts w:ascii="Arial" w:hAnsi="Arial" w:cs="Arial"/>
          <w:kern w:val="28"/>
          <w:sz w:val="20"/>
          <w:szCs w:val="20"/>
        </w:rPr>
        <w:t>Des Moines, Iowa</w:t>
      </w:r>
    </w:p>
    <w:p w:rsidR="00F7120C" w:rsidRPr="008A2F78" w:rsidRDefault="008A2F78" w:rsidP="00217A65">
      <w:pPr>
        <w:widowControl w:val="0"/>
        <w:overflowPunct w:val="0"/>
        <w:autoSpaceDE w:val="0"/>
        <w:autoSpaceDN w:val="0"/>
        <w:adjustRightInd w:val="0"/>
        <w:spacing w:after="60" w:line="240" w:lineRule="auto"/>
        <w:rPr>
          <w:rFonts w:ascii="Arial" w:hAnsi="Arial" w:cs="Arial"/>
          <w:b/>
          <w:kern w:val="28"/>
          <w:sz w:val="20"/>
          <w:szCs w:val="20"/>
          <w:u w:val="single"/>
        </w:rPr>
      </w:pPr>
      <w:r w:rsidRPr="008A2F78">
        <w:rPr>
          <w:rFonts w:ascii="Arial" w:hAnsi="Arial" w:cs="Arial"/>
          <w:b/>
          <w:kern w:val="28"/>
          <w:sz w:val="20"/>
          <w:szCs w:val="20"/>
        </w:rPr>
        <w:tab/>
      </w:r>
      <w:r w:rsidR="00F7120C" w:rsidRPr="008A2F78">
        <w:rPr>
          <w:rFonts w:ascii="Arial" w:hAnsi="Arial" w:cs="Arial"/>
          <w:b/>
          <w:kern w:val="28"/>
          <w:sz w:val="20"/>
          <w:szCs w:val="20"/>
        </w:rPr>
        <w:t>Sales Support &amp; Proposal Specialist</w:t>
      </w:r>
      <w:r w:rsidRPr="008A2F78">
        <w:rPr>
          <w:rFonts w:ascii="Arial" w:hAnsi="Arial" w:cs="Arial"/>
          <w:b/>
          <w:kern w:val="28"/>
          <w:sz w:val="20"/>
          <w:szCs w:val="20"/>
        </w:rPr>
        <w:t xml:space="preserve"> </w:t>
      </w:r>
      <w:r w:rsidR="00F7120C" w:rsidRPr="008A2F78">
        <w:rPr>
          <w:rFonts w:ascii="Arial" w:hAnsi="Arial" w:cs="Arial"/>
          <w:kern w:val="28"/>
          <w:sz w:val="20"/>
          <w:szCs w:val="20"/>
          <w:lang w:val="fr-BE"/>
        </w:rPr>
        <w:t>(</w:t>
      </w:r>
      <w:r w:rsidR="00F7120C" w:rsidRPr="000B4F9A">
        <w:rPr>
          <w:rFonts w:ascii="Arial" w:hAnsi="Arial" w:cs="Arial"/>
          <w:kern w:val="28"/>
          <w:sz w:val="20"/>
          <w:szCs w:val="20"/>
        </w:rPr>
        <w:t>November</w:t>
      </w:r>
      <w:r w:rsidR="00F7120C" w:rsidRPr="000B4F9A">
        <w:rPr>
          <w:rFonts w:ascii="Arial" w:hAnsi="Arial" w:cs="Arial"/>
          <w:kern w:val="28"/>
          <w:sz w:val="20"/>
          <w:szCs w:val="20"/>
          <w:lang w:val="fr-BE"/>
        </w:rPr>
        <w:t xml:space="preserve"> 2011-</w:t>
      </w:r>
      <w:r w:rsidR="00F7120C" w:rsidRPr="000B4F9A">
        <w:rPr>
          <w:rFonts w:ascii="Arial" w:hAnsi="Arial" w:cs="Arial"/>
          <w:kern w:val="28"/>
          <w:sz w:val="20"/>
          <w:szCs w:val="20"/>
        </w:rPr>
        <w:t>Present</w:t>
      </w:r>
      <w:r w:rsidR="00F7120C" w:rsidRPr="000B4F9A">
        <w:rPr>
          <w:rFonts w:ascii="Arial" w:hAnsi="Arial" w:cs="Arial"/>
          <w:kern w:val="28"/>
          <w:sz w:val="20"/>
          <w:szCs w:val="20"/>
          <w:lang w:val="fr-BE"/>
        </w:rPr>
        <w:t>)</w:t>
      </w:r>
    </w:p>
    <w:p w:rsidR="00F7120C" w:rsidRPr="000B4F9A" w:rsidRDefault="00F7120C" w:rsidP="00F7120C">
      <w:pPr>
        <w:widowControl w:val="0"/>
        <w:overflowPunct w:val="0"/>
        <w:autoSpaceDE w:val="0"/>
        <w:autoSpaceDN w:val="0"/>
        <w:adjustRightInd w:val="0"/>
        <w:spacing w:after="0" w:line="240" w:lineRule="auto"/>
        <w:ind w:left="720"/>
        <w:rPr>
          <w:rFonts w:ascii="Arial" w:hAnsi="Arial" w:cs="Arial"/>
          <w:b/>
          <w:kern w:val="28"/>
          <w:sz w:val="20"/>
          <w:szCs w:val="20"/>
          <w:u w:val="single"/>
        </w:rPr>
      </w:pPr>
      <w:r>
        <w:rPr>
          <w:rFonts w:ascii="Arial" w:hAnsi="Arial" w:cs="Arial"/>
          <w:kern w:val="28"/>
          <w:sz w:val="20"/>
          <w:szCs w:val="20"/>
        </w:rPr>
        <w:t>Responsible for crafting competitive responses to some of the largest proposals for legal insurance in the industry, co</w:t>
      </w:r>
      <w:r w:rsidRPr="000B4F9A">
        <w:rPr>
          <w:rFonts w:ascii="Arial" w:hAnsi="Arial" w:cs="Arial"/>
          <w:kern w:val="28"/>
          <w:sz w:val="20"/>
          <w:szCs w:val="20"/>
        </w:rPr>
        <w:t xml:space="preserve">llaborating with senior management and executives to develop </w:t>
      </w:r>
      <w:r>
        <w:rPr>
          <w:rFonts w:ascii="Arial" w:hAnsi="Arial" w:cs="Arial"/>
          <w:kern w:val="28"/>
          <w:sz w:val="20"/>
          <w:szCs w:val="20"/>
        </w:rPr>
        <w:t xml:space="preserve">these as well as </w:t>
      </w:r>
      <w:r w:rsidRPr="000B4F9A">
        <w:rPr>
          <w:rFonts w:ascii="Arial" w:hAnsi="Arial" w:cs="Arial"/>
          <w:kern w:val="28"/>
          <w:sz w:val="20"/>
          <w:szCs w:val="20"/>
        </w:rPr>
        <w:t>maintain</w:t>
      </w:r>
      <w:r>
        <w:rPr>
          <w:rFonts w:ascii="Arial" w:hAnsi="Arial" w:cs="Arial"/>
          <w:kern w:val="28"/>
          <w:sz w:val="20"/>
          <w:szCs w:val="20"/>
        </w:rPr>
        <w:t>ing</w:t>
      </w:r>
      <w:r w:rsidRPr="000B4F9A">
        <w:rPr>
          <w:rFonts w:ascii="Arial" w:hAnsi="Arial" w:cs="Arial"/>
          <w:kern w:val="28"/>
          <w:sz w:val="20"/>
          <w:szCs w:val="20"/>
        </w:rPr>
        <w:t xml:space="preserve"> sales</w:t>
      </w:r>
      <w:r>
        <w:rPr>
          <w:rFonts w:ascii="Arial" w:hAnsi="Arial" w:cs="Arial"/>
          <w:kern w:val="28"/>
          <w:sz w:val="20"/>
          <w:szCs w:val="20"/>
        </w:rPr>
        <w:t>, revenue and growth</w:t>
      </w:r>
      <w:r w:rsidR="00575CB6">
        <w:rPr>
          <w:rFonts w:ascii="Arial" w:hAnsi="Arial" w:cs="Arial"/>
          <w:kern w:val="28"/>
          <w:sz w:val="20"/>
          <w:szCs w:val="20"/>
        </w:rPr>
        <w:t xml:space="preserve"> illustrations and</w:t>
      </w:r>
      <w:r w:rsidRPr="000B4F9A">
        <w:rPr>
          <w:rFonts w:ascii="Arial" w:hAnsi="Arial" w:cs="Arial"/>
          <w:kern w:val="28"/>
          <w:sz w:val="20"/>
          <w:szCs w:val="20"/>
        </w:rPr>
        <w:t xml:space="preserve"> pipeline</w:t>
      </w:r>
      <w:r>
        <w:rPr>
          <w:rFonts w:ascii="Arial" w:hAnsi="Arial" w:cs="Arial"/>
          <w:kern w:val="28"/>
          <w:sz w:val="20"/>
          <w:szCs w:val="20"/>
        </w:rPr>
        <w:t>s</w:t>
      </w:r>
      <w:r w:rsidRPr="000B4F9A">
        <w:rPr>
          <w:rFonts w:ascii="Arial" w:hAnsi="Arial" w:cs="Arial"/>
          <w:kern w:val="28"/>
          <w:sz w:val="20"/>
          <w:szCs w:val="20"/>
        </w:rPr>
        <w:t>, contributing to quarterly reports</w:t>
      </w:r>
      <w:r w:rsidR="00575CB6">
        <w:rPr>
          <w:rFonts w:ascii="Arial" w:hAnsi="Arial" w:cs="Arial"/>
          <w:kern w:val="28"/>
          <w:sz w:val="20"/>
          <w:szCs w:val="20"/>
        </w:rPr>
        <w:t xml:space="preserve"> presented to the Board of Directors</w:t>
      </w:r>
      <w:r w:rsidRPr="000B4F9A">
        <w:rPr>
          <w:rFonts w:ascii="Arial" w:hAnsi="Arial" w:cs="Arial"/>
          <w:kern w:val="28"/>
          <w:sz w:val="20"/>
          <w:szCs w:val="20"/>
        </w:rPr>
        <w:t>, orchestrating</w:t>
      </w:r>
      <w:r>
        <w:rPr>
          <w:rFonts w:ascii="Arial" w:hAnsi="Arial" w:cs="Arial"/>
          <w:kern w:val="28"/>
          <w:sz w:val="20"/>
          <w:szCs w:val="20"/>
        </w:rPr>
        <w:t xml:space="preserve"> and participating in industry tradeshows</w:t>
      </w:r>
      <w:r w:rsidRPr="000B4F9A">
        <w:rPr>
          <w:rFonts w:ascii="Arial" w:hAnsi="Arial" w:cs="Arial"/>
          <w:kern w:val="28"/>
          <w:sz w:val="20"/>
          <w:szCs w:val="20"/>
        </w:rPr>
        <w:t xml:space="preserve">, leading the sales department on a companywide initiative to comply with </w:t>
      </w:r>
      <w:r>
        <w:rPr>
          <w:rFonts w:ascii="Arial" w:hAnsi="Arial" w:cs="Arial"/>
          <w:kern w:val="28"/>
          <w:sz w:val="20"/>
          <w:szCs w:val="20"/>
        </w:rPr>
        <w:t>the company’s</w:t>
      </w:r>
      <w:r w:rsidRPr="000B4F9A">
        <w:rPr>
          <w:rFonts w:ascii="Arial" w:hAnsi="Arial" w:cs="Arial"/>
          <w:kern w:val="28"/>
          <w:sz w:val="20"/>
          <w:szCs w:val="20"/>
        </w:rPr>
        <w:t xml:space="preserve"> data retention policy, training peers and multiple sales directors</w:t>
      </w:r>
      <w:r w:rsidR="00AD1E89">
        <w:rPr>
          <w:rFonts w:ascii="Arial" w:hAnsi="Arial" w:cs="Arial"/>
          <w:kern w:val="28"/>
          <w:sz w:val="20"/>
          <w:szCs w:val="20"/>
        </w:rPr>
        <w:t>.</w:t>
      </w:r>
    </w:p>
    <w:p w:rsidR="00F7120C" w:rsidRPr="000B4F9A" w:rsidRDefault="00F7120C" w:rsidP="00F7120C">
      <w:pPr>
        <w:widowControl w:val="0"/>
        <w:overflowPunct w:val="0"/>
        <w:autoSpaceDE w:val="0"/>
        <w:autoSpaceDN w:val="0"/>
        <w:adjustRightInd w:val="0"/>
        <w:spacing w:after="0" w:line="240" w:lineRule="auto"/>
        <w:rPr>
          <w:rFonts w:ascii="Arial" w:hAnsi="Arial" w:cs="Arial"/>
          <w:b/>
          <w:kern w:val="28"/>
          <w:sz w:val="20"/>
          <w:szCs w:val="20"/>
          <w:u w:val="single"/>
        </w:rPr>
      </w:pPr>
    </w:p>
    <w:p w:rsidR="00F7120C" w:rsidRPr="008A2F78" w:rsidRDefault="008A2F78" w:rsidP="00217A65">
      <w:pPr>
        <w:widowControl w:val="0"/>
        <w:overflowPunct w:val="0"/>
        <w:autoSpaceDE w:val="0"/>
        <w:autoSpaceDN w:val="0"/>
        <w:adjustRightInd w:val="0"/>
        <w:spacing w:after="60" w:line="240" w:lineRule="auto"/>
        <w:rPr>
          <w:rFonts w:ascii="Arial" w:hAnsi="Arial" w:cs="Arial"/>
          <w:b/>
          <w:kern w:val="28"/>
          <w:sz w:val="20"/>
          <w:szCs w:val="20"/>
          <w:lang w:val="fr-BE"/>
        </w:rPr>
      </w:pPr>
      <w:r w:rsidRPr="008A2F78">
        <w:rPr>
          <w:rFonts w:ascii="Arial" w:hAnsi="Arial" w:cs="Arial"/>
          <w:b/>
          <w:kern w:val="28"/>
          <w:sz w:val="20"/>
          <w:szCs w:val="20"/>
          <w:lang w:val="fr-BE"/>
        </w:rPr>
        <w:tab/>
      </w:r>
      <w:r w:rsidR="00F7120C" w:rsidRPr="008A2F78">
        <w:rPr>
          <w:rFonts w:ascii="Arial" w:hAnsi="Arial" w:cs="Arial"/>
          <w:b/>
          <w:kern w:val="28"/>
          <w:sz w:val="20"/>
          <w:szCs w:val="20"/>
          <w:lang w:val="fr-BE"/>
        </w:rPr>
        <w:t xml:space="preserve">Provider Relations Service </w:t>
      </w:r>
      <w:r w:rsidR="00F7120C" w:rsidRPr="008A2F78">
        <w:rPr>
          <w:rFonts w:ascii="Arial" w:hAnsi="Arial" w:cs="Arial"/>
          <w:b/>
          <w:kern w:val="28"/>
          <w:sz w:val="20"/>
          <w:szCs w:val="20"/>
        </w:rPr>
        <w:t>Specialist</w:t>
      </w:r>
      <w:r w:rsidR="00F7120C" w:rsidRPr="008A2F78">
        <w:rPr>
          <w:rFonts w:ascii="Arial" w:hAnsi="Arial" w:cs="Arial"/>
          <w:b/>
          <w:kern w:val="28"/>
          <w:sz w:val="20"/>
          <w:szCs w:val="20"/>
          <w:lang w:val="fr-BE"/>
        </w:rPr>
        <w:t xml:space="preserve"> </w:t>
      </w:r>
      <w:r w:rsidR="00F7120C" w:rsidRPr="008A2F78">
        <w:rPr>
          <w:rFonts w:ascii="Arial" w:hAnsi="Arial" w:cs="Arial"/>
          <w:kern w:val="28"/>
          <w:sz w:val="20"/>
          <w:szCs w:val="20"/>
          <w:lang w:val="fr-BE"/>
        </w:rPr>
        <w:t>(</w:t>
      </w:r>
      <w:r w:rsidR="00F7120C" w:rsidRPr="000B4F9A">
        <w:rPr>
          <w:rFonts w:ascii="Arial" w:hAnsi="Arial" w:cs="Arial"/>
          <w:kern w:val="28"/>
          <w:sz w:val="20"/>
          <w:szCs w:val="20"/>
          <w:lang w:val="fr-BE"/>
        </w:rPr>
        <w:t>July 2009 – November 2011)</w:t>
      </w:r>
    </w:p>
    <w:p w:rsidR="00F7120C" w:rsidRPr="000B4F9A" w:rsidRDefault="00052866" w:rsidP="00F7120C">
      <w:pPr>
        <w:widowControl w:val="0"/>
        <w:overflowPunct w:val="0"/>
        <w:autoSpaceDE w:val="0"/>
        <w:autoSpaceDN w:val="0"/>
        <w:adjustRightInd w:val="0"/>
        <w:spacing w:after="0" w:line="240" w:lineRule="auto"/>
        <w:ind w:left="720"/>
        <w:rPr>
          <w:rFonts w:ascii="Arial" w:hAnsi="Arial" w:cs="Arial"/>
          <w:b/>
          <w:kern w:val="28"/>
          <w:sz w:val="20"/>
          <w:szCs w:val="20"/>
          <w:u w:val="single"/>
        </w:rPr>
      </w:pPr>
      <w:r>
        <w:rPr>
          <w:rFonts w:ascii="Arial" w:hAnsi="Arial" w:cs="Arial"/>
          <w:kern w:val="28"/>
          <w:sz w:val="20"/>
          <w:szCs w:val="20"/>
        </w:rPr>
        <w:t>Responsible for p</w:t>
      </w:r>
      <w:r w:rsidR="00F7120C" w:rsidRPr="000B4F9A">
        <w:rPr>
          <w:rFonts w:ascii="Arial" w:hAnsi="Arial" w:cs="Arial"/>
          <w:kern w:val="28"/>
          <w:sz w:val="20"/>
          <w:szCs w:val="20"/>
        </w:rPr>
        <w:t xml:space="preserve">roviding customer service </w:t>
      </w:r>
      <w:r w:rsidR="007D2DB7">
        <w:rPr>
          <w:rFonts w:ascii="Arial" w:hAnsi="Arial" w:cs="Arial"/>
          <w:kern w:val="28"/>
          <w:sz w:val="20"/>
          <w:szCs w:val="20"/>
        </w:rPr>
        <w:t>to</w:t>
      </w:r>
      <w:r w:rsidR="00F7120C" w:rsidRPr="000B4F9A">
        <w:rPr>
          <w:rFonts w:ascii="Arial" w:hAnsi="Arial" w:cs="Arial"/>
          <w:kern w:val="28"/>
          <w:sz w:val="20"/>
          <w:szCs w:val="20"/>
        </w:rPr>
        <w:t xml:space="preserve"> the attorney network, assisting </w:t>
      </w:r>
      <w:r w:rsidR="00A63EA8">
        <w:rPr>
          <w:rFonts w:ascii="Arial" w:hAnsi="Arial" w:cs="Arial"/>
          <w:kern w:val="28"/>
          <w:sz w:val="20"/>
          <w:szCs w:val="20"/>
        </w:rPr>
        <w:t xml:space="preserve">with </w:t>
      </w:r>
      <w:r w:rsidR="00AD1E89">
        <w:rPr>
          <w:rFonts w:ascii="Arial" w:hAnsi="Arial" w:cs="Arial"/>
          <w:kern w:val="28"/>
          <w:sz w:val="20"/>
          <w:szCs w:val="20"/>
        </w:rPr>
        <w:t xml:space="preserve">numerous </w:t>
      </w:r>
      <w:r w:rsidR="00F7120C" w:rsidRPr="000B4F9A">
        <w:rPr>
          <w:rFonts w:ascii="Arial" w:hAnsi="Arial" w:cs="Arial"/>
          <w:kern w:val="28"/>
          <w:sz w:val="20"/>
          <w:szCs w:val="20"/>
        </w:rPr>
        <w:t xml:space="preserve">communication pieces </w:t>
      </w:r>
      <w:r w:rsidR="00F7120C">
        <w:rPr>
          <w:rFonts w:ascii="Arial" w:hAnsi="Arial" w:cs="Arial"/>
          <w:kern w:val="28"/>
          <w:sz w:val="20"/>
          <w:szCs w:val="20"/>
        </w:rPr>
        <w:t xml:space="preserve">for the </w:t>
      </w:r>
      <w:r w:rsidR="00F7120C" w:rsidRPr="000B4F9A">
        <w:rPr>
          <w:rFonts w:ascii="Arial" w:hAnsi="Arial" w:cs="Arial"/>
          <w:kern w:val="28"/>
          <w:sz w:val="20"/>
          <w:szCs w:val="20"/>
        </w:rPr>
        <w:t xml:space="preserve">audience; </w:t>
      </w:r>
      <w:r w:rsidR="00AD1E89">
        <w:rPr>
          <w:rFonts w:ascii="Arial" w:hAnsi="Arial" w:cs="Arial"/>
          <w:kern w:val="28"/>
          <w:sz w:val="20"/>
          <w:szCs w:val="20"/>
        </w:rPr>
        <w:t xml:space="preserve">the </w:t>
      </w:r>
      <w:r w:rsidR="00F7120C">
        <w:rPr>
          <w:rFonts w:ascii="Arial" w:hAnsi="Arial" w:cs="Arial"/>
          <w:kern w:val="28"/>
          <w:sz w:val="20"/>
          <w:szCs w:val="20"/>
        </w:rPr>
        <w:t>develop</w:t>
      </w:r>
      <w:r w:rsidR="00AD1E89">
        <w:rPr>
          <w:rFonts w:ascii="Arial" w:hAnsi="Arial" w:cs="Arial"/>
          <w:kern w:val="28"/>
          <w:sz w:val="20"/>
          <w:szCs w:val="20"/>
        </w:rPr>
        <w:t>ment of</w:t>
      </w:r>
      <w:r w:rsidR="00F7120C" w:rsidRPr="000B4F9A">
        <w:rPr>
          <w:rFonts w:ascii="Arial" w:hAnsi="Arial" w:cs="Arial"/>
          <w:kern w:val="28"/>
          <w:sz w:val="20"/>
          <w:szCs w:val="20"/>
        </w:rPr>
        <w:t xml:space="preserve"> a </w:t>
      </w:r>
      <w:r w:rsidR="007D2DB7">
        <w:rPr>
          <w:rFonts w:ascii="Arial" w:hAnsi="Arial" w:cs="Arial"/>
          <w:kern w:val="28"/>
          <w:sz w:val="20"/>
          <w:szCs w:val="20"/>
        </w:rPr>
        <w:t xml:space="preserve">communication </w:t>
      </w:r>
      <w:r w:rsidR="00F7120C" w:rsidRPr="000B4F9A">
        <w:rPr>
          <w:rFonts w:ascii="Arial" w:hAnsi="Arial" w:cs="Arial"/>
          <w:kern w:val="28"/>
          <w:sz w:val="20"/>
          <w:szCs w:val="20"/>
        </w:rPr>
        <w:t>database</w:t>
      </w:r>
      <w:r w:rsidR="00F7120C">
        <w:rPr>
          <w:rFonts w:ascii="Arial" w:hAnsi="Arial" w:cs="Arial"/>
          <w:kern w:val="28"/>
          <w:sz w:val="20"/>
          <w:szCs w:val="20"/>
        </w:rPr>
        <w:t xml:space="preserve">, </w:t>
      </w:r>
      <w:r w:rsidR="00F7120C" w:rsidRPr="000B4F9A">
        <w:rPr>
          <w:rFonts w:ascii="Arial" w:hAnsi="Arial" w:cs="Arial"/>
          <w:kern w:val="28"/>
          <w:sz w:val="20"/>
          <w:szCs w:val="20"/>
        </w:rPr>
        <w:t xml:space="preserve">conducting content audits, training multiple peers on job duties and acting as </w:t>
      </w:r>
      <w:r w:rsidR="00F7120C">
        <w:rPr>
          <w:rFonts w:ascii="Arial" w:hAnsi="Arial" w:cs="Arial"/>
          <w:kern w:val="28"/>
          <w:sz w:val="20"/>
          <w:szCs w:val="20"/>
        </w:rPr>
        <w:t>peer resource,</w:t>
      </w:r>
      <w:r w:rsidR="00F7120C" w:rsidRPr="000B4F9A">
        <w:rPr>
          <w:rFonts w:ascii="Arial" w:hAnsi="Arial" w:cs="Arial"/>
          <w:kern w:val="28"/>
          <w:sz w:val="20"/>
          <w:szCs w:val="20"/>
        </w:rPr>
        <w:t xml:space="preserve"> </w:t>
      </w:r>
      <w:r w:rsidR="00AD1E89">
        <w:rPr>
          <w:rFonts w:ascii="Arial" w:hAnsi="Arial" w:cs="Arial"/>
          <w:kern w:val="28"/>
          <w:sz w:val="20"/>
          <w:szCs w:val="20"/>
        </w:rPr>
        <w:t xml:space="preserve">event planning, </w:t>
      </w:r>
      <w:r>
        <w:rPr>
          <w:rFonts w:ascii="Arial" w:hAnsi="Arial" w:cs="Arial"/>
          <w:kern w:val="28"/>
          <w:sz w:val="20"/>
          <w:szCs w:val="20"/>
        </w:rPr>
        <w:t xml:space="preserve">and </w:t>
      </w:r>
      <w:r w:rsidR="00AD1E89">
        <w:rPr>
          <w:rFonts w:ascii="Arial" w:hAnsi="Arial" w:cs="Arial"/>
          <w:kern w:val="28"/>
          <w:sz w:val="20"/>
          <w:szCs w:val="20"/>
        </w:rPr>
        <w:t>external representation to audience at a national capacity.</w:t>
      </w:r>
    </w:p>
    <w:p w:rsidR="00F7120C" w:rsidRPr="000B4F9A" w:rsidRDefault="00F7120C" w:rsidP="00F7120C">
      <w:pPr>
        <w:widowControl w:val="0"/>
        <w:overflowPunct w:val="0"/>
        <w:autoSpaceDE w:val="0"/>
        <w:autoSpaceDN w:val="0"/>
        <w:adjustRightInd w:val="0"/>
        <w:spacing w:after="0" w:line="240" w:lineRule="auto"/>
        <w:rPr>
          <w:rFonts w:ascii="Arial" w:hAnsi="Arial" w:cs="Arial"/>
          <w:b/>
          <w:kern w:val="28"/>
          <w:sz w:val="20"/>
          <w:szCs w:val="20"/>
          <w:u w:val="single"/>
        </w:rPr>
      </w:pPr>
    </w:p>
    <w:p w:rsidR="00F7120C" w:rsidRPr="008A2F78" w:rsidRDefault="008A2F78" w:rsidP="00217A65">
      <w:pPr>
        <w:widowControl w:val="0"/>
        <w:overflowPunct w:val="0"/>
        <w:autoSpaceDE w:val="0"/>
        <w:autoSpaceDN w:val="0"/>
        <w:adjustRightInd w:val="0"/>
        <w:spacing w:after="60" w:line="240" w:lineRule="auto"/>
        <w:rPr>
          <w:rFonts w:ascii="Arial" w:hAnsi="Arial" w:cs="Arial"/>
          <w:b/>
          <w:kern w:val="28"/>
          <w:sz w:val="20"/>
          <w:szCs w:val="20"/>
          <w:lang w:val="fr-BE"/>
        </w:rPr>
      </w:pPr>
      <w:r w:rsidRPr="008A2F78">
        <w:rPr>
          <w:rFonts w:ascii="Arial" w:hAnsi="Arial" w:cs="Arial"/>
          <w:b/>
          <w:kern w:val="28"/>
          <w:sz w:val="20"/>
          <w:szCs w:val="20"/>
          <w:lang w:val="fr-BE"/>
        </w:rPr>
        <w:tab/>
      </w:r>
      <w:r w:rsidR="00F7120C" w:rsidRPr="008A2F78">
        <w:rPr>
          <w:rFonts w:ascii="Arial" w:hAnsi="Arial" w:cs="Arial"/>
          <w:b/>
          <w:kern w:val="28"/>
          <w:sz w:val="20"/>
          <w:szCs w:val="20"/>
          <w:lang w:val="fr-BE"/>
        </w:rPr>
        <w:t>Public Relations Inter</w:t>
      </w:r>
      <w:r w:rsidRPr="008A2F78">
        <w:rPr>
          <w:rFonts w:ascii="Arial" w:hAnsi="Arial" w:cs="Arial"/>
          <w:b/>
          <w:kern w:val="28"/>
          <w:sz w:val="20"/>
          <w:szCs w:val="20"/>
          <w:lang w:val="fr-BE"/>
        </w:rPr>
        <w:t xml:space="preserve">n </w:t>
      </w:r>
      <w:r w:rsidR="00F7120C" w:rsidRPr="008A2F78">
        <w:rPr>
          <w:rFonts w:ascii="Arial" w:hAnsi="Arial" w:cs="Arial"/>
          <w:kern w:val="28"/>
          <w:sz w:val="20"/>
          <w:szCs w:val="20"/>
        </w:rPr>
        <w:t>(</w:t>
      </w:r>
      <w:r w:rsidR="00F7120C" w:rsidRPr="000B4F9A">
        <w:rPr>
          <w:rFonts w:ascii="Arial" w:hAnsi="Arial" w:cs="Arial"/>
          <w:kern w:val="28"/>
          <w:sz w:val="20"/>
          <w:szCs w:val="20"/>
        </w:rPr>
        <w:t>January 2009- July 2009)</w:t>
      </w:r>
    </w:p>
    <w:p w:rsidR="00F7120C" w:rsidRPr="000B4F9A" w:rsidRDefault="00052866" w:rsidP="00F7120C">
      <w:pPr>
        <w:widowControl w:val="0"/>
        <w:overflowPunct w:val="0"/>
        <w:autoSpaceDE w:val="0"/>
        <w:autoSpaceDN w:val="0"/>
        <w:adjustRightInd w:val="0"/>
        <w:spacing w:after="0" w:line="240" w:lineRule="auto"/>
        <w:ind w:left="720"/>
        <w:rPr>
          <w:rFonts w:ascii="Arial" w:hAnsi="Arial" w:cs="Arial"/>
          <w:b/>
          <w:kern w:val="28"/>
          <w:sz w:val="20"/>
          <w:szCs w:val="20"/>
          <w:u w:val="single"/>
        </w:rPr>
      </w:pPr>
      <w:r>
        <w:rPr>
          <w:rFonts w:ascii="Arial" w:hAnsi="Arial" w:cs="Arial"/>
          <w:kern w:val="28"/>
          <w:sz w:val="20"/>
          <w:szCs w:val="20"/>
        </w:rPr>
        <w:t>Responsible for a</w:t>
      </w:r>
      <w:r w:rsidR="00F7120C" w:rsidRPr="000B4F9A">
        <w:rPr>
          <w:rFonts w:ascii="Arial" w:hAnsi="Arial" w:cs="Arial"/>
          <w:kern w:val="28"/>
          <w:sz w:val="20"/>
          <w:szCs w:val="20"/>
        </w:rPr>
        <w:t xml:space="preserve">ssisting with corporate communications, </w:t>
      </w:r>
      <w:r>
        <w:rPr>
          <w:rFonts w:ascii="Arial" w:hAnsi="Arial" w:cs="Arial"/>
          <w:kern w:val="28"/>
          <w:sz w:val="20"/>
          <w:szCs w:val="20"/>
        </w:rPr>
        <w:t xml:space="preserve">executive </w:t>
      </w:r>
      <w:r w:rsidR="00F7120C" w:rsidRPr="000B4F9A">
        <w:rPr>
          <w:rFonts w:ascii="Arial" w:hAnsi="Arial" w:cs="Arial"/>
          <w:kern w:val="28"/>
          <w:sz w:val="20"/>
          <w:szCs w:val="20"/>
        </w:rPr>
        <w:t>presentations</w:t>
      </w:r>
      <w:r w:rsidR="00746071">
        <w:rPr>
          <w:rFonts w:ascii="Arial" w:hAnsi="Arial" w:cs="Arial"/>
          <w:kern w:val="28"/>
          <w:sz w:val="20"/>
          <w:szCs w:val="20"/>
        </w:rPr>
        <w:t>,</w:t>
      </w:r>
      <w:r w:rsidR="00F7120C" w:rsidRPr="000B4F9A">
        <w:rPr>
          <w:rFonts w:ascii="Arial" w:hAnsi="Arial" w:cs="Arial"/>
          <w:kern w:val="28"/>
          <w:sz w:val="20"/>
          <w:szCs w:val="20"/>
        </w:rPr>
        <w:t xml:space="preserve"> </w:t>
      </w:r>
      <w:r>
        <w:rPr>
          <w:rFonts w:ascii="Arial" w:hAnsi="Arial" w:cs="Arial"/>
          <w:kern w:val="28"/>
          <w:sz w:val="20"/>
          <w:szCs w:val="20"/>
        </w:rPr>
        <w:t>identification of</w:t>
      </w:r>
      <w:r w:rsidR="00F7120C" w:rsidRPr="000B4F9A">
        <w:rPr>
          <w:rFonts w:ascii="Arial" w:hAnsi="Arial" w:cs="Arial"/>
          <w:kern w:val="28"/>
          <w:sz w:val="20"/>
          <w:szCs w:val="20"/>
        </w:rPr>
        <w:t xml:space="preserve"> editorial</w:t>
      </w:r>
      <w:r>
        <w:rPr>
          <w:rFonts w:ascii="Arial" w:hAnsi="Arial" w:cs="Arial"/>
          <w:kern w:val="28"/>
          <w:sz w:val="20"/>
          <w:szCs w:val="20"/>
        </w:rPr>
        <w:t>,</w:t>
      </w:r>
      <w:r w:rsidR="00F7120C" w:rsidRPr="000B4F9A">
        <w:rPr>
          <w:rFonts w:ascii="Arial" w:hAnsi="Arial" w:cs="Arial"/>
          <w:kern w:val="28"/>
          <w:sz w:val="20"/>
          <w:szCs w:val="20"/>
        </w:rPr>
        <w:t xml:space="preserve"> speaking, and web</w:t>
      </w:r>
      <w:r>
        <w:rPr>
          <w:rFonts w:ascii="Arial" w:hAnsi="Arial" w:cs="Arial"/>
          <w:kern w:val="28"/>
          <w:sz w:val="20"/>
          <w:szCs w:val="20"/>
        </w:rPr>
        <w:t>-</w:t>
      </w:r>
      <w:r w:rsidR="00F7120C" w:rsidRPr="000B4F9A">
        <w:rPr>
          <w:rFonts w:ascii="Arial" w:hAnsi="Arial" w:cs="Arial"/>
          <w:kern w:val="28"/>
          <w:sz w:val="20"/>
          <w:szCs w:val="20"/>
        </w:rPr>
        <w:t>related publicity opportunities, and organizing award applications.</w:t>
      </w:r>
    </w:p>
    <w:p w:rsidR="00F7120C" w:rsidRPr="000B4F9A" w:rsidRDefault="00F7120C" w:rsidP="00F7120C">
      <w:pPr>
        <w:spacing w:after="0" w:line="240" w:lineRule="auto"/>
        <w:rPr>
          <w:rFonts w:ascii="Arial" w:hAnsi="Arial" w:cs="Arial"/>
          <w:b/>
          <w:kern w:val="28"/>
          <w:sz w:val="20"/>
          <w:szCs w:val="20"/>
          <w:u w:val="single"/>
        </w:rPr>
      </w:pPr>
    </w:p>
    <w:p w:rsidR="008A2F78" w:rsidRDefault="008A2F78" w:rsidP="00F7120C">
      <w:pPr>
        <w:spacing w:after="0" w:line="240" w:lineRule="auto"/>
        <w:rPr>
          <w:rFonts w:ascii="Arial" w:hAnsi="Arial" w:cs="Arial"/>
          <w:b/>
          <w:kern w:val="28"/>
          <w:sz w:val="20"/>
          <w:szCs w:val="20"/>
          <w:lang w:val="fr-BE"/>
        </w:rPr>
      </w:pPr>
      <w:r w:rsidRPr="000B4F9A">
        <w:rPr>
          <w:rFonts w:ascii="Arial" w:hAnsi="Arial" w:cs="Arial"/>
          <w:b/>
          <w:kern w:val="28"/>
          <w:sz w:val="20"/>
          <w:szCs w:val="20"/>
          <w:lang w:val="fr-BE"/>
        </w:rPr>
        <w:t>Des Moines Radio Grou</w:t>
      </w:r>
      <w:r w:rsidRPr="00746071">
        <w:rPr>
          <w:rFonts w:ascii="Arial" w:hAnsi="Arial" w:cs="Arial"/>
          <w:b/>
          <w:kern w:val="28"/>
          <w:sz w:val="20"/>
          <w:szCs w:val="20"/>
          <w:lang w:val="fr-BE"/>
        </w:rPr>
        <w:t>p</w:t>
      </w:r>
      <w:r w:rsidR="00746071" w:rsidRPr="00746071">
        <w:rPr>
          <w:rFonts w:ascii="Arial" w:hAnsi="Arial" w:cs="Arial"/>
          <w:b/>
          <w:kern w:val="28"/>
          <w:sz w:val="20"/>
          <w:szCs w:val="20"/>
          <w:lang w:val="fr-BE"/>
        </w:rPr>
        <w:t>,</w:t>
      </w:r>
      <w:r w:rsidR="00746071">
        <w:rPr>
          <w:rFonts w:ascii="Arial" w:hAnsi="Arial" w:cs="Arial"/>
          <w:kern w:val="28"/>
          <w:sz w:val="20"/>
          <w:szCs w:val="20"/>
          <w:lang w:val="fr-BE"/>
        </w:rPr>
        <w:t xml:space="preserve"> </w:t>
      </w:r>
      <w:r w:rsidR="00746071" w:rsidRPr="00746071">
        <w:rPr>
          <w:rFonts w:ascii="Arial" w:hAnsi="Arial" w:cs="Arial"/>
          <w:kern w:val="28"/>
          <w:sz w:val="20"/>
          <w:szCs w:val="20"/>
          <w:lang w:val="fr-BE"/>
        </w:rPr>
        <w:t xml:space="preserve">Des </w:t>
      </w:r>
      <w:r w:rsidR="00746071" w:rsidRPr="000B4F9A">
        <w:rPr>
          <w:rFonts w:ascii="Arial" w:hAnsi="Arial" w:cs="Arial"/>
          <w:kern w:val="28"/>
          <w:sz w:val="20"/>
          <w:szCs w:val="20"/>
          <w:lang w:val="fr-BE"/>
        </w:rPr>
        <w:t>Moines</w:t>
      </w:r>
      <w:r w:rsidR="00746071">
        <w:rPr>
          <w:rFonts w:ascii="Arial" w:hAnsi="Arial" w:cs="Arial"/>
          <w:kern w:val="28"/>
          <w:sz w:val="20"/>
          <w:szCs w:val="20"/>
          <w:lang w:val="fr-BE"/>
        </w:rPr>
        <w:t>,</w:t>
      </w:r>
      <w:r w:rsidR="00746071" w:rsidRPr="000B4F9A">
        <w:rPr>
          <w:rFonts w:ascii="Arial" w:hAnsi="Arial" w:cs="Arial"/>
          <w:kern w:val="28"/>
          <w:sz w:val="20"/>
          <w:szCs w:val="20"/>
          <w:lang w:val="fr-BE"/>
        </w:rPr>
        <w:t xml:space="preserve"> Iowa</w:t>
      </w:r>
    </w:p>
    <w:p w:rsidR="00F7120C" w:rsidRPr="008A2F78" w:rsidRDefault="008A2F78" w:rsidP="00217A65">
      <w:pPr>
        <w:spacing w:after="60" w:line="240" w:lineRule="auto"/>
        <w:rPr>
          <w:rFonts w:ascii="Arial" w:hAnsi="Arial" w:cs="Arial"/>
          <w:b/>
          <w:kern w:val="28"/>
          <w:sz w:val="20"/>
          <w:szCs w:val="20"/>
          <w:lang w:val="fr-BE"/>
        </w:rPr>
      </w:pPr>
      <w:r>
        <w:rPr>
          <w:rFonts w:ascii="Arial" w:hAnsi="Arial" w:cs="Arial"/>
          <w:b/>
          <w:kern w:val="28"/>
          <w:sz w:val="20"/>
          <w:szCs w:val="20"/>
          <w:lang w:val="fr-BE"/>
        </w:rPr>
        <w:tab/>
      </w:r>
      <w:r w:rsidR="00F7120C" w:rsidRPr="008A2F78">
        <w:rPr>
          <w:rFonts w:ascii="Arial" w:hAnsi="Arial" w:cs="Arial"/>
          <w:b/>
          <w:kern w:val="28"/>
          <w:sz w:val="20"/>
          <w:szCs w:val="20"/>
          <w:lang w:val="fr-BE"/>
        </w:rPr>
        <w:t xml:space="preserve">Promotions Staffer </w:t>
      </w:r>
      <w:r w:rsidR="00F7120C" w:rsidRPr="008A2F78">
        <w:rPr>
          <w:rFonts w:ascii="Arial" w:hAnsi="Arial" w:cs="Arial"/>
          <w:kern w:val="28"/>
          <w:sz w:val="20"/>
          <w:szCs w:val="20"/>
          <w:lang w:val="fr-BE"/>
        </w:rPr>
        <w:t>(</w:t>
      </w:r>
      <w:r w:rsidR="00F7120C" w:rsidRPr="000B4F9A">
        <w:rPr>
          <w:rFonts w:ascii="Arial" w:hAnsi="Arial" w:cs="Arial"/>
          <w:kern w:val="28"/>
          <w:sz w:val="20"/>
          <w:szCs w:val="20"/>
        </w:rPr>
        <w:t>June</w:t>
      </w:r>
      <w:r w:rsidR="00F7120C" w:rsidRPr="000B4F9A">
        <w:rPr>
          <w:rFonts w:ascii="Arial" w:hAnsi="Arial" w:cs="Arial"/>
          <w:kern w:val="28"/>
          <w:sz w:val="20"/>
          <w:szCs w:val="20"/>
          <w:lang w:val="fr-BE"/>
        </w:rPr>
        <w:t xml:space="preserve"> 2007- </w:t>
      </w:r>
      <w:r w:rsidR="00F7120C" w:rsidRPr="000B4F9A">
        <w:rPr>
          <w:rFonts w:ascii="Arial" w:hAnsi="Arial" w:cs="Arial"/>
          <w:kern w:val="28"/>
          <w:sz w:val="20"/>
          <w:szCs w:val="20"/>
        </w:rPr>
        <w:t>January</w:t>
      </w:r>
      <w:r w:rsidR="00F7120C" w:rsidRPr="000B4F9A">
        <w:rPr>
          <w:rFonts w:ascii="Arial" w:hAnsi="Arial" w:cs="Arial"/>
          <w:kern w:val="28"/>
          <w:sz w:val="20"/>
          <w:szCs w:val="20"/>
          <w:lang w:val="fr-BE"/>
        </w:rPr>
        <w:t xml:space="preserve"> 2009)</w:t>
      </w:r>
    </w:p>
    <w:p w:rsidR="00F7120C" w:rsidRPr="000B4F9A" w:rsidRDefault="00052866" w:rsidP="00F7120C">
      <w:pPr>
        <w:widowControl w:val="0"/>
        <w:overflowPunct w:val="0"/>
        <w:autoSpaceDE w:val="0"/>
        <w:autoSpaceDN w:val="0"/>
        <w:adjustRightInd w:val="0"/>
        <w:spacing w:after="0" w:line="240" w:lineRule="auto"/>
        <w:ind w:left="720"/>
        <w:rPr>
          <w:rFonts w:ascii="Arial" w:hAnsi="Arial" w:cs="Arial"/>
          <w:kern w:val="28"/>
          <w:sz w:val="20"/>
          <w:szCs w:val="20"/>
        </w:rPr>
      </w:pPr>
      <w:r>
        <w:rPr>
          <w:rFonts w:ascii="Arial" w:hAnsi="Arial" w:cs="Arial"/>
          <w:kern w:val="28"/>
          <w:sz w:val="20"/>
          <w:szCs w:val="20"/>
        </w:rPr>
        <w:t>Responsible for d</w:t>
      </w:r>
      <w:r w:rsidR="00F7120C" w:rsidRPr="000B4F9A">
        <w:rPr>
          <w:rFonts w:ascii="Arial" w:hAnsi="Arial" w:cs="Arial"/>
          <w:kern w:val="28"/>
          <w:sz w:val="20"/>
          <w:szCs w:val="20"/>
        </w:rPr>
        <w:t xml:space="preserve">eveloping and maintaining station promotions; most notably: the Lite 104.1 Holiday Idol Contest and all Holiday related promotions, as well as authoring proposals and press releases. </w:t>
      </w:r>
    </w:p>
    <w:p w:rsidR="00F7120C" w:rsidRPr="000B4F9A" w:rsidRDefault="00F7120C" w:rsidP="00F7120C">
      <w:pPr>
        <w:widowControl w:val="0"/>
        <w:overflowPunct w:val="0"/>
        <w:autoSpaceDE w:val="0"/>
        <w:autoSpaceDN w:val="0"/>
        <w:adjustRightInd w:val="0"/>
        <w:spacing w:after="0" w:line="240" w:lineRule="auto"/>
        <w:rPr>
          <w:rFonts w:ascii="Arial" w:hAnsi="Arial" w:cs="Arial"/>
          <w:b/>
          <w:kern w:val="28"/>
          <w:sz w:val="20"/>
          <w:szCs w:val="20"/>
          <w:u w:val="single"/>
        </w:rPr>
      </w:pPr>
    </w:p>
    <w:p w:rsidR="008A2F78" w:rsidRDefault="008A2F78" w:rsidP="00F7120C">
      <w:pPr>
        <w:widowControl w:val="0"/>
        <w:overflowPunct w:val="0"/>
        <w:autoSpaceDE w:val="0"/>
        <w:autoSpaceDN w:val="0"/>
        <w:adjustRightInd w:val="0"/>
        <w:spacing w:after="0" w:line="240" w:lineRule="auto"/>
        <w:rPr>
          <w:rFonts w:ascii="Arial" w:hAnsi="Arial" w:cs="Arial"/>
          <w:b/>
          <w:kern w:val="28"/>
          <w:sz w:val="20"/>
          <w:szCs w:val="20"/>
        </w:rPr>
      </w:pPr>
      <w:r w:rsidRPr="000B4F9A">
        <w:rPr>
          <w:rFonts w:ascii="Arial" w:hAnsi="Arial" w:cs="Arial"/>
          <w:b/>
          <w:kern w:val="28"/>
          <w:sz w:val="20"/>
          <w:szCs w:val="20"/>
        </w:rPr>
        <w:t>C. L. Brown &amp; Associates / American National</w:t>
      </w:r>
      <w:r w:rsidR="00746071">
        <w:rPr>
          <w:rFonts w:ascii="Arial" w:hAnsi="Arial" w:cs="Arial"/>
          <w:b/>
          <w:kern w:val="28"/>
          <w:sz w:val="20"/>
          <w:szCs w:val="20"/>
        </w:rPr>
        <w:t>,</w:t>
      </w:r>
      <w:r w:rsidRPr="00746071">
        <w:rPr>
          <w:rFonts w:ascii="Arial" w:hAnsi="Arial" w:cs="Arial"/>
          <w:kern w:val="28"/>
          <w:sz w:val="20"/>
          <w:szCs w:val="20"/>
        </w:rPr>
        <w:t xml:space="preserve"> </w:t>
      </w:r>
      <w:r w:rsidR="00746071" w:rsidRPr="00746071">
        <w:rPr>
          <w:rFonts w:ascii="Arial" w:hAnsi="Arial" w:cs="Arial"/>
          <w:kern w:val="28"/>
          <w:sz w:val="20"/>
          <w:szCs w:val="20"/>
        </w:rPr>
        <w:t xml:space="preserve">Pleasant </w:t>
      </w:r>
      <w:r w:rsidR="00746071" w:rsidRPr="000B4F9A">
        <w:rPr>
          <w:rFonts w:ascii="Arial" w:hAnsi="Arial" w:cs="Arial"/>
          <w:kern w:val="28"/>
          <w:sz w:val="20"/>
          <w:szCs w:val="20"/>
        </w:rPr>
        <w:t>Hill</w:t>
      </w:r>
      <w:r w:rsidR="005B5C83">
        <w:rPr>
          <w:rFonts w:ascii="Arial" w:hAnsi="Arial" w:cs="Arial"/>
          <w:kern w:val="28"/>
          <w:sz w:val="20"/>
          <w:szCs w:val="20"/>
        </w:rPr>
        <w:t>,</w:t>
      </w:r>
      <w:r w:rsidR="00746071" w:rsidRPr="000B4F9A">
        <w:rPr>
          <w:rFonts w:ascii="Arial" w:hAnsi="Arial" w:cs="Arial"/>
          <w:kern w:val="28"/>
          <w:sz w:val="20"/>
          <w:szCs w:val="20"/>
        </w:rPr>
        <w:t xml:space="preserve"> Iowa</w:t>
      </w:r>
    </w:p>
    <w:p w:rsidR="00F7120C" w:rsidRPr="000B4F9A" w:rsidRDefault="008A2F78" w:rsidP="00217A65">
      <w:pPr>
        <w:widowControl w:val="0"/>
        <w:overflowPunct w:val="0"/>
        <w:autoSpaceDE w:val="0"/>
        <w:autoSpaceDN w:val="0"/>
        <w:adjustRightInd w:val="0"/>
        <w:spacing w:after="60" w:line="240" w:lineRule="auto"/>
        <w:rPr>
          <w:rFonts w:ascii="Arial" w:hAnsi="Arial" w:cs="Arial"/>
          <w:kern w:val="28"/>
          <w:sz w:val="20"/>
          <w:szCs w:val="20"/>
        </w:rPr>
      </w:pPr>
      <w:r w:rsidRPr="008A2F78">
        <w:rPr>
          <w:rFonts w:ascii="Arial" w:hAnsi="Arial" w:cs="Arial"/>
          <w:b/>
          <w:kern w:val="28"/>
          <w:sz w:val="20"/>
          <w:szCs w:val="20"/>
        </w:rPr>
        <w:tab/>
      </w:r>
      <w:r w:rsidR="00F7120C" w:rsidRPr="008A2F78">
        <w:rPr>
          <w:rFonts w:ascii="Arial" w:hAnsi="Arial" w:cs="Arial"/>
          <w:b/>
          <w:kern w:val="28"/>
          <w:sz w:val="20"/>
          <w:szCs w:val="20"/>
        </w:rPr>
        <w:t>Marketing Activities Coordinator</w:t>
      </w:r>
      <w:r w:rsidR="00F7120C" w:rsidRPr="008A2F78">
        <w:rPr>
          <w:rFonts w:ascii="Arial" w:hAnsi="Arial" w:cs="Arial"/>
          <w:kern w:val="28"/>
          <w:sz w:val="20"/>
          <w:szCs w:val="20"/>
        </w:rPr>
        <w:t xml:space="preserve"> (</w:t>
      </w:r>
      <w:r w:rsidR="00F7120C" w:rsidRPr="000B4F9A">
        <w:rPr>
          <w:rFonts w:ascii="Arial" w:hAnsi="Arial" w:cs="Arial"/>
          <w:kern w:val="28"/>
          <w:sz w:val="20"/>
          <w:szCs w:val="20"/>
        </w:rPr>
        <w:t>June 2006- May 2007)</w:t>
      </w:r>
    </w:p>
    <w:p w:rsidR="00F7120C" w:rsidRDefault="00052866" w:rsidP="00F7120C">
      <w:pPr>
        <w:widowControl w:val="0"/>
        <w:overflowPunct w:val="0"/>
        <w:autoSpaceDE w:val="0"/>
        <w:autoSpaceDN w:val="0"/>
        <w:adjustRightInd w:val="0"/>
        <w:spacing w:after="0" w:line="240" w:lineRule="auto"/>
        <w:ind w:left="720"/>
        <w:rPr>
          <w:rFonts w:ascii="Arial" w:hAnsi="Arial" w:cs="Arial"/>
          <w:kern w:val="28"/>
          <w:sz w:val="20"/>
          <w:szCs w:val="20"/>
        </w:rPr>
      </w:pPr>
      <w:r>
        <w:rPr>
          <w:rFonts w:ascii="Arial" w:hAnsi="Arial" w:cs="Arial"/>
          <w:kern w:val="28"/>
          <w:sz w:val="20"/>
          <w:szCs w:val="20"/>
        </w:rPr>
        <w:t>Responsible for c</w:t>
      </w:r>
      <w:r w:rsidR="00F7120C" w:rsidRPr="000B4F9A">
        <w:rPr>
          <w:rFonts w:ascii="Arial" w:hAnsi="Arial" w:cs="Arial"/>
          <w:kern w:val="28"/>
          <w:sz w:val="20"/>
          <w:szCs w:val="20"/>
        </w:rPr>
        <w:t>reating, managing, and coordinating all marketing campaigns, including but not limited to: direct marketing, tradeshows, telemarketing, golf-outings, and creation of the agency’s first website.</w:t>
      </w:r>
    </w:p>
    <w:p w:rsidR="008A2F78" w:rsidRPr="000B4F9A" w:rsidRDefault="008A2F78" w:rsidP="00F7120C">
      <w:pPr>
        <w:widowControl w:val="0"/>
        <w:overflowPunct w:val="0"/>
        <w:autoSpaceDE w:val="0"/>
        <w:autoSpaceDN w:val="0"/>
        <w:adjustRightInd w:val="0"/>
        <w:spacing w:after="0" w:line="240" w:lineRule="auto"/>
        <w:ind w:left="720"/>
        <w:rPr>
          <w:rFonts w:ascii="Arial" w:hAnsi="Arial" w:cs="Arial"/>
          <w:kern w:val="28"/>
          <w:sz w:val="20"/>
          <w:szCs w:val="20"/>
        </w:rPr>
      </w:pPr>
    </w:p>
    <w:p w:rsidR="00F7120C" w:rsidRPr="000B4F9A" w:rsidRDefault="00F7120C" w:rsidP="00F7120C">
      <w:pPr>
        <w:widowControl w:val="0"/>
        <w:pBdr>
          <w:bottom w:val="single" w:sz="8" w:space="1" w:color="808080"/>
        </w:pBdr>
        <w:overflowPunct w:val="0"/>
        <w:adjustRightInd w:val="0"/>
        <w:spacing w:after="0" w:line="240" w:lineRule="auto"/>
        <w:rPr>
          <w:rFonts w:ascii="Arial" w:hAnsi="Arial" w:cs="Arial"/>
          <w:b/>
          <w:kern w:val="28"/>
          <w:sz w:val="20"/>
          <w:szCs w:val="20"/>
        </w:rPr>
      </w:pPr>
      <w:r w:rsidRPr="000B4F9A">
        <w:rPr>
          <w:rFonts w:ascii="Arial" w:hAnsi="Arial" w:cs="Arial"/>
          <w:b/>
          <w:caps/>
          <w:spacing w:val="15"/>
          <w:kern w:val="28"/>
          <w:sz w:val="20"/>
          <w:szCs w:val="20"/>
        </w:rPr>
        <w:t>Education</w:t>
      </w:r>
    </w:p>
    <w:p w:rsidR="008A2F78" w:rsidRPr="008A2F78" w:rsidRDefault="008A2F78" w:rsidP="00217A65">
      <w:pPr>
        <w:widowControl w:val="0"/>
        <w:overflowPunct w:val="0"/>
        <w:autoSpaceDE w:val="0"/>
        <w:autoSpaceDN w:val="0"/>
        <w:adjustRightInd w:val="0"/>
        <w:spacing w:before="60" w:after="0" w:line="240" w:lineRule="auto"/>
        <w:rPr>
          <w:rFonts w:ascii="Arial" w:hAnsi="Arial" w:cs="Arial"/>
          <w:b/>
          <w:kern w:val="28"/>
          <w:sz w:val="20"/>
          <w:szCs w:val="20"/>
        </w:rPr>
      </w:pPr>
      <w:r w:rsidRPr="008A2F78">
        <w:rPr>
          <w:rFonts w:ascii="Arial" w:hAnsi="Arial" w:cs="Arial"/>
          <w:b/>
          <w:kern w:val="28"/>
          <w:sz w:val="20"/>
          <w:szCs w:val="20"/>
        </w:rPr>
        <w:t xml:space="preserve">Drake University </w:t>
      </w:r>
    </w:p>
    <w:p w:rsidR="00F7120C" w:rsidRPr="008A2F78" w:rsidRDefault="008A2F78" w:rsidP="008A2F78">
      <w:pPr>
        <w:widowControl w:val="0"/>
        <w:overflowPunct w:val="0"/>
        <w:autoSpaceDE w:val="0"/>
        <w:autoSpaceDN w:val="0"/>
        <w:adjustRightInd w:val="0"/>
        <w:spacing w:after="0" w:line="240" w:lineRule="auto"/>
        <w:rPr>
          <w:rFonts w:ascii="Arial" w:hAnsi="Arial" w:cs="Arial"/>
          <w:b/>
          <w:kern w:val="28"/>
          <w:sz w:val="20"/>
          <w:szCs w:val="20"/>
        </w:rPr>
      </w:pPr>
      <w:r w:rsidRPr="008A2F78">
        <w:rPr>
          <w:rFonts w:ascii="Arial" w:hAnsi="Arial" w:cs="Arial"/>
          <w:b/>
          <w:kern w:val="28"/>
          <w:sz w:val="20"/>
          <w:szCs w:val="20"/>
        </w:rPr>
        <w:tab/>
      </w:r>
      <w:r w:rsidR="00F7120C" w:rsidRPr="008A2F78">
        <w:rPr>
          <w:rFonts w:ascii="Arial" w:hAnsi="Arial" w:cs="Arial"/>
          <w:b/>
          <w:kern w:val="28"/>
          <w:sz w:val="20"/>
          <w:szCs w:val="20"/>
        </w:rPr>
        <w:t>Master of Business Administration</w:t>
      </w:r>
      <w:r w:rsidRPr="008A2F78">
        <w:rPr>
          <w:rFonts w:ascii="Arial" w:hAnsi="Arial" w:cs="Arial"/>
          <w:b/>
          <w:kern w:val="28"/>
          <w:sz w:val="20"/>
          <w:szCs w:val="20"/>
        </w:rPr>
        <w:t xml:space="preserve"> </w:t>
      </w:r>
      <w:r w:rsidR="00F7120C" w:rsidRPr="008A2F78">
        <w:rPr>
          <w:rFonts w:ascii="Arial" w:hAnsi="Arial" w:cs="Arial"/>
          <w:kern w:val="28"/>
          <w:sz w:val="20"/>
          <w:szCs w:val="20"/>
        </w:rPr>
        <w:t>(Des Moines Iowa, December 2012)</w:t>
      </w:r>
    </w:p>
    <w:p w:rsidR="00F7120C" w:rsidRPr="008A2F78" w:rsidRDefault="00F7120C" w:rsidP="00F7120C">
      <w:pPr>
        <w:widowControl w:val="0"/>
        <w:overflowPunct w:val="0"/>
        <w:autoSpaceDE w:val="0"/>
        <w:autoSpaceDN w:val="0"/>
        <w:adjustRightInd w:val="0"/>
        <w:spacing w:after="0" w:line="240" w:lineRule="auto"/>
        <w:ind w:firstLine="720"/>
        <w:rPr>
          <w:rFonts w:ascii="Arial" w:hAnsi="Arial" w:cs="Arial"/>
          <w:kern w:val="28"/>
          <w:sz w:val="20"/>
          <w:szCs w:val="20"/>
        </w:rPr>
      </w:pPr>
      <w:r w:rsidRPr="008A2F78">
        <w:rPr>
          <w:rFonts w:ascii="Arial" w:hAnsi="Arial" w:cs="Arial"/>
          <w:kern w:val="28"/>
          <w:sz w:val="20"/>
          <w:szCs w:val="20"/>
        </w:rPr>
        <w:t>Emphasis in Executive Development</w:t>
      </w:r>
    </w:p>
    <w:p w:rsidR="00F7120C" w:rsidRPr="008A2F78" w:rsidRDefault="00F7120C" w:rsidP="00F7120C">
      <w:pPr>
        <w:widowControl w:val="0"/>
        <w:overflowPunct w:val="0"/>
        <w:autoSpaceDE w:val="0"/>
        <w:autoSpaceDN w:val="0"/>
        <w:adjustRightInd w:val="0"/>
        <w:spacing w:after="0" w:line="240" w:lineRule="auto"/>
        <w:rPr>
          <w:rFonts w:ascii="Arial" w:hAnsi="Arial" w:cs="Arial"/>
          <w:b/>
          <w:kern w:val="28"/>
          <w:sz w:val="20"/>
          <w:szCs w:val="20"/>
        </w:rPr>
      </w:pPr>
    </w:p>
    <w:p w:rsidR="00F7120C" w:rsidRPr="008A2F78" w:rsidRDefault="008A2F78" w:rsidP="008A2F78">
      <w:pPr>
        <w:widowControl w:val="0"/>
        <w:overflowPunct w:val="0"/>
        <w:autoSpaceDE w:val="0"/>
        <w:autoSpaceDN w:val="0"/>
        <w:adjustRightInd w:val="0"/>
        <w:spacing w:after="0" w:line="240" w:lineRule="auto"/>
        <w:rPr>
          <w:rFonts w:ascii="Arial" w:hAnsi="Arial" w:cs="Arial"/>
          <w:b/>
          <w:kern w:val="28"/>
          <w:sz w:val="20"/>
          <w:szCs w:val="20"/>
          <w:u w:val="single"/>
        </w:rPr>
      </w:pPr>
      <w:r>
        <w:rPr>
          <w:rFonts w:ascii="Arial" w:hAnsi="Arial" w:cs="Arial"/>
          <w:b/>
          <w:kern w:val="28"/>
          <w:sz w:val="20"/>
          <w:szCs w:val="20"/>
        </w:rPr>
        <w:tab/>
      </w:r>
      <w:r w:rsidR="00F7120C" w:rsidRPr="008A2F78">
        <w:rPr>
          <w:rFonts w:ascii="Arial" w:hAnsi="Arial" w:cs="Arial"/>
          <w:b/>
          <w:kern w:val="28"/>
          <w:sz w:val="20"/>
          <w:szCs w:val="20"/>
        </w:rPr>
        <w:t>Bachelor of Science in Business Administration</w:t>
      </w:r>
      <w:r w:rsidRPr="008A2F78">
        <w:rPr>
          <w:rFonts w:ascii="Arial" w:hAnsi="Arial" w:cs="Arial"/>
          <w:b/>
          <w:kern w:val="28"/>
          <w:sz w:val="20"/>
          <w:szCs w:val="20"/>
        </w:rPr>
        <w:t xml:space="preserve"> </w:t>
      </w:r>
      <w:r w:rsidR="00F7120C" w:rsidRPr="008A2F78">
        <w:rPr>
          <w:rFonts w:ascii="Arial" w:hAnsi="Arial" w:cs="Arial"/>
          <w:kern w:val="28"/>
          <w:sz w:val="20"/>
          <w:szCs w:val="20"/>
        </w:rPr>
        <w:t>(Des</w:t>
      </w:r>
      <w:r w:rsidR="00F7120C" w:rsidRPr="000B4F9A">
        <w:rPr>
          <w:rFonts w:ascii="Arial" w:hAnsi="Arial" w:cs="Arial"/>
          <w:kern w:val="28"/>
          <w:sz w:val="20"/>
          <w:szCs w:val="20"/>
        </w:rPr>
        <w:t xml:space="preserve"> Moines Iowa, May 2009)                                                 </w:t>
      </w:r>
    </w:p>
    <w:p w:rsidR="00F7120C" w:rsidRPr="000B4F9A" w:rsidRDefault="00F7120C" w:rsidP="00F7120C">
      <w:pPr>
        <w:widowControl w:val="0"/>
        <w:overflowPunct w:val="0"/>
        <w:autoSpaceDE w:val="0"/>
        <w:autoSpaceDN w:val="0"/>
        <w:adjustRightInd w:val="0"/>
        <w:spacing w:after="0" w:line="240" w:lineRule="auto"/>
        <w:ind w:firstLine="720"/>
        <w:rPr>
          <w:rFonts w:ascii="Arial" w:hAnsi="Arial" w:cs="Arial"/>
          <w:kern w:val="28"/>
          <w:sz w:val="20"/>
          <w:szCs w:val="20"/>
        </w:rPr>
        <w:sectPr w:rsidR="00F7120C" w:rsidRPr="000B4F9A" w:rsidSect="00F7120C">
          <w:type w:val="continuous"/>
          <w:pgSz w:w="12240" w:h="15840"/>
          <w:pgMar w:top="1008" w:right="990" w:bottom="576" w:left="864" w:header="720" w:footer="720" w:gutter="0"/>
          <w:cols w:space="720"/>
          <w:noEndnote/>
          <w:docGrid w:linePitch="299"/>
        </w:sectPr>
      </w:pPr>
      <w:r w:rsidRPr="000B4F9A">
        <w:rPr>
          <w:rFonts w:ascii="Arial" w:hAnsi="Arial" w:cs="Arial"/>
          <w:kern w:val="28"/>
          <w:sz w:val="20"/>
          <w:szCs w:val="20"/>
        </w:rPr>
        <w:t>Marketing Major, General Business Major, Insurance Concentration</w:t>
      </w:r>
    </w:p>
    <w:p w:rsidR="00F7120C" w:rsidRPr="000B4F9A" w:rsidRDefault="00F7120C" w:rsidP="00F7120C">
      <w:pPr>
        <w:widowControl w:val="0"/>
        <w:pBdr>
          <w:bottom w:val="single" w:sz="8" w:space="0" w:color="808080"/>
        </w:pBdr>
        <w:overflowPunct w:val="0"/>
        <w:adjustRightInd w:val="0"/>
        <w:spacing w:after="0" w:line="240" w:lineRule="auto"/>
        <w:rPr>
          <w:rFonts w:ascii="Arial" w:hAnsi="Arial" w:cs="Arial"/>
          <w:b/>
          <w:caps/>
          <w:spacing w:val="15"/>
          <w:kern w:val="28"/>
          <w:sz w:val="20"/>
          <w:szCs w:val="20"/>
        </w:rPr>
      </w:pPr>
    </w:p>
    <w:p w:rsidR="00F7120C" w:rsidRPr="000B4F9A" w:rsidRDefault="00F7120C" w:rsidP="00F7120C">
      <w:pPr>
        <w:widowControl w:val="0"/>
        <w:pBdr>
          <w:bottom w:val="single" w:sz="8" w:space="0" w:color="808080"/>
        </w:pBdr>
        <w:overflowPunct w:val="0"/>
        <w:adjustRightInd w:val="0"/>
        <w:spacing w:after="0" w:line="240" w:lineRule="auto"/>
        <w:rPr>
          <w:rFonts w:ascii="Arial" w:hAnsi="Arial" w:cs="Arial"/>
          <w:b/>
          <w:kern w:val="28"/>
          <w:sz w:val="20"/>
          <w:szCs w:val="20"/>
        </w:rPr>
      </w:pPr>
      <w:r w:rsidRPr="000B4F9A">
        <w:rPr>
          <w:rFonts w:ascii="Arial" w:hAnsi="Arial" w:cs="Arial"/>
          <w:b/>
          <w:caps/>
          <w:spacing w:val="15"/>
          <w:kern w:val="28"/>
          <w:sz w:val="20"/>
          <w:szCs w:val="20"/>
        </w:rPr>
        <w:t>technical skills</w:t>
      </w:r>
    </w:p>
    <w:p w:rsidR="00F7120C" w:rsidRPr="000B4F9A" w:rsidRDefault="00F7120C" w:rsidP="00F7120C">
      <w:pPr>
        <w:spacing w:after="0" w:line="240" w:lineRule="auto"/>
        <w:rPr>
          <w:rFonts w:ascii="Arial" w:hAnsi="Arial" w:cs="Arial"/>
          <w:kern w:val="28"/>
          <w:sz w:val="20"/>
          <w:szCs w:val="20"/>
        </w:rPr>
        <w:sectPr w:rsidR="00F7120C" w:rsidRPr="000B4F9A" w:rsidSect="00F7120C">
          <w:type w:val="continuous"/>
          <w:pgSz w:w="12240" w:h="15840"/>
          <w:pgMar w:top="720" w:right="990" w:bottom="576" w:left="864" w:header="720" w:footer="720" w:gutter="0"/>
          <w:cols w:space="720"/>
          <w:docGrid w:linePitch="360"/>
        </w:sectPr>
      </w:pPr>
    </w:p>
    <w:p w:rsidR="00F7120C" w:rsidRPr="000B4F9A"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lastRenderedPageBreak/>
        <w:t>Microsoft Word</w:t>
      </w:r>
    </w:p>
    <w:p w:rsidR="00F7120C" w:rsidRPr="000B4F9A"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t>Microsoft Excel</w:t>
      </w:r>
    </w:p>
    <w:p w:rsidR="005B7883" w:rsidRPr="000B4F9A"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t>Microsoft Outlook</w:t>
      </w:r>
    </w:p>
    <w:p w:rsidR="00F7120C" w:rsidRPr="000B4F9A"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lastRenderedPageBreak/>
        <w:t>Microsoft PowerPoint</w:t>
      </w:r>
    </w:p>
    <w:p w:rsidR="00F7120C" w:rsidRPr="000B4F9A"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t>Microsoft Access</w:t>
      </w:r>
    </w:p>
    <w:p w:rsidR="00F7120C"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t>Salesforce.com</w:t>
      </w:r>
    </w:p>
    <w:p w:rsidR="00F7120C" w:rsidRPr="000B4F9A"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lastRenderedPageBreak/>
        <w:t>QVidean</w:t>
      </w:r>
    </w:p>
    <w:p w:rsidR="00F7120C" w:rsidRPr="000B4F9A" w:rsidRDefault="00F7120C" w:rsidP="008A2F78">
      <w:pPr>
        <w:widowControl w:val="0"/>
        <w:overflowPunct w:val="0"/>
        <w:autoSpaceDE w:val="0"/>
        <w:autoSpaceDN w:val="0"/>
        <w:adjustRightInd w:val="0"/>
        <w:spacing w:after="0" w:line="240" w:lineRule="auto"/>
        <w:ind w:left="720"/>
        <w:rPr>
          <w:rFonts w:ascii="Arial" w:hAnsi="Arial" w:cs="Arial"/>
          <w:kern w:val="28"/>
          <w:sz w:val="20"/>
          <w:szCs w:val="20"/>
        </w:rPr>
      </w:pPr>
      <w:r w:rsidRPr="000B4F9A">
        <w:rPr>
          <w:rFonts w:ascii="Arial" w:hAnsi="Arial" w:cs="Arial"/>
          <w:kern w:val="28"/>
          <w:sz w:val="20"/>
          <w:szCs w:val="20"/>
        </w:rPr>
        <w:t xml:space="preserve">Adobe InDesign </w:t>
      </w:r>
    </w:p>
    <w:p w:rsidR="005B5C83" w:rsidRDefault="00F7120C" w:rsidP="005B5C83">
      <w:pPr>
        <w:widowControl w:val="0"/>
        <w:overflowPunct w:val="0"/>
        <w:autoSpaceDE w:val="0"/>
        <w:autoSpaceDN w:val="0"/>
        <w:adjustRightInd w:val="0"/>
        <w:spacing w:after="0" w:line="240" w:lineRule="auto"/>
        <w:ind w:left="720"/>
        <w:rPr>
          <w:rFonts w:ascii="Arial" w:hAnsi="Arial" w:cs="Arial"/>
          <w:b/>
          <w:caps/>
          <w:spacing w:val="15"/>
          <w:kern w:val="28"/>
          <w:sz w:val="20"/>
          <w:szCs w:val="20"/>
        </w:rPr>
      </w:pPr>
      <w:r w:rsidRPr="000B4F9A">
        <w:rPr>
          <w:rFonts w:ascii="Arial" w:hAnsi="Arial" w:cs="Arial"/>
          <w:kern w:val="28"/>
          <w:sz w:val="20"/>
          <w:szCs w:val="20"/>
        </w:rPr>
        <w:t>Adobe Photoshop</w:t>
      </w:r>
    </w:p>
    <w:p w:rsidR="005B5C83" w:rsidRDefault="005B5C83" w:rsidP="005B7883">
      <w:pPr>
        <w:widowControl w:val="0"/>
        <w:pBdr>
          <w:bottom w:val="single" w:sz="8" w:space="0" w:color="808080"/>
        </w:pBdr>
        <w:overflowPunct w:val="0"/>
        <w:adjustRightInd w:val="0"/>
        <w:spacing w:after="0" w:line="240" w:lineRule="auto"/>
        <w:ind w:left="-540"/>
        <w:rPr>
          <w:rFonts w:ascii="Arial" w:hAnsi="Arial" w:cs="Arial"/>
          <w:b/>
          <w:caps/>
          <w:spacing w:val="15"/>
          <w:kern w:val="28"/>
          <w:sz w:val="20"/>
          <w:szCs w:val="20"/>
        </w:rPr>
        <w:sectPr w:rsidR="005B5C83" w:rsidSect="005B5C83">
          <w:type w:val="continuous"/>
          <w:pgSz w:w="12240" w:h="15840"/>
          <w:pgMar w:top="1440" w:right="1440" w:bottom="1440" w:left="1440" w:header="720" w:footer="720" w:gutter="0"/>
          <w:cols w:num="3" w:space="720"/>
          <w:docGrid w:linePitch="360"/>
        </w:sectPr>
      </w:pPr>
    </w:p>
    <w:p w:rsidR="005B5C83" w:rsidRDefault="005B5C83">
      <w:pPr>
        <w:rPr>
          <w:rFonts w:ascii="Arial" w:hAnsi="Arial" w:cs="Arial"/>
          <w:b/>
          <w:caps/>
          <w:spacing w:val="15"/>
          <w:kern w:val="28"/>
          <w:sz w:val="20"/>
          <w:szCs w:val="20"/>
        </w:rPr>
      </w:pPr>
      <w:r>
        <w:rPr>
          <w:rFonts w:ascii="Arial" w:hAnsi="Arial" w:cs="Arial"/>
          <w:b/>
          <w:caps/>
          <w:spacing w:val="15"/>
          <w:kern w:val="28"/>
          <w:sz w:val="20"/>
          <w:szCs w:val="20"/>
        </w:rPr>
        <w:lastRenderedPageBreak/>
        <w:br w:type="page"/>
      </w:r>
    </w:p>
    <w:p w:rsidR="00517964" w:rsidRPr="000B4F9A" w:rsidRDefault="00517964" w:rsidP="005B7883">
      <w:pPr>
        <w:widowControl w:val="0"/>
        <w:pBdr>
          <w:bottom w:val="single" w:sz="8" w:space="0" w:color="808080"/>
        </w:pBdr>
        <w:overflowPunct w:val="0"/>
        <w:adjustRightInd w:val="0"/>
        <w:spacing w:after="0" w:line="240" w:lineRule="auto"/>
        <w:ind w:left="-540"/>
        <w:rPr>
          <w:rFonts w:ascii="Arial" w:hAnsi="Arial" w:cs="Arial"/>
          <w:b/>
          <w:kern w:val="28"/>
          <w:sz w:val="20"/>
          <w:szCs w:val="20"/>
        </w:rPr>
      </w:pPr>
      <w:r>
        <w:rPr>
          <w:rFonts w:ascii="Arial" w:hAnsi="Arial" w:cs="Arial"/>
          <w:b/>
          <w:caps/>
          <w:spacing w:val="15"/>
          <w:kern w:val="28"/>
          <w:sz w:val="20"/>
          <w:szCs w:val="20"/>
        </w:rPr>
        <w:lastRenderedPageBreak/>
        <w:t>C</w:t>
      </w:r>
      <w:r w:rsidRPr="000B4F9A">
        <w:rPr>
          <w:rFonts w:ascii="Arial" w:hAnsi="Arial" w:cs="Arial"/>
          <w:b/>
          <w:caps/>
          <w:spacing w:val="15"/>
          <w:kern w:val="28"/>
          <w:sz w:val="20"/>
          <w:szCs w:val="20"/>
        </w:rPr>
        <w:t>ommitment to community &amp;</w:t>
      </w:r>
      <w:r>
        <w:rPr>
          <w:rFonts w:ascii="Arial" w:hAnsi="Arial" w:cs="Arial"/>
          <w:b/>
          <w:caps/>
          <w:spacing w:val="15"/>
          <w:kern w:val="28"/>
          <w:sz w:val="20"/>
          <w:szCs w:val="20"/>
        </w:rPr>
        <w:t xml:space="preserve"> Betterment</w:t>
      </w:r>
    </w:p>
    <w:p w:rsidR="007D2DB7" w:rsidRPr="008A2F78" w:rsidRDefault="007D2DB7" w:rsidP="005B7883">
      <w:pPr>
        <w:widowControl w:val="0"/>
        <w:overflowPunct w:val="0"/>
        <w:autoSpaceDE w:val="0"/>
        <w:autoSpaceDN w:val="0"/>
        <w:adjustRightInd w:val="0"/>
        <w:spacing w:before="60" w:after="60" w:line="240" w:lineRule="auto"/>
        <w:ind w:left="-540"/>
        <w:rPr>
          <w:rFonts w:ascii="Arial" w:hAnsi="Arial" w:cs="Arial"/>
          <w:b/>
          <w:kern w:val="28"/>
          <w:sz w:val="20"/>
          <w:szCs w:val="20"/>
        </w:rPr>
      </w:pPr>
      <w:r>
        <w:rPr>
          <w:rFonts w:ascii="Arial" w:hAnsi="Arial" w:cs="Arial"/>
          <w:b/>
          <w:kern w:val="28"/>
          <w:sz w:val="20"/>
          <w:szCs w:val="20"/>
        </w:rPr>
        <w:t xml:space="preserve">Board of Directors— </w:t>
      </w:r>
      <w:r w:rsidRPr="008A2F78">
        <w:rPr>
          <w:rFonts w:ascii="Arial" w:hAnsi="Arial" w:cs="Arial"/>
          <w:b/>
          <w:kern w:val="28"/>
          <w:sz w:val="20"/>
          <w:szCs w:val="20"/>
        </w:rPr>
        <w:t>Animal Lifeline of Iowa</w:t>
      </w:r>
      <w:r w:rsidRPr="008A2F78">
        <w:rPr>
          <w:rFonts w:ascii="Arial" w:hAnsi="Arial" w:cs="Arial"/>
          <w:kern w:val="28"/>
          <w:sz w:val="20"/>
          <w:szCs w:val="20"/>
        </w:rPr>
        <w:t xml:space="preserve"> (January 2013- Present)</w:t>
      </w:r>
    </w:p>
    <w:p w:rsidR="0045479E" w:rsidRDefault="007D2DB7" w:rsidP="005B7883">
      <w:pPr>
        <w:widowControl w:val="0"/>
        <w:overflowPunct w:val="0"/>
        <w:autoSpaceDE w:val="0"/>
        <w:autoSpaceDN w:val="0"/>
        <w:adjustRightInd w:val="0"/>
        <w:spacing w:after="0" w:line="240" w:lineRule="auto"/>
        <w:ind w:left="180"/>
        <w:rPr>
          <w:rFonts w:ascii="Arial" w:hAnsi="Arial" w:cs="Arial"/>
          <w:kern w:val="28"/>
          <w:sz w:val="20"/>
          <w:szCs w:val="20"/>
        </w:rPr>
      </w:pPr>
      <w:r w:rsidRPr="008A2F78">
        <w:rPr>
          <w:rFonts w:ascii="Arial" w:hAnsi="Arial" w:cs="Arial"/>
          <w:kern w:val="28"/>
          <w:sz w:val="20"/>
          <w:szCs w:val="20"/>
        </w:rPr>
        <w:t>Animal Lifeline of Iowa is a special needs, no-kill shelter for cats and dogs</w:t>
      </w:r>
      <w:r w:rsidR="0045479E">
        <w:rPr>
          <w:rFonts w:ascii="Arial" w:hAnsi="Arial" w:cs="Arial"/>
          <w:kern w:val="28"/>
          <w:sz w:val="20"/>
          <w:szCs w:val="20"/>
        </w:rPr>
        <w:t xml:space="preserve"> in Des Moines; operating</w:t>
      </w:r>
      <w:r w:rsidRPr="008A2F78">
        <w:rPr>
          <w:rFonts w:ascii="Arial" w:hAnsi="Arial" w:cs="Arial"/>
          <w:kern w:val="28"/>
          <w:sz w:val="20"/>
          <w:szCs w:val="20"/>
        </w:rPr>
        <w:t xml:space="preserve"> with an annual budget of approximately $500,000. </w:t>
      </w:r>
      <w:r w:rsidR="0045479E" w:rsidRPr="008A2F78">
        <w:rPr>
          <w:rFonts w:ascii="Arial" w:hAnsi="Arial" w:cs="Arial"/>
          <w:kern w:val="28"/>
          <w:sz w:val="20"/>
          <w:szCs w:val="20"/>
        </w:rPr>
        <w:t>As a director of the charity I contribute insight to business and financial decisions.</w:t>
      </w:r>
    </w:p>
    <w:p w:rsidR="007D2DB7" w:rsidRPr="008A2F78" w:rsidRDefault="007D2DB7" w:rsidP="0045479E">
      <w:pPr>
        <w:widowControl w:val="0"/>
        <w:overflowPunct w:val="0"/>
        <w:autoSpaceDE w:val="0"/>
        <w:autoSpaceDN w:val="0"/>
        <w:adjustRightInd w:val="0"/>
        <w:spacing w:before="60" w:after="0" w:line="240" w:lineRule="auto"/>
        <w:ind w:left="187"/>
        <w:rPr>
          <w:rFonts w:ascii="Arial" w:hAnsi="Arial" w:cs="Arial"/>
          <w:kern w:val="28"/>
          <w:sz w:val="20"/>
          <w:szCs w:val="20"/>
        </w:rPr>
      </w:pPr>
      <w:r w:rsidRPr="008A2F78">
        <w:rPr>
          <w:rFonts w:ascii="Arial" w:hAnsi="Arial" w:cs="Arial"/>
          <w:kern w:val="28"/>
          <w:sz w:val="20"/>
          <w:szCs w:val="20"/>
        </w:rPr>
        <w:t xml:space="preserve">Our 9th Annual Paws &amp; Claws Auction was held at the Embassy Suites downtown, had over 500 people in attendance and rose over $85,000 ($25,000 amount over goal). As a part of the auction committee, I personally collected over $3,000 in donations for the auction most notably including a home energy audit, a custom photo session package, and a private concert. </w:t>
      </w:r>
    </w:p>
    <w:p w:rsidR="007D2DB7" w:rsidRPr="008A2F78" w:rsidRDefault="007D2DB7" w:rsidP="007D2DB7">
      <w:pPr>
        <w:widowControl w:val="0"/>
        <w:overflowPunct w:val="0"/>
        <w:autoSpaceDE w:val="0"/>
        <w:autoSpaceDN w:val="0"/>
        <w:adjustRightInd w:val="0"/>
        <w:spacing w:after="0" w:line="240" w:lineRule="auto"/>
        <w:rPr>
          <w:rFonts w:ascii="Arial" w:hAnsi="Arial" w:cs="Arial"/>
          <w:kern w:val="28"/>
          <w:sz w:val="20"/>
          <w:szCs w:val="20"/>
        </w:rPr>
      </w:pPr>
    </w:p>
    <w:p w:rsidR="007D2DB7" w:rsidRPr="008A2F78" w:rsidRDefault="007D2DB7" w:rsidP="00992246">
      <w:pPr>
        <w:widowControl w:val="0"/>
        <w:overflowPunct w:val="0"/>
        <w:autoSpaceDE w:val="0"/>
        <w:autoSpaceDN w:val="0"/>
        <w:adjustRightInd w:val="0"/>
        <w:spacing w:after="60" w:line="240" w:lineRule="auto"/>
        <w:ind w:left="-540"/>
        <w:rPr>
          <w:rFonts w:ascii="Arial" w:hAnsi="Arial" w:cs="Arial"/>
          <w:b/>
          <w:kern w:val="28"/>
          <w:sz w:val="20"/>
          <w:szCs w:val="20"/>
        </w:rPr>
      </w:pPr>
      <w:r w:rsidRPr="008A2F78">
        <w:rPr>
          <w:rFonts w:ascii="Arial" w:hAnsi="Arial" w:cs="Arial"/>
          <w:b/>
          <w:kern w:val="28"/>
          <w:sz w:val="20"/>
          <w:szCs w:val="20"/>
        </w:rPr>
        <w:t xml:space="preserve">United Way Campaign </w:t>
      </w:r>
      <w:r w:rsidRPr="008A2F78">
        <w:rPr>
          <w:rFonts w:ascii="Arial" w:hAnsi="Arial" w:cs="Arial"/>
          <w:kern w:val="28"/>
          <w:sz w:val="20"/>
          <w:szCs w:val="20"/>
          <w:lang w:val="fr-BE"/>
        </w:rPr>
        <w:t>(</w:t>
      </w:r>
      <w:r w:rsidRPr="008A2F78">
        <w:rPr>
          <w:rFonts w:ascii="Arial" w:hAnsi="Arial" w:cs="Arial"/>
          <w:kern w:val="28"/>
          <w:sz w:val="20"/>
          <w:szCs w:val="20"/>
        </w:rPr>
        <w:t>2012 &amp; 2013 Campaigns</w:t>
      </w:r>
      <w:r w:rsidRPr="008A2F78">
        <w:rPr>
          <w:rFonts w:ascii="Arial" w:hAnsi="Arial" w:cs="Arial"/>
          <w:kern w:val="28"/>
          <w:sz w:val="20"/>
          <w:szCs w:val="20"/>
          <w:lang w:val="fr-BE"/>
        </w:rPr>
        <w:t>)</w:t>
      </w:r>
    </w:p>
    <w:p w:rsidR="00DF7DA9" w:rsidRDefault="00A63EA8" w:rsidP="005B7883">
      <w:pPr>
        <w:widowControl w:val="0"/>
        <w:overflowPunct w:val="0"/>
        <w:autoSpaceDE w:val="0"/>
        <w:autoSpaceDN w:val="0"/>
        <w:adjustRightInd w:val="0"/>
        <w:spacing w:after="0" w:line="240" w:lineRule="auto"/>
        <w:ind w:left="180"/>
        <w:rPr>
          <w:rFonts w:ascii="Arial" w:hAnsi="Arial" w:cs="Arial"/>
          <w:kern w:val="28"/>
          <w:sz w:val="20"/>
          <w:szCs w:val="20"/>
        </w:rPr>
      </w:pPr>
      <w:r>
        <w:rPr>
          <w:rFonts w:ascii="Arial" w:hAnsi="Arial" w:cs="Arial"/>
          <w:kern w:val="28"/>
          <w:sz w:val="20"/>
          <w:szCs w:val="20"/>
        </w:rPr>
        <w:t>I p</w:t>
      </w:r>
      <w:r w:rsidR="007D2DB7" w:rsidRPr="008A2F78">
        <w:rPr>
          <w:rFonts w:ascii="Arial" w:hAnsi="Arial" w:cs="Arial"/>
          <w:kern w:val="28"/>
          <w:sz w:val="20"/>
          <w:szCs w:val="20"/>
        </w:rPr>
        <w:t>articipated as a member of ARAG’s Annual United Way Campaign, which rose over $45,000 in 2012 and over $50,000 in 2013</w:t>
      </w:r>
      <w:r>
        <w:rPr>
          <w:rFonts w:ascii="Arial" w:hAnsi="Arial" w:cs="Arial"/>
          <w:kern w:val="28"/>
          <w:sz w:val="20"/>
          <w:szCs w:val="20"/>
        </w:rPr>
        <w:t>.</w:t>
      </w:r>
    </w:p>
    <w:p w:rsidR="007D2DB7" w:rsidRPr="008A2F78" w:rsidRDefault="00DF7DA9" w:rsidP="00DF7DA9">
      <w:pPr>
        <w:widowControl w:val="0"/>
        <w:overflowPunct w:val="0"/>
        <w:autoSpaceDE w:val="0"/>
        <w:autoSpaceDN w:val="0"/>
        <w:adjustRightInd w:val="0"/>
        <w:spacing w:before="60" w:after="0" w:line="240" w:lineRule="auto"/>
        <w:ind w:left="187"/>
        <w:rPr>
          <w:rFonts w:ascii="Arial" w:hAnsi="Arial" w:cs="Arial"/>
          <w:kern w:val="28"/>
          <w:sz w:val="20"/>
          <w:szCs w:val="20"/>
        </w:rPr>
      </w:pPr>
      <w:r>
        <w:rPr>
          <w:rFonts w:ascii="Arial" w:hAnsi="Arial" w:cs="Arial"/>
          <w:kern w:val="28"/>
          <w:sz w:val="20"/>
          <w:szCs w:val="20"/>
        </w:rPr>
        <w:t xml:space="preserve">I </w:t>
      </w:r>
      <w:r w:rsidR="007D2DB7" w:rsidRPr="008A2F78">
        <w:rPr>
          <w:rFonts w:ascii="Arial" w:hAnsi="Arial" w:cs="Arial"/>
          <w:kern w:val="28"/>
          <w:sz w:val="20"/>
          <w:szCs w:val="20"/>
        </w:rPr>
        <w:t xml:space="preserve">acted as the leader </w:t>
      </w:r>
      <w:r>
        <w:rPr>
          <w:rFonts w:ascii="Arial" w:hAnsi="Arial" w:cs="Arial"/>
          <w:kern w:val="28"/>
          <w:sz w:val="20"/>
          <w:szCs w:val="20"/>
        </w:rPr>
        <w:t xml:space="preserve">by chairing a sub-committee comprised </w:t>
      </w:r>
      <w:r w:rsidR="007D2DB7" w:rsidRPr="008A2F78">
        <w:rPr>
          <w:rFonts w:ascii="Arial" w:hAnsi="Arial" w:cs="Arial"/>
          <w:kern w:val="28"/>
          <w:sz w:val="20"/>
          <w:szCs w:val="20"/>
        </w:rPr>
        <w:t>of multi</w:t>
      </w:r>
      <w:r>
        <w:rPr>
          <w:rFonts w:ascii="Arial" w:hAnsi="Arial" w:cs="Arial"/>
          <w:kern w:val="28"/>
          <w:sz w:val="20"/>
          <w:szCs w:val="20"/>
        </w:rPr>
        <w:t xml:space="preserve">ple </w:t>
      </w:r>
      <w:r w:rsidR="007D2DB7" w:rsidRPr="008A2F78">
        <w:rPr>
          <w:rFonts w:ascii="Arial" w:hAnsi="Arial" w:cs="Arial"/>
          <w:kern w:val="28"/>
          <w:sz w:val="20"/>
          <w:szCs w:val="20"/>
        </w:rPr>
        <w:t>department</w:t>
      </w:r>
      <w:r>
        <w:rPr>
          <w:rFonts w:ascii="Arial" w:hAnsi="Arial" w:cs="Arial"/>
          <w:kern w:val="28"/>
          <w:sz w:val="20"/>
          <w:szCs w:val="20"/>
        </w:rPr>
        <w:t xml:space="preserve">s </w:t>
      </w:r>
      <w:r w:rsidR="007D2DB7" w:rsidRPr="008A2F78">
        <w:rPr>
          <w:rFonts w:ascii="Arial" w:hAnsi="Arial" w:cs="Arial"/>
          <w:kern w:val="28"/>
          <w:sz w:val="20"/>
          <w:szCs w:val="20"/>
        </w:rPr>
        <w:t xml:space="preserve">over the course of </w:t>
      </w:r>
      <w:r>
        <w:rPr>
          <w:rFonts w:ascii="Arial" w:hAnsi="Arial" w:cs="Arial"/>
          <w:kern w:val="28"/>
          <w:sz w:val="20"/>
          <w:szCs w:val="20"/>
        </w:rPr>
        <w:t>both</w:t>
      </w:r>
      <w:r w:rsidR="007D2DB7" w:rsidRPr="008A2F78">
        <w:rPr>
          <w:rFonts w:ascii="Arial" w:hAnsi="Arial" w:cs="Arial"/>
          <w:kern w:val="28"/>
          <w:sz w:val="20"/>
          <w:szCs w:val="20"/>
        </w:rPr>
        <w:t xml:space="preserve"> </w:t>
      </w:r>
      <w:r>
        <w:rPr>
          <w:rFonts w:ascii="Arial" w:hAnsi="Arial" w:cs="Arial"/>
          <w:kern w:val="28"/>
          <w:sz w:val="20"/>
          <w:szCs w:val="20"/>
        </w:rPr>
        <w:t>campaigns. In 2013</w:t>
      </w:r>
      <w:r w:rsidR="005B70F7">
        <w:rPr>
          <w:rFonts w:ascii="Arial" w:hAnsi="Arial" w:cs="Arial"/>
          <w:kern w:val="28"/>
          <w:sz w:val="20"/>
          <w:szCs w:val="20"/>
        </w:rPr>
        <w:t>,</w:t>
      </w:r>
      <w:r>
        <w:rPr>
          <w:rFonts w:ascii="Arial" w:hAnsi="Arial" w:cs="Arial"/>
          <w:kern w:val="28"/>
          <w:sz w:val="20"/>
          <w:szCs w:val="20"/>
        </w:rPr>
        <w:t xml:space="preserve"> I personally </w:t>
      </w:r>
      <w:r w:rsidR="007D2DB7" w:rsidRPr="008A2F78">
        <w:rPr>
          <w:rFonts w:ascii="Arial" w:hAnsi="Arial" w:cs="Arial"/>
          <w:kern w:val="28"/>
          <w:sz w:val="20"/>
          <w:szCs w:val="20"/>
        </w:rPr>
        <w:t xml:space="preserve">sought out </w:t>
      </w:r>
      <w:r>
        <w:rPr>
          <w:rFonts w:ascii="Arial" w:hAnsi="Arial" w:cs="Arial"/>
          <w:kern w:val="28"/>
          <w:sz w:val="20"/>
          <w:szCs w:val="20"/>
        </w:rPr>
        <w:t>and collected over $200</w:t>
      </w:r>
      <w:r w:rsidR="007D2DB7" w:rsidRPr="008A2F78">
        <w:rPr>
          <w:rFonts w:ascii="Arial" w:hAnsi="Arial" w:cs="Arial"/>
          <w:kern w:val="28"/>
          <w:sz w:val="20"/>
          <w:szCs w:val="20"/>
        </w:rPr>
        <w:t xml:space="preserve"> of donations from local businesses</w:t>
      </w:r>
      <w:r>
        <w:rPr>
          <w:rFonts w:ascii="Arial" w:hAnsi="Arial" w:cs="Arial"/>
          <w:kern w:val="28"/>
          <w:sz w:val="20"/>
          <w:szCs w:val="20"/>
        </w:rPr>
        <w:t xml:space="preserve"> which in turn were part of our company raffle, bringing in close to $3,000</w:t>
      </w:r>
      <w:r w:rsidR="007D2DB7" w:rsidRPr="008A2F78">
        <w:rPr>
          <w:rFonts w:ascii="Arial" w:hAnsi="Arial" w:cs="Arial"/>
          <w:kern w:val="28"/>
          <w:sz w:val="20"/>
          <w:szCs w:val="20"/>
        </w:rPr>
        <w:t>.</w:t>
      </w:r>
    </w:p>
    <w:p w:rsidR="007D2DB7" w:rsidRPr="008A2F78" w:rsidRDefault="007D2DB7" w:rsidP="007D2DB7">
      <w:pPr>
        <w:widowControl w:val="0"/>
        <w:overflowPunct w:val="0"/>
        <w:autoSpaceDE w:val="0"/>
        <w:autoSpaceDN w:val="0"/>
        <w:adjustRightInd w:val="0"/>
        <w:spacing w:after="0" w:line="240" w:lineRule="auto"/>
        <w:ind w:left="720"/>
        <w:rPr>
          <w:rFonts w:ascii="Arial" w:hAnsi="Arial" w:cs="Arial"/>
          <w:kern w:val="28"/>
          <w:sz w:val="20"/>
          <w:szCs w:val="20"/>
        </w:rPr>
      </w:pPr>
    </w:p>
    <w:p w:rsidR="001B64FB" w:rsidRPr="00EF2D1D" w:rsidRDefault="001B64FB" w:rsidP="001B64FB">
      <w:pPr>
        <w:widowControl w:val="0"/>
        <w:overflowPunct w:val="0"/>
        <w:autoSpaceDE w:val="0"/>
        <w:autoSpaceDN w:val="0"/>
        <w:adjustRightInd w:val="0"/>
        <w:spacing w:after="60" w:line="240" w:lineRule="auto"/>
        <w:ind w:left="-540"/>
        <w:rPr>
          <w:rFonts w:ascii="Arial" w:hAnsi="Arial" w:cs="Arial"/>
          <w:b/>
          <w:sz w:val="20"/>
          <w:szCs w:val="20"/>
        </w:rPr>
      </w:pPr>
      <w:r w:rsidRPr="00EF2D1D">
        <w:rPr>
          <w:rFonts w:ascii="Arial" w:hAnsi="Arial" w:cs="Arial"/>
          <w:b/>
          <w:sz w:val="20"/>
          <w:szCs w:val="20"/>
        </w:rPr>
        <w:t>Secretary</w:t>
      </w:r>
      <w:r>
        <w:rPr>
          <w:rFonts w:ascii="Arial" w:hAnsi="Arial" w:cs="Arial"/>
          <w:b/>
          <w:sz w:val="20"/>
          <w:szCs w:val="20"/>
        </w:rPr>
        <w:t>— Riverview Ridge</w:t>
      </w:r>
      <w:r w:rsidRPr="00EF2D1D">
        <w:rPr>
          <w:rFonts w:ascii="Arial" w:hAnsi="Arial" w:cs="Arial"/>
          <w:b/>
          <w:sz w:val="20"/>
          <w:szCs w:val="20"/>
        </w:rPr>
        <w:t xml:space="preserve"> Homeowners Association</w:t>
      </w:r>
      <w:r>
        <w:rPr>
          <w:rFonts w:ascii="Arial" w:hAnsi="Arial" w:cs="Arial"/>
          <w:sz w:val="20"/>
          <w:szCs w:val="20"/>
        </w:rPr>
        <w:t xml:space="preserve"> (2013- Present)</w:t>
      </w:r>
    </w:p>
    <w:p w:rsidR="001B64FB" w:rsidRDefault="001B64FB" w:rsidP="001B64FB">
      <w:pPr>
        <w:spacing w:after="0" w:line="240" w:lineRule="auto"/>
        <w:ind w:left="180"/>
        <w:rPr>
          <w:rFonts w:ascii="Arial" w:hAnsi="Arial" w:cs="Arial"/>
          <w:sz w:val="20"/>
          <w:szCs w:val="20"/>
        </w:rPr>
      </w:pPr>
      <w:r>
        <w:rPr>
          <w:rFonts w:ascii="Arial" w:hAnsi="Arial" w:cs="Arial"/>
          <w:sz w:val="20"/>
          <w:szCs w:val="20"/>
        </w:rPr>
        <w:t>As a founding member of the Riverview Ridge Homeowners Association in Adel Iowa, I played a role in the composition of the association’s bylaws and covenants. I also serve as the Secretary of the Board, and am responsible for recording our meetings, home construction approvals and financial decisions.</w:t>
      </w:r>
    </w:p>
    <w:p w:rsidR="001B64FB" w:rsidRDefault="001B64FB" w:rsidP="00992246">
      <w:pPr>
        <w:widowControl w:val="0"/>
        <w:overflowPunct w:val="0"/>
        <w:autoSpaceDE w:val="0"/>
        <w:autoSpaceDN w:val="0"/>
        <w:adjustRightInd w:val="0"/>
        <w:spacing w:after="60" w:line="240" w:lineRule="auto"/>
        <w:ind w:left="-540"/>
        <w:rPr>
          <w:rFonts w:ascii="Arial" w:hAnsi="Arial" w:cs="Arial"/>
          <w:b/>
          <w:kern w:val="28"/>
          <w:sz w:val="20"/>
          <w:szCs w:val="20"/>
        </w:rPr>
      </w:pPr>
    </w:p>
    <w:p w:rsidR="007D2DB7" w:rsidRPr="008A2F78" w:rsidRDefault="007D2DB7" w:rsidP="00992246">
      <w:pPr>
        <w:widowControl w:val="0"/>
        <w:overflowPunct w:val="0"/>
        <w:autoSpaceDE w:val="0"/>
        <w:autoSpaceDN w:val="0"/>
        <w:adjustRightInd w:val="0"/>
        <w:spacing w:after="60" w:line="240" w:lineRule="auto"/>
        <w:ind w:left="-540"/>
        <w:rPr>
          <w:rFonts w:ascii="Arial" w:hAnsi="Arial" w:cs="Arial"/>
          <w:b/>
          <w:kern w:val="28"/>
          <w:sz w:val="20"/>
          <w:szCs w:val="20"/>
        </w:rPr>
      </w:pPr>
      <w:r w:rsidRPr="008A2F78">
        <w:rPr>
          <w:rFonts w:ascii="Arial" w:hAnsi="Arial" w:cs="Arial"/>
          <w:b/>
          <w:kern w:val="28"/>
          <w:sz w:val="20"/>
          <w:szCs w:val="20"/>
        </w:rPr>
        <w:t>Adopt-A-Room</w:t>
      </w:r>
      <w:r w:rsidRPr="008A2F78">
        <w:rPr>
          <w:rFonts w:ascii="Arial" w:hAnsi="Arial" w:cs="Arial"/>
          <w:kern w:val="28"/>
          <w:sz w:val="20"/>
          <w:szCs w:val="20"/>
        </w:rPr>
        <w:t xml:space="preserve"> (2010)</w:t>
      </w:r>
    </w:p>
    <w:p w:rsidR="007D2DB7" w:rsidRDefault="00A63EA8" w:rsidP="005B7883">
      <w:pPr>
        <w:widowControl w:val="0"/>
        <w:overflowPunct w:val="0"/>
        <w:autoSpaceDE w:val="0"/>
        <w:autoSpaceDN w:val="0"/>
        <w:adjustRightInd w:val="0"/>
        <w:spacing w:after="0" w:line="240" w:lineRule="auto"/>
        <w:ind w:left="180"/>
        <w:rPr>
          <w:rFonts w:ascii="Arial" w:hAnsi="Arial" w:cs="Arial"/>
          <w:sz w:val="20"/>
          <w:szCs w:val="20"/>
        </w:rPr>
      </w:pPr>
      <w:r>
        <w:rPr>
          <w:rFonts w:ascii="Arial" w:hAnsi="Arial" w:cs="Arial"/>
          <w:kern w:val="28"/>
          <w:sz w:val="20"/>
          <w:szCs w:val="20"/>
        </w:rPr>
        <w:t>I p</w:t>
      </w:r>
      <w:r w:rsidR="007D2DB7" w:rsidRPr="008A2F78">
        <w:rPr>
          <w:rFonts w:ascii="Arial" w:hAnsi="Arial" w:cs="Arial"/>
          <w:kern w:val="28"/>
          <w:sz w:val="20"/>
          <w:szCs w:val="20"/>
        </w:rPr>
        <w:t>articipated in a group of ARAG team members that planned, designed and executed the renovation of a room at Children and</w:t>
      </w:r>
      <w:r w:rsidR="007D2DB7" w:rsidRPr="000B4F9A">
        <w:rPr>
          <w:rFonts w:ascii="Arial" w:hAnsi="Arial" w:cs="Arial"/>
          <w:kern w:val="28"/>
          <w:sz w:val="20"/>
          <w:szCs w:val="20"/>
        </w:rPr>
        <w:t xml:space="preserve"> Familie</w:t>
      </w:r>
      <w:r w:rsidR="007D2DB7">
        <w:rPr>
          <w:rFonts w:ascii="Arial" w:hAnsi="Arial" w:cs="Arial"/>
          <w:kern w:val="28"/>
          <w:sz w:val="20"/>
          <w:szCs w:val="20"/>
        </w:rPr>
        <w:t>s of Iowa Shelter in Des Moines</w:t>
      </w:r>
      <w:r w:rsidR="007D2DB7">
        <w:rPr>
          <w:rFonts w:ascii="Arial" w:hAnsi="Arial" w:cs="Arial"/>
          <w:sz w:val="20"/>
          <w:szCs w:val="20"/>
        </w:rPr>
        <w:t>.</w:t>
      </w:r>
    </w:p>
    <w:p w:rsidR="007D2DB7" w:rsidRDefault="007D2DB7" w:rsidP="007D2DB7">
      <w:pPr>
        <w:widowControl w:val="0"/>
        <w:overflowPunct w:val="0"/>
        <w:autoSpaceDE w:val="0"/>
        <w:autoSpaceDN w:val="0"/>
        <w:adjustRightInd w:val="0"/>
        <w:spacing w:after="0" w:line="240" w:lineRule="auto"/>
        <w:rPr>
          <w:rFonts w:ascii="Arial" w:hAnsi="Arial" w:cs="Arial"/>
          <w:sz w:val="20"/>
          <w:szCs w:val="20"/>
        </w:rPr>
      </w:pPr>
    </w:p>
    <w:p w:rsidR="0045479E" w:rsidRPr="008A2F78" w:rsidRDefault="0045479E" w:rsidP="0045479E">
      <w:pPr>
        <w:widowControl w:val="0"/>
        <w:overflowPunct w:val="0"/>
        <w:autoSpaceDE w:val="0"/>
        <w:autoSpaceDN w:val="0"/>
        <w:adjustRightInd w:val="0"/>
        <w:spacing w:after="0" w:line="240" w:lineRule="auto"/>
        <w:ind w:left="360"/>
        <w:rPr>
          <w:rFonts w:ascii="Arial" w:hAnsi="Arial" w:cs="Arial"/>
          <w:kern w:val="28"/>
          <w:sz w:val="20"/>
          <w:szCs w:val="20"/>
        </w:rPr>
      </w:pPr>
    </w:p>
    <w:p w:rsidR="0045479E" w:rsidRPr="008A2F78" w:rsidRDefault="001B64FB" w:rsidP="00992246">
      <w:pPr>
        <w:widowControl w:val="0"/>
        <w:overflowPunct w:val="0"/>
        <w:autoSpaceDE w:val="0"/>
        <w:autoSpaceDN w:val="0"/>
        <w:adjustRightInd w:val="0"/>
        <w:spacing w:after="60" w:line="240" w:lineRule="auto"/>
        <w:ind w:left="-540"/>
        <w:rPr>
          <w:rFonts w:ascii="Arial" w:hAnsi="Arial" w:cs="Arial"/>
          <w:b/>
          <w:kern w:val="28"/>
          <w:sz w:val="20"/>
          <w:szCs w:val="20"/>
        </w:rPr>
      </w:pPr>
      <w:r>
        <w:rPr>
          <w:rFonts w:ascii="Arial" w:hAnsi="Arial" w:cs="Arial"/>
          <w:b/>
          <w:kern w:val="28"/>
          <w:sz w:val="20"/>
          <w:szCs w:val="20"/>
        </w:rPr>
        <w:t xml:space="preserve">ARAG </w:t>
      </w:r>
      <w:r w:rsidR="0045479E" w:rsidRPr="008A2F78">
        <w:rPr>
          <w:rFonts w:ascii="Arial" w:hAnsi="Arial" w:cs="Arial"/>
          <w:b/>
          <w:kern w:val="28"/>
          <w:sz w:val="20"/>
          <w:szCs w:val="20"/>
        </w:rPr>
        <w:t xml:space="preserve">Green Team </w:t>
      </w:r>
      <w:r w:rsidR="0045479E" w:rsidRPr="008A2F78">
        <w:rPr>
          <w:rFonts w:ascii="Arial" w:hAnsi="Arial" w:cs="Arial"/>
          <w:kern w:val="28"/>
          <w:sz w:val="20"/>
          <w:szCs w:val="20"/>
        </w:rPr>
        <w:t>(January 2012- Present)</w:t>
      </w:r>
    </w:p>
    <w:p w:rsidR="0045479E" w:rsidRDefault="0045479E" w:rsidP="0045479E">
      <w:pPr>
        <w:widowControl w:val="0"/>
        <w:overflowPunct w:val="0"/>
        <w:autoSpaceDE w:val="0"/>
        <w:autoSpaceDN w:val="0"/>
        <w:adjustRightInd w:val="0"/>
        <w:spacing w:after="0" w:line="240" w:lineRule="auto"/>
        <w:ind w:left="180"/>
        <w:rPr>
          <w:rFonts w:ascii="Arial" w:hAnsi="Arial" w:cs="Arial"/>
          <w:kern w:val="28"/>
          <w:sz w:val="20"/>
          <w:szCs w:val="20"/>
        </w:rPr>
      </w:pPr>
      <w:r>
        <w:rPr>
          <w:rFonts w:ascii="Arial" w:hAnsi="Arial" w:cs="Arial"/>
          <w:kern w:val="28"/>
          <w:sz w:val="20"/>
          <w:szCs w:val="20"/>
        </w:rPr>
        <w:t>The Green Team p</w:t>
      </w:r>
      <w:r w:rsidRPr="008A2F78">
        <w:rPr>
          <w:rFonts w:ascii="Arial" w:hAnsi="Arial" w:cs="Arial"/>
          <w:kern w:val="28"/>
          <w:sz w:val="20"/>
          <w:szCs w:val="20"/>
        </w:rPr>
        <w:t>lan</w:t>
      </w:r>
      <w:r>
        <w:rPr>
          <w:rFonts w:ascii="Arial" w:hAnsi="Arial" w:cs="Arial"/>
          <w:kern w:val="28"/>
          <w:sz w:val="20"/>
          <w:szCs w:val="20"/>
        </w:rPr>
        <w:t>s</w:t>
      </w:r>
      <w:r w:rsidRPr="008A2F78">
        <w:rPr>
          <w:rFonts w:ascii="Arial" w:hAnsi="Arial" w:cs="Arial"/>
          <w:kern w:val="28"/>
          <w:sz w:val="20"/>
          <w:szCs w:val="20"/>
        </w:rPr>
        <w:t xml:space="preserve"> and execute</w:t>
      </w:r>
      <w:r>
        <w:rPr>
          <w:rFonts w:ascii="Arial" w:hAnsi="Arial" w:cs="Arial"/>
          <w:kern w:val="28"/>
          <w:sz w:val="20"/>
          <w:szCs w:val="20"/>
        </w:rPr>
        <w:t>s</w:t>
      </w:r>
      <w:r w:rsidRPr="008A2F78">
        <w:rPr>
          <w:rFonts w:ascii="Arial" w:hAnsi="Arial" w:cs="Arial"/>
          <w:kern w:val="28"/>
          <w:sz w:val="20"/>
          <w:szCs w:val="20"/>
        </w:rPr>
        <w:t xml:space="preserve"> companywide initiatives to make ARAG a more environmentally responsible company. </w:t>
      </w:r>
      <w:r>
        <w:rPr>
          <w:rFonts w:ascii="Arial" w:hAnsi="Arial" w:cs="Arial"/>
          <w:kern w:val="28"/>
          <w:sz w:val="20"/>
          <w:szCs w:val="20"/>
        </w:rPr>
        <w:t xml:space="preserve">We also </w:t>
      </w:r>
      <w:r w:rsidRPr="008A2F78">
        <w:rPr>
          <w:rFonts w:ascii="Arial" w:hAnsi="Arial" w:cs="Arial"/>
          <w:kern w:val="28"/>
          <w:sz w:val="20"/>
          <w:szCs w:val="20"/>
        </w:rPr>
        <w:t>promote awareness among ARAG team members regarding environmental decisions and implications,</w:t>
      </w:r>
    </w:p>
    <w:p w:rsidR="0045479E" w:rsidRPr="008A2F78" w:rsidRDefault="0045479E" w:rsidP="0045479E">
      <w:pPr>
        <w:widowControl w:val="0"/>
        <w:overflowPunct w:val="0"/>
        <w:autoSpaceDE w:val="0"/>
        <w:autoSpaceDN w:val="0"/>
        <w:adjustRightInd w:val="0"/>
        <w:spacing w:before="60" w:after="0" w:line="240" w:lineRule="auto"/>
        <w:ind w:left="187"/>
        <w:rPr>
          <w:rFonts w:ascii="Arial" w:hAnsi="Arial" w:cs="Arial"/>
          <w:b/>
          <w:kern w:val="28"/>
          <w:sz w:val="20"/>
          <w:szCs w:val="20"/>
        </w:rPr>
      </w:pPr>
      <w:r>
        <w:rPr>
          <w:rFonts w:ascii="Arial" w:hAnsi="Arial" w:cs="Arial"/>
          <w:kern w:val="28"/>
          <w:sz w:val="20"/>
          <w:szCs w:val="20"/>
        </w:rPr>
        <w:t xml:space="preserve">In 2013 our team </w:t>
      </w:r>
      <w:r>
        <w:rPr>
          <w:rFonts w:ascii="Arial" w:eastAsia="Times New Roman" w:hAnsi="Arial" w:cs="Arial"/>
          <w:bCs/>
          <w:color w:val="000000"/>
          <w:sz w:val="20"/>
          <w:szCs w:val="20"/>
        </w:rPr>
        <w:t>helped save the company over $1,200 annually by installing energy efficient light bulbs, we saved over 700,000 pieces of paper each year by moving two separate billing and payment processes online and we eliminated over 200 pounds of junk mail by implementing a companywide unsubscribe initiative.</w:t>
      </w:r>
      <w:r w:rsidRPr="008A2F78">
        <w:rPr>
          <w:rFonts w:ascii="Arial" w:hAnsi="Arial" w:cs="Arial"/>
          <w:kern w:val="28"/>
          <w:sz w:val="20"/>
          <w:szCs w:val="20"/>
        </w:rPr>
        <w:t xml:space="preserve"> </w:t>
      </w:r>
    </w:p>
    <w:p w:rsidR="0045479E" w:rsidRPr="00873827" w:rsidRDefault="0045479E" w:rsidP="005B7883">
      <w:pPr>
        <w:spacing w:after="0" w:line="240" w:lineRule="auto"/>
        <w:ind w:left="180"/>
        <w:rPr>
          <w:rFonts w:ascii="Arial" w:hAnsi="Arial" w:cs="Arial"/>
          <w:sz w:val="20"/>
          <w:szCs w:val="20"/>
        </w:rPr>
      </w:pPr>
    </w:p>
    <w:sectPr w:rsidR="0045479E" w:rsidRPr="00873827" w:rsidSect="005B5C83">
      <w:type w:val="continuous"/>
      <w:pgSz w:w="12240" w:h="15840"/>
      <w:pgMar w:top="1440" w:right="1440" w:bottom="201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EA8" w:rsidRDefault="00A63EA8" w:rsidP="00F7120C">
      <w:pPr>
        <w:spacing w:after="0" w:line="240" w:lineRule="auto"/>
      </w:pPr>
      <w:r>
        <w:separator/>
      </w:r>
    </w:p>
  </w:endnote>
  <w:endnote w:type="continuationSeparator" w:id="0">
    <w:p w:rsidR="00A63EA8" w:rsidRDefault="00A63EA8" w:rsidP="00F71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EA8" w:rsidRDefault="00A63EA8" w:rsidP="00F7120C">
      <w:pPr>
        <w:spacing w:after="0" w:line="240" w:lineRule="auto"/>
      </w:pPr>
      <w:r>
        <w:separator/>
      </w:r>
    </w:p>
  </w:footnote>
  <w:footnote w:type="continuationSeparator" w:id="0">
    <w:p w:rsidR="00A63EA8" w:rsidRDefault="00A63EA8" w:rsidP="00F71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EA8" w:rsidRPr="004B79CA" w:rsidRDefault="00A63EA8" w:rsidP="00872FE6">
    <w:pPr>
      <w:widowControl w:val="0"/>
      <w:overflowPunct w:val="0"/>
      <w:autoSpaceDE w:val="0"/>
      <w:autoSpaceDN w:val="0"/>
      <w:adjustRightInd w:val="0"/>
      <w:spacing w:after="0" w:line="240" w:lineRule="auto"/>
      <w:jc w:val="center"/>
      <w:rPr>
        <w:rFonts w:ascii="Arial" w:hAnsi="Arial" w:cs="Arial"/>
        <w:caps/>
        <w:spacing w:val="80"/>
        <w:kern w:val="28"/>
        <w:sz w:val="32"/>
        <w:szCs w:val="32"/>
      </w:rPr>
    </w:pPr>
    <w:r w:rsidRPr="004B79CA">
      <w:rPr>
        <w:rFonts w:ascii="Arial" w:hAnsi="Arial" w:cs="Arial"/>
        <w:caps/>
        <w:spacing w:val="80"/>
        <w:kern w:val="28"/>
        <w:sz w:val="32"/>
        <w:szCs w:val="32"/>
      </w:rPr>
      <w:t xml:space="preserve">Tennille </w:t>
    </w:r>
    <w:r>
      <w:rPr>
        <w:rFonts w:ascii="Arial" w:hAnsi="Arial" w:cs="Arial"/>
        <w:caps/>
        <w:spacing w:val="80"/>
        <w:kern w:val="28"/>
        <w:sz w:val="32"/>
        <w:szCs w:val="32"/>
      </w:rPr>
      <w:t>CeaseR, MBA</w:t>
    </w:r>
  </w:p>
  <w:p w:rsidR="00A63EA8" w:rsidRPr="00BB56D8" w:rsidRDefault="00A63EA8" w:rsidP="00872FE6">
    <w:pPr>
      <w:widowControl w:val="0"/>
      <w:overflowPunct w:val="0"/>
      <w:autoSpaceDE w:val="0"/>
      <w:autoSpaceDN w:val="0"/>
      <w:adjustRightInd w:val="0"/>
      <w:spacing w:after="0" w:line="240" w:lineRule="auto"/>
      <w:jc w:val="center"/>
      <w:rPr>
        <w:rFonts w:ascii="Arial" w:hAnsi="Arial" w:cs="Arial"/>
        <w:caps/>
        <w:spacing w:val="30"/>
        <w:kern w:val="28"/>
        <w:sz w:val="20"/>
        <w:szCs w:val="18"/>
      </w:rPr>
    </w:pPr>
    <w:r w:rsidRPr="00BB56D8">
      <w:rPr>
        <w:rFonts w:ascii="Arial" w:hAnsi="Arial" w:cs="Arial"/>
        <w:caps/>
        <w:spacing w:val="30"/>
        <w:kern w:val="28"/>
        <w:sz w:val="20"/>
        <w:szCs w:val="18"/>
      </w:rPr>
      <w:t>25571 Riverview Ridge Road, Adel IA 50003</w:t>
    </w:r>
  </w:p>
  <w:p w:rsidR="00A63EA8" w:rsidRPr="00BB56D8" w:rsidRDefault="00A63EA8" w:rsidP="00872FE6">
    <w:pPr>
      <w:widowControl w:val="0"/>
      <w:overflowPunct w:val="0"/>
      <w:autoSpaceDE w:val="0"/>
      <w:autoSpaceDN w:val="0"/>
      <w:adjustRightInd w:val="0"/>
      <w:spacing w:after="0" w:line="240" w:lineRule="auto"/>
      <w:jc w:val="center"/>
      <w:rPr>
        <w:rFonts w:ascii="Arial" w:hAnsi="Arial" w:cs="Arial"/>
        <w:caps/>
        <w:spacing w:val="30"/>
        <w:kern w:val="28"/>
        <w:sz w:val="20"/>
        <w:szCs w:val="18"/>
      </w:rPr>
    </w:pPr>
    <w:r>
      <w:rPr>
        <w:rFonts w:ascii="Arial" w:hAnsi="Arial" w:cs="Arial"/>
        <w:caps/>
        <w:spacing w:val="30"/>
        <w:kern w:val="28"/>
        <w:sz w:val="20"/>
        <w:szCs w:val="18"/>
      </w:rPr>
      <w:t>515-246-1200X. 313</w:t>
    </w:r>
    <w:r>
      <w:rPr>
        <w:rFonts w:ascii="Arial" w:hAnsi="Arial" w:cs="Arial"/>
        <w:caps/>
        <w:spacing w:val="30"/>
        <w:kern w:val="28"/>
        <w:sz w:val="20"/>
        <w:szCs w:val="18"/>
      </w:rPr>
      <w:tab/>
    </w:r>
    <w:r w:rsidRPr="00BB56D8">
      <w:rPr>
        <w:rFonts w:ascii="Arial" w:hAnsi="Arial" w:cs="Arial"/>
        <w:caps/>
        <w:spacing w:val="30"/>
        <w:kern w:val="28"/>
        <w:sz w:val="20"/>
        <w:szCs w:val="18"/>
      </w:rPr>
      <w:t>(515)249-1954</w:t>
    </w:r>
  </w:p>
  <w:p w:rsidR="00A63EA8" w:rsidRDefault="00A63EA8" w:rsidP="00872FE6">
    <w:pPr>
      <w:widowControl w:val="0"/>
      <w:overflowPunct w:val="0"/>
      <w:autoSpaceDE w:val="0"/>
      <w:autoSpaceDN w:val="0"/>
      <w:adjustRightInd w:val="0"/>
      <w:spacing w:after="0" w:line="240" w:lineRule="auto"/>
      <w:jc w:val="center"/>
      <w:rPr>
        <w:rFonts w:ascii="Arial" w:hAnsi="Arial" w:cs="Arial"/>
        <w:caps/>
        <w:spacing w:val="30"/>
        <w:kern w:val="28"/>
        <w:sz w:val="20"/>
        <w:szCs w:val="18"/>
      </w:rPr>
    </w:pPr>
    <w:r w:rsidRPr="000B4F9A">
      <w:rPr>
        <w:rFonts w:ascii="Arial" w:hAnsi="Arial" w:cs="Arial"/>
        <w:caps/>
        <w:spacing w:val="30"/>
        <w:kern w:val="28"/>
        <w:sz w:val="20"/>
        <w:szCs w:val="18"/>
      </w:rPr>
      <w:t>tennille.ceaser@ARAGgroup.com</w:t>
    </w:r>
  </w:p>
  <w:p w:rsidR="00A63EA8" w:rsidRPr="00BB56D8" w:rsidRDefault="00A63EA8" w:rsidP="00872FE6">
    <w:pPr>
      <w:widowControl w:val="0"/>
      <w:overflowPunct w:val="0"/>
      <w:autoSpaceDE w:val="0"/>
      <w:autoSpaceDN w:val="0"/>
      <w:adjustRightInd w:val="0"/>
      <w:spacing w:after="0" w:line="240" w:lineRule="auto"/>
      <w:jc w:val="center"/>
      <w:rPr>
        <w:rFonts w:ascii="Arial" w:hAnsi="Arial" w:cs="Arial"/>
        <w:caps/>
        <w:spacing w:val="30"/>
        <w:kern w:val="28"/>
        <w:sz w:val="20"/>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EA8" w:rsidRPr="004B79CA" w:rsidRDefault="00A63EA8" w:rsidP="00F7120C">
    <w:pPr>
      <w:widowControl w:val="0"/>
      <w:overflowPunct w:val="0"/>
      <w:autoSpaceDE w:val="0"/>
      <w:autoSpaceDN w:val="0"/>
      <w:adjustRightInd w:val="0"/>
      <w:spacing w:after="0" w:line="240" w:lineRule="auto"/>
      <w:jc w:val="center"/>
      <w:rPr>
        <w:rFonts w:ascii="Arial" w:hAnsi="Arial" w:cs="Arial"/>
        <w:caps/>
        <w:spacing w:val="80"/>
        <w:kern w:val="28"/>
        <w:sz w:val="32"/>
        <w:szCs w:val="32"/>
      </w:rPr>
    </w:pPr>
    <w:r w:rsidRPr="004B79CA">
      <w:rPr>
        <w:rFonts w:ascii="Arial" w:hAnsi="Arial" w:cs="Arial"/>
        <w:caps/>
        <w:spacing w:val="80"/>
        <w:kern w:val="28"/>
        <w:sz w:val="32"/>
        <w:szCs w:val="32"/>
      </w:rPr>
      <w:t xml:space="preserve">Tennille </w:t>
    </w:r>
    <w:r>
      <w:rPr>
        <w:rFonts w:ascii="Arial" w:hAnsi="Arial" w:cs="Arial"/>
        <w:caps/>
        <w:spacing w:val="80"/>
        <w:kern w:val="28"/>
        <w:sz w:val="32"/>
        <w:szCs w:val="32"/>
      </w:rPr>
      <w:t>CeaseR, MBA</w:t>
    </w:r>
  </w:p>
  <w:p w:rsidR="00A63EA8" w:rsidRPr="00BB56D8" w:rsidRDefault="00A63EA8" w:rsidP="00F7120C">
    <w:pPr>
      <w:widowControl w:val="0"/>
      <w:overflowPunct w:val="0"/>
      <w:autoSpaceDE w:val="0"/>
      <w:autoSpaceDN w:val="0"/>
      <w:adjustRightInd w:val="0"/>
      <w:spacing w:after="0" w:line="240" w:lineRule="auto"/>
      <w:jc w:val="center"/>
      <w:rPr>
        <w:rFonts w:ascii="Arial" w:hAnsi="Arial" w:cs="Arial"/>
        <w:caps/>
        <w:spacing w:val="30"/>
        <w:kern w:val="28"/>
        <w:sz w:val="20"/>
        <w:szCs w:val="18"/>
      </w:rPr>
    </w:pPr>
    <w:r w:rsidRPr="00BB56D8">
      <w:rPr>
        <w:rFonts w:ascii="Arial" w:hAnsi="Arial" w:cs="Arial"/>
        <w:caps/>
        <w:spacing w:val="30"/>
        <w:kern w:val="28"/>
        <w:sz w:val="20"/>
        <w:szCs w:val="18"/>
      </w:rPr>
      <w:t>25571 Riverview Ridge Road, Adel IA 50003</w:t>
    </w:r>
  </w:p>
  <w:p w:rsidR="00A63EA8" w:rsidRPr="00BB56D8" w:rsidRDefault="00A63EA8" w:rsidP="00F7120C">
    <w:pPr>
      <w:widowControl w:val="0"/>
      <w:overflowPunct w:val="0"/>
      <w:autoSpaceDE w:val="0"/>
      <w:autoSpaceDN w:val="0"/>
      <w:adjustRightInd w:val="0"/>
      <w:spacing w:after="0" w:line="240" w:lineRule="auto"/>
      <w:jc w:val="center"/>
      <w:rPr>
        <w:rFonts w:ascii="Arial" w:hAnsi="Arial" w:cs="Arial"/>
        <w:caps/>
        <w:spacing w:val="30"/>
        <w:kern w:val="28"/>
        <w:sz w:val="20"/>
        <w:szCs w:val="18"/>
      </w:rPr>
    </w:pPr>
    <w:r>
      <w:rPr>
        <w:rFonts w:ascii="Arial" w:hAnsi="Arial" w:cs="Arial"/>
        <w:caps/>
        <w:spacing w:val="30"/>
        <w:kern w:val="28"/>
        <w:sz w:val="20"/>
        <w:szCs w:val="18"/>
      </w:rPr>
      <w:t>515-246-1200X. 313</w:t>
    </w:r>
    <w:r>
      <w:rPr>
        <w:rFonts w:ascii="Arial" w:hAnsi="Arial" w:cs="Arial"/>
        <w:caps/>
        <w:spacing w:val="30"/>
        <w:kern w:val="28"/>
        <w:sz w:val="20"/>
        <w:szCs w:val="18"/>
      </w:rPr>
      <w:tab/>
    </w:r>
    <w:r w:rsidRPr="00BB56D8">
      <w:rPr>
        <w:rFonts w:ascii="Arial" w:hAnsi="Arial" w:cs="Arial"/>
        <w:caps/>
        <w:spacing w:val="30"/>
        <w:kern w:val="28"/>
        <w:sz w:val="20"/>
        <w:szCs w:val="18"/>
      </w:rPr>
      <w:t>(515)249-1954</w:t>
    </w:r>
  </w:p>
  <w:p w:rsidR="00A63EA8" w:rsidRDefault="00A63EA8" w:rsidP="00F7120C">
    <w:pPr>
      <w:widowControl w:val="0"/>
      <w:overflowPunct w:val="0"/>
      <w:autoSpaceDE w:val="0"/>
      <w:autoSpaceDN w:val="0"/>
      <w:adjustRightInd w:val="0"/>
      <w:spacing w:after="0" w:line="240" w:lineRule="auto"/>
      <w:jc w:val="center"/>
      <w:rPr>
        <w:rFonts w:ascii="Arial" w:hAnsi="Arial" w:cs="Arial"/>
        <w:caps/>
        <w:spacing w:val="30"/>
        <w:kern w:val="28"/>
        <w:sz w:val="20"/>
        <w:szCs w:val="18"/>
      </w:rPr>
    </w:pPr>
    <w:r w:rsidRPr="000B4F9A">
      <w:rPr>
        <w:rFonts w:ascii="Arial" w:hAnsi="Arial" w:cs="Arial"/>
        <w:caps/>
        <w:spacing w:val="30"/>
        <w:kern w:val="28"/>
        <w:sz w:val="20"/>
        <w:szCs w:val="18"/>
      </w:rPr>
      <w:t>tennille.ceaser@ARAGgroup.com</w:t>
    </w:r>
  </w:p>
  <w:p w:rsidR="00A63EA8" w:rsidRDefault="00A63E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F7120C"/>
    <w:rsid w:val="00052866"/>
    <w:rsid w:val="000C5C6C"/>
    <w:rsid w:val="001B64FB"/>
    <w:rsid w:val="00217A65"/>
    <w:rsid w:val="0045479E"/>
    <w:rsid w:val="004D546C"/>
    <w:rsid w:val="00517964"/>
    <w:rsid w:val="00575CB6"/>
    <w:rsid w:val="005B5C83"/>
    <w:rsid w:val="005B70F7"/>
    <w:rsid w:val="005B7883"/>
    <w:rsid w:val="00606547"/>
    <w:rsid w:val="00664266"/>
    <w:rsid w:val="00683698"/>
    <w:rsid w:val="00746071"/>
    <w:rsid w:val="00747486"/>
    <w:rsid w:val="007A395A"/>
    <w:rsid w:val="007D2DB7"/>
    <w:rsid w:val="00872FE6"/>
    <w:rsid w:val="00873827"/>
    <w:rsid w:val="008A2F78"/>
    <w:rsid w:val="00901CF1"/>
    <w:rsid w:val="00992246"/>
    <w:rsid w:val="009A6E76"/>
    <w:rsid w:val="009F17B6"/>
    <w:rsid w:val="009F6DC0"/>
    <w:rsid w:val="00A548BC"/>
    <w:rsid w:val="00A56C99"/>
    <w:rsid w:val="00A63EA8"/>
    <w:rsid w:val="00AC23C5"/>
    <w:rsid w:val="00AD1E89"/>
    <w:rsid w:val="00AD25C6"/>
    <w:rsid w:val="00C6552B"/>
    <w:rsid w:val="00DF7DA9"/>
    <w:rsid w:val="00EF2D1D"/>
    <w:rsid w:val="00F15822"/>
    <w:rsid w:val="00F65B58"/>
    <w:rsid w:val="00F7120C"/>
    <w:rsid w:val="00F8336A"/>
    <w:rsid w:val="00FB3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0C"/>
    <w:rPr>
      <w:rFonts w:ascii="Calibri" w:eastAsia="Calibri" w:hAnsi="Calibri" w:cs="Times New Roman"/>
    </w:rPr>
  </w:style>
  <w:style w:type="character" w:styleId="CommentReference">
    <w:name w:val="annotation reference"/>
    <w:basedOn w:val="DefaultParagraphFont"/>
    <w:uiPriority w:val="99"/>
    <w:semiHidden/>
    <w:unhideWhenUsed/>
    <w:rsid w:val="00F7120C"/>
    <w:rPr>
      <w:sz w:val="16"/>
      <w:szCs w:val="16"/>
    </w:rPr>
  </w:style>
  <w:style w:type="paragraph" w:styleId="CommentText">
    <w:name w:val="annotation text"/>
    <w:basedOn w:val="Normal"/>
    <w:link w:val="CommentTextChar"/>
    <w:uiPriority w:val="99"/>
    <w:semiHidden/>
    <w:unhideWhenUsed/>
    <w:rsid w:val="00F7120C"/>
    <w:pPr>
      <w:spacing w:line="240" w:lineRule="auto"/>
    </w:pPr>
    <w:rPr>
      <w:sz w:val="20"/>
      <w:szCs w:val="20"/>
    </w:rPr>
  </w:style>
  <w:style w:type="character" w:customStyle="1" w:styleId="CommentTextChar">
    <w:name w:val="Comment Text Char"/>
    <w:basedOn w:val="DefaultParagraphFont"/>
    <w:link w:val="CommentText"/>
    <w:uiPriority w:val="99"/>
    <w:semiHidden/>
    <w:rsid w:val="00F7120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71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0C"/>
    <w:rPr>
      <w:rFonts w:ascii="Tahoma" w:eastAsia="Calibri" w:hAnsi="Tahoma" w:cs="Tahoma"/>
      <w:sz w:val="16"/>
      <w:szCs w:val="16"/>
    </w:rPr>
  </w:style>
  <w:style w:type="paragraph" w:styleId="Footer">
    <w:name w:val="footer"/>
    <w:basedOn w:val="Normal"/>
    <w:link w:val="FooterChar"/>
    <w:uiPriority w:val="99"/>
    <w:semiHidden/>
    <w:unhideWhenUsed/>
    <w:rsid w:val="00F712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120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D57D-60DA-47E5-9173-07E57615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ARAG North America</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tceaser</dc:creator>
  <cp:keywords/>
  <dc:description/>
  <cp:lastModifiedBy>kswanson</cp:lastModifiedBy>
  <cp:revision>2</cp:revision>
  <dcterms:created xsi:type="dcterms:W3CDTF">2014-01-10T16:33:00Z</dcterms:created>
  <dcterms:modified xsi:type="dcterms:W3CDTF">2014-01-10T16:33:00Z</dcterms:modified>
</cp:coreProperties>
</file>