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B1" w:rsidRDefault="008B5EB1" w:rsidP="001513CC">
      <w:pPr>
        <w:pStyle w:val="NormalWeb"/>
        <w:spacing w:line="300" w:lineRule="atLeast"/>
        <w:rPr>
          <w:rStyle w:val="subhead1"/>
          <w:rFonts w:ascii="Arial" w:hAnsi="Arial" w:cs="Arial"/>
          <w:sz w:val="28"/>
          <w:szCs w:val="28"/>
        </w:rPr>
      </w:pPr>
    </w:p>
    <w:p w:rsidR="008B5EB1" w:rsidRDefault="00FA2062" w:rsidP="001513CC">
      <w:pPr>
        <w:pStyle w:val="NormalWeb"/>
        <w:spacing w:line="300" w:lineRule="atLeast"/>
        <w:rPr>
          <w:rStyle w:val="subhead1"/>
          <w:rFonts w:ascii="Arial" w:hAnsi="Arial" w:cs="Arial"/>
          <w:sz w:val="28"/>
          <w:szCs w:val="28"/>
        </w:rPr>
      </w:pPr>
      <w:r w:rsidRPr="001513CC">
        <w:rPr>
          <w:rFonts w:ascii="Arial" w:hAnsi="Arial" w:cs="Arial"/>
          <w:noProof/>
          <w:color w:val="000000"/>
          <w:sz w:val="28"/>
          <w:szCs w:val="28"/>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246380</wp:posOffset>
            </wp:positionV>
            <wp:extent cx="1985645" cy="1323975"/>
            <wp:effectExtent l="0" t="0" r="0" b="0"/>
            <wp:wrapThrough wrapText="bothSides">
              <wp:wrapPolygon edited="0">
                <wp:start x="0" y="0"/>
                <wp:lineTo x="0" y="21445"/>
                <wp:lineTo x="21344" y="21445"/>
                <wp:lineTo x="213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hanie Boll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85645" cy="1323975"/>
                    </a:xfrm>
                    <a:prstGeom prst="rect">
                      <a:avLst/>
                    </a:prstGeom>
                    <a:noFill/>
                    <a:ln>
                      <a:noFill/>
                    </a:ln>
                  </pic:spPr>
                </pic:pic>
              </a:graphicData>
            </a:graphic>
          </wp:anchor>
        </w:drawing>
      </w:r>
    </w:p>
    <w:p w:rsidR="008B5EB1" w:rsidRDefault="008B5EB1" w:rsidP="001513CC">
      <w:pPr>
        <w:pStyle w:val="NormalWeb"/>
        <w:spacing w:line="300" w:lineRule="atLeast"/>
        <w:rPr>
          <w:rStyle w:val="subhead1"/>
          <w:rFonts w:ascii="Arial" w:hAnsi="Arial" w:cs="Arial"/>
          <w:sz w:val="28"/>
          <w:szCs w:val="28"/>
        </w:rPr>
      </w:pPr>
    </w:p>
    <w:p w:rsidR="008B5EB1" w:rsidRDefault="008B5EB1" w:rsidP="001513CC">
      <w:pPr>
        <w:pStyle w:val="NormalWeb"/>
        <w:spacing w:line="300" w:lineRule="atLeast"/>
        <w:rPr>
          <w:rStyle w:val="subhead1"/>
          <w:rFonts w:ascii="Arial" w:hAnsi="Arial" w:cs="Arial"/>
          <w:sz w:val="28"/>
          <w:szCs w:val="28"/>
        </w:rPr>
      </w:pPr>
    </w:p>
    <w:p w:rsidR="003454AA" w:rsidRDefault="001513CC" w:rsidP="001513CC">
      <w:pPr>
        <w:pStyle w:val="NormalWeb"/>
        <w:spacing w:line="300" w:lineRule="atLeast"/>
        <w:rPr>
          <w:rStyle w:val="subhead1"/>
          <w:rFonts w:ascii="Arial" w:hAnsi="Arial" w:cs="Arial"/>
          <w:sz w:val="28"/>
          <w:szCs w:val="28"/>
        </w:rPr>
      </w:pPr>
      <w:r w:rsidRPr="001513CC">
        <w:rPr>
          <w:rStyle w:val="subhead1"/>
          <w:rFonts w:ascii="Arial" w:hAnsi="Arial" w:cs="Arial"/>
          <w:sz w:val="28"/>
          <w:szCs w:val="28"/>
        </w:rPr>
        <w:t>BIOGRAPHY</w:t>
      </w:r>
    </w:p>
    <w:p w:rsidR="001513CC" w:rsidRPr="008B5EB1" w:rsidRDefault="001513CC" w:rsidP="008B5EB1">
      <w:pPr>
        <w:pStyle w:val="NormalWeb"/>
        <w:spacing w:line="300" w:lineRule="atLeast"/>
        <w:jc w:val="both"/>
        <w:rPr>
          <w:rFonts w:ascii="Arial" w:hAnsi="Arial" w:cs="Arial"/>
          <w:color w:val="000000"/>
          <w:sz w:val="24"/>
          <w:szCs w:val="24"/>
        </w:rPr>
      </w:pPr>
      <w:r>
        <w:rPr>
          <w:rFonts w:ascii="Arial" w:hAnsi="Arial" w:cs="Arial"/>
          <w:color w:val="000000"/>
        </w:rPr>
        <w:br/>
      </w:r>
      <w:r w:rsidRPr="008B5EB1">
        <w:rPr>
          <w:rFonts w:ascii="Arial" w:hAnsi="Arial" w:cs="Arial"/>
          <w:color w:val="000000"/>
          <w:sz w:val="24"/>
          <w:szCs w:val="24"/>
        </w:rPr>
        <w:t xml:space="preserve">Before </w:t>
      </w:r>
      <w:r w:rsidR="00381EB8" w:rsidRPr="008B5EB1">
        <w:rPr>
          <w:rFonts w:ascii="Arial" w:hAnsi="Arial" w:cs="Arial"/>
          <w:color w:val="000000"/>
          <w:sz w:val="24"/>
          <w:szCs w:val="24"/>
        </w:rPr>
        <w:t>joining Bearence Management Group Stephanie Bol</w:t>
      </w:r>
      <w:r w:rsidR="00804EB7" w:rsidRPr="008B5EB1">
        <w:rPr>
          <w:rFonts w:ascii="Arial" w:hAnsi="Arial" w:cs="Arial"/>
          <w:color w:val="000000"/>
          <w:sz w:val="24"/>
          <w:szCs w:val="24"/>
        </w:rPr>
        <w:t>les,</w:t>
      </w:r>
      <w:r w:rsidR="00381EB8" w:rsidRPr="008B5EB1">
        <w:rPr>
          <w:rFonts w:ascii="Arial" w:hAnsi="Arial" w:cs="Arial"/>
          <w:color w:val="000000"/>
          <w:sz w:val="24"/>
          <w:szCs w:val="24"/>
        </w:rPr>
        <w:t xml:space="preserve"> was </w:t>
      </w:r>
      <w:r w:rsidR="00804EB7" w:rsidRPr="008B5EB1">
        <w:rPr>
          <w:rFonts w:ascii="Arial" w:hAnsi="Arial" w:cs="Arial"/>
          <w:color w:val="000000"/>
          <w:sz w:val="24"/>
          <w:szCs w:val="24"/>
        </w:rPr>
        <w:t xml:space="preserve">a </w:t>
      </w:r>
      <w:r w:rsidRPr="008B5EB1">
        <w:rPr>
          <w:rFonts w:ascii="Arial" w:hAnsi="Arial" w:cs="Arial"/>
          <w:color w:val="000000"/>
          <w:sz w:val="24"/>
          <w:szCs w:val="24"/>
        </w:rPr>
        <w:t>Regional Vice President for Householder Group</w:t>
      </w:r>
      <w:r w:rsidR="00804EB7" w:rsidRPr="008B5EB1">
        <w:rPr>
          <w:rFonts w:ascii="Arial" w:hAnsi="Arial" w:cs="Arial"/>
          <w:color w:val="000000"/>
          <w:sz w:val="24"/>
          <w:szCs w:val="24"/>
        </w:rPr>
        <w:t xml:space="preserve"> Financial Advisors</w:t>
      </w:r>
      <w:r w:rsidRPr="008B5EB1">
        <w:rPr>
          <w:rFonts w:ascii="Arial" w:hAnsi="Arial" w:cs="Arial"/>
          <w:color w:val="000000"/>
          <w:sz w:val="24"/>
          <w:szCs w:val="24"/>
        </w:rPr>
        <w:t xml:space="preserve">, </w:t>
      </w:r>
      <w:r w:rsidR="004365FE" w:rsidRPr="008B5EB1">
        <w:rPr>
          <w:rFonts w:ascii="Arial" w:hAnsi="Arial" w:cs="Arial"/>
          <w:color w:val="000000"/>
          <w:sz w:val="24"/>
          <w:szCs w:val="24"/>
        </w:rPr>
        <w:t>and previously</w:t>
      </w:r>
      <w:r w:rsidR="00381EB8" w:rsidRPr="008B5EB1">
        <w:rPr>
          <w:rFonts w:ascii="Arial" w:hAnsi="Arial" w:cs="Arial"/>
          <w:color w:val="000000"/>
          <w:sz w:val="24"/>
          <w:szCs w:val="24"/>
        </w:rPr>
        <w:t xml:space="preserve"> </w:t>
      </w:r>
      <w:r w:rsidR="00804EB7" w:rsidRPr="008B5EB1">
        <w:rPr>
          <w:rFonts w:ascii="Arial" w:hAnsi="Arial" w:cs="Arial"/>
          <w:color w:val="000000"/>
          <w:sz w:val="24"/>
          <w:szCs w:val="24"/>
        </w:rPr>
        <w:t>served as a Managing Principal and subsequently a Branch M</w:t>
      </w:r>
      <w:r w:rsidRPr="008B5EB1">
        <w:rPr>
          <w:rFonts w:ascii="Arial" w:hAnsi="Arial" w:cs="Arial"/>
          <w:color w:val="000000"/>
          <w:sz w:val="24"/>
          <w:szCs w:val="24"/>
        </w:rPr>
        <w:t>anager. Stephanie has spent her entire career helping her clients achieve their goals and objectives. She has made a lifelong commitment to helping people meet their financial needs. Stephanie holds the following securities registrations: Series 6, 7, 63, 65, and 26 (a registered principle). She is als</w:t>
      </w:r>
      <w:r w:rsidR="00B8105E" w:rsidRPr="008B5EB1">
        <w:rPr>
          <w:rFonts w:ascii="Arial" w:hAnsi="Arial" w:cs="Arial"/>
          <w:color w:val="000000"/>
          <w:sz w:val="24"/>
          <w:szCs w:val="24"/>
        </w:rPr>
        <w:t>o licensed for life, health, disability,</w:t>
      </w:r>
      <w:r w:rsidR="00804EB7" w:rsidRPr="008B5EB1">
        <w:rPr>
          <w:rFonts w:ascii="Arial" w:hAnsi="Arial" w:cs="Arial"/>
          <w:color w:val="000000"/>
          <w:sz w:val="24"/>
          <w:szCs w:val="24"/>
        </w:rPr>
        <w:t xml:space="preserve"> and Long Term Care</w:t>
      </w:r>
      <w:r w:rsidRPr="008B5EB1">
        <w:rPr>
          <w:rFonts w:ascii="Arial" w:hAnsi="Arial" w:cs="Arial"/>
          <w:color w:val="000000"/>
          <w:sz w:val="24"/>
          <w:szCs w:val="24"/>
        </w:rPr>
        <w:t xml:space="preserve">. </w:t>
      </w:r>
      <w:r w:rsidR="00144656">
        <w:rPr>
          <w:rFonts w:ascii="Arial" w:hAnsi="Arial" w:cs="Arial"/>
          <w:color w:val="000000"/>
          <w:sz w:val="24"/>
          <w:szCs w:val="24"/>
        </w:rPr>
        <w:t xml:space="preserve">Stephanie has completed her coursework to </w:t>
      </w:r>
      <w:r w:rsidR="00B8105E" w:rsidRPr="008B5EB1">
        <w:rPr>
          <w:rFonts w:ascii="Arial" w:hAnsi="Arial" w:cs="Arial"/>
          <w:color w:val="000000"/>
          <w:sz w:val="24"/>
          <w:szCs w:val="24"/>
        </w:rPr>
        <w:t>s</w:t>
      </w:r>
      <w:r w:rsidR="003952DF" w:rsidRPr="008B5EB1">
        <w:rPr>
          <w:rFonts w:ascii="Arial" w:hAnsi="Arial" w:cs="Arial"/>
          <w:color w:val="000000"/>
          <w:sz w:val="24"/>
          <w:szCs w:val="24"/>
        </w:rPr>
        <w:t>it for CFP Board Exam</w:t>
      </w:r>
      <w:r w:rsidR="00B8105E" w:rsidRPr="008B5EB1">
        <w:rPr>
          <w:rFonts w:ascii="Arial" w:hAnsi="Arial" w:cs="Arial"/>
          <w:color w:val="000000"/>
          <w:sz w:val="24"/>
          <w:szCs w:val="24"/>
        </w:rPr>
        <w:t xml:space="preserve">.  </w:t>
      </w:r>
      <w:r w:rsidRPr="008B5EB1">
        <w:rPr>
          <w:rFonts w:ascii="Arial" w:hAnsi="Arial" w:cs="Arial"/>
          <w:color w:val="000000"/>
          <w:sz w:val="24"/>
          <w:szCs w:val="24"/>
        </w:rPr>
        <w:t xml:space="preserve">These licenses and credentials allow her </w:t>
      </w:r>
      <w:r w:rsidR="00804EB7" w:rsidRPr="008B5EB1">
        <w:rPr>
          <w:rFonts w:ascii="Arial" w:hAnsi="Arial" w:cs="Arial"/>
          <w:color w:val="000000"/>
          <w:sz w:val="24"/>
          <w:szCs w:val="24"/>
        </w:rPr>
        <w:t>to handle the diverse</w:t>
      </w:r>
      <w:r w:rsidRPr="008B5EB1">
        <w:rPr>
          <w:rFonts w:ascii="Arial" w:hAnsi="Arial" w:cs="Arial"/>
          <w:color w:val="000000"/>
          <w:sz w:val="24"/>
          <w:szCs w:val="24"/>
        </w:rPr>
        <w:t xml:space="preserve"> vehicles and counseling her clients often need to meet their goals. She is also a Registered Representative with Securities </w:t>
      </w:r>
      <w:r w:rsidR="00381EB8" w:rsidRPr="008B5EB1">
        <w:rPr>
          <w:rFonts w:ascii="Arial" w:hAnsi="Arial" w:cs="Arial"/>
          <w:color w:val="000000"/>
          <w:sz w:val="24"/>
          <w:szCs w:val="24"/>
        </w:rPr>
        <w:t>America</w:t>
      </w:r>
      <w:r w:rsidRPr="008B5EB1">
        <w:rPr>
          <w:rFonts w:ascii="Arial" w:hAnsi="Arial" w:cs="Arial"/>
          <w:color w:val="000000"/>
          <w:sz w:val="24"/>
          <w:szCs w:val="24"/>
        </w:rPr>
        <w:t xml:space="preserve">, Inc. </w:t>
      </w:r>
    </w:p>
    <w:p w:rsidR="001513CC" w:rsidRDefault="001513CC" w:rsidP="008B5EB1">
      <w:pPr>
        <w:pStyle w:val="NormalWeb"/>
        <w:spacing w:line="300" w:lineRule="atLeast"/>
        <w:jc w:val="both"/>
        <w:rPr>
          <w:rFonts w:ascii="Arial" w:hAnsi="Arial" w:cs="Arial"/>
          <w:color w:val="000000"/>
          <w:sz w:val="24"/>
          <w:szCs w:val="24"/>
        </w:rPr>
      </w:pPr>
      <w:r w:rsidRPr="008B5EB1">
        <w:rPr>
          <w:rFonts w:ascii="Arial" w:hAnsi="Arial" w:cs="Arial"/>
          <w:color w:val="000000"/>
          <w:sz w:val="24"/>
          <w:szCs w:val="24"/>
        </w:rPr>
        <w:t>As</w:t>
      </w:r>
      <w:r w:rsidR="00804EB7" w:rsidRPr="008B5EB1">
        <w:rPr>
          <w:rFonts w:ascii="Arial" w:hAnsi="Arial" w:cs="Arial"/>
          <w:color w:val="000000"/>
          <w:sz w:val="24"/>
          <w:szCs w:val="24"/>
        </w:rPr>
        <w:t xml:space="preserve"> an Investment Advisor Representative</w:t>
      </w:r>
      <w:r w:rsidR="003454AA" w:rsidRPr="008B5EB1">
        <w:rPr>
          <w:rFonts w:ascii="Arial" w:hAnsi="Arial" w:cs="Arial"/>
          <w:color w:val="000000"/>
          <w:sz w:val="24"/>
          <w:szCs w:val="24"/>
        </w:rPr>
        <w:t xml:space="preserve"> Stephanie</w:t>
      </w:r>
      <w:r w:rsidRPr="008B5EB1">
        <w:rPr>
          <w:rFonts w:ascii="Arial" w:hAnsi="Arial" w:cs="Arial"/>
          <w:color w:val="000000"/>
          <w:sz w:val="24"/>
          <w:szCs w:val="24"/>
        </w:rPr>
        <w:t xml:space="preserve"> specializes in develo</w:t>
      </w:r>
      <w:r w:rsidR="00804EB7" w:rsidRPr="008B5EB1">
        <w:rPr>
          <w:rFonts w:ascii="Arial" w:hAnsi="Arial" w:cs="Arial"/>
          <w:color w:val="000000"/>
          <w:sz w:val="24"/>
          <w:szCs w:val="24"/>
        </w:rPr>
        <w:t>ping and implementing financial</w:t>
      </w:r>
      <w:r w:rsidRPr="008B5EB1">
        <w:rPr>
          <w:rFonts w:ascii="Arial" w:hAnsi="Arial" w:cs="Arial"/>
          <w:color w:val="000000"/>
          <w:sz w:val="24"/>
          <w:szCs w:val="24"/>
        </w:rPr>
        <w:t xml:space="preserve"> and estate plans for private clients</w:t>
      </w:r>
      <w:r w:rsidR="00804EB7" w:rsidRPr="008B5EB1">
        <w:rPr>
          <w:rFonts w:ascii="Arial" w:hAnsi="Arial" w:cs="Arial"/>
          <w:color w:val="000000"/>
          <w:sz w:val="24"/>
          <w:szCs w:val="24"/>
        </w:rPr>
        <w:t xml:space="preserve"> and businesses</w:t>
      </w:r>
      <w:r w:rsidRPr="008B5EB1">
        <w:rPr>
          <w:rFonts w:ascii="Arial" w:hAnsi="Arial" w:cs="Arial"/>
          <w:color w:val="000000"/>
          <w:sz w:val="24"/>
          <w:szCs w:val="24"/>
        </w:rPr>
        <w:t xml:space="preserve">. </w:t>
      </w:r>
      <w:r w:rsidR="00804EB7" w:rsidRPr="008B5EB1">
        <w:rPr>
          <w:rFonts w:ascii="Arial" w:hAnsi="Arial" w:cs="Arial"/>
          <w:color w:val="000000"/>
          <w:sz w:val="24"/>
          <w:szCs w:val="24"/>
        </w:rPr>
        <w:t xml:space="preserve"> </w:t>
      </w:r>
      <w:r w:rsidR="003454AA" w:rsidRPr="008B5EB1">
        <w:rPr>
          <w:rFonts w:ascii="Arial" w:hAnsi="Arial" w:cs="Arial"/>
          <w:color w:val="000000"/>
          <w:sz w:val="24"/>
          <w:szCs w:val="24"/>
        </w:rPr>
        <w:t>She</w:t>
      </w:r>
      <w:r w:rsidRPr="008B5EB1">
        <w:rPr>
          <w:rFonts w:ascii="Arial" w:hAnsi="Arial" w:cs="Arial"/>
          <w:color w:val="000000"/>
          <w:sz w:val="24"/>
          <w:szCs w:val="24"/>
        </w:rPr>
        <w:t xml:space="preserve"> incorporates </w:t>
      </w:r>
      <w:r w:rsidR="00804EB7" w:rsidRPr="008B5EB1">
        <w:rPr>
          <w:rFonts w:ascii="Arial" w:hAnsi="Arial" w:cs="Arial"/>
          <w:color w:val="000000"/>
          <w:sz w:val="24"/>
          <w:szCs w:val="24"/>
        </w:rPr>
        <w:t xml:space="preserve">a comprehensive holistic approach to financial planning </w:t>
      </w:r>
      <w:r w:rsidR="008B5EB1">
        <w:rPr>
          <w:rFonts w:ascii="Arial" w:hAnsi="Arial" w:cs="Arial"/>
          <w:color w:val="000000"/>
          <w:sz w:val="24"/>
          <w:szCs w:val="24"/>
        </w:rPr>
        <w:t>from basic retirement</w:t>
      </w:r>
      <w:r w:rsidR="00804EB7" w:rsidRPr="008B5EB1">
        <w:rPr>
          <w:rFonts w:ascii="Arial" w:hAnsi="Arial" w:cs="Arial"/>
          <w:color w:val="000000"/>
          <w:sz w:val="24"/>
          <w:szCs w:val="24"/>
        </w:rPr>
        <w:t xml:space="preserve">, college planning, </w:t>
      </w:r>
      <w:r w:rsidR="00A501BA" w:rsidRPr="008B5EB1">
        <w:rPr>
          <w:rFonts w:ascii="Arial" w:hAnsi="Arial" w:cs="Arial"/>
          <w:color w:val="000000"/>
          <w:sz w:val="24"/>
          <w:szCs w:val="24"/>
        </w:rPr>
        <w:t>and</w:t>
      </w:r>
      <w:r w:rsidR="008B5EB1">
        <w:rPr>
          <w:rFonts w:ascii="Arial" w:hAnsi="Arial" w:cs="Arial"/>
          <w:color w:val="000000"/>
          <w:sz w:val="24"/>
          <w:szCs w:val="24"/>
        </w:rPr>
        <w:t xml:space="preserve"> </w:t>
      </w:r>
      <w:r w:rsidR="00A501BA" w:rsidRPr="008B5EB1">
        <w:rPr>
          <w:rFonts w:ascii="Arial" w:hAnsi="Arial" w:cs="Arial"/>
          <w:color w:val="000000"/>
          <w:sz w:val="24"/>
          <w:szCs w:val="24"/>
        </w:rPr>
        <w:t>family protection</w:t>
      </w:r>
      <w:r w:rsidR="008B5EB1">
        <w:rPr>
          <w:rFonts w:ascii="Arial" w:hAnsi="Arial" w:cs="Arial"/>
          <w:color w:val="000000"/>
          <w:sz w:val="24"/>
          <w:szCs w:val="24"/>
        </w:rPr>
        <w:t>,</w:t>
      </w:r>
      <w:r w:rsidR="00A501BA" w:rsidRPr="008B5EB1">
        <w:rPr>
          <w:rFonts w:ascii="Arial" w:hAnsi="Arial" w:cs="Arial"/>
          <w:color w:val="000000"/>
          <w:sz w:val="24"/>
          <w:szCs w:val="24"/>
        </w:rPr>
        <w:t xml:space="preserve"> to </w:t>
      </w:r>
      <w:r w:rsidRPr="008B5EB1">
        <w:rPr>
          <w:rFonts w:ascii="Arial" w:hAnsi="Arial" w:cs="Arial"/>
          <w:color w:val="000000"/>
          <w:sz w:val="24"/>
          <w:szCs w:val="24"/>
        </w:rPr>
        <w:t xml:space="preserve">advanced tax </w:t>
      </w:r>
      <w:r w:rsidR="00804EB7" w:rsidRPr="008B5EB1">
        <w:rPr>
          <w:rFonts w:ascii="Arial" w:hAnsi="Arial" w:cs="Arial"/>
          <w:color w:val="000000"/>
          <w:sz w:val="24"/>
          <w:szCs w:val="24"/>
        </w:rPr>
        <w:t xml:space="preserve">advantaged investing </w:t>
      </w:r>
      <w:r w:rsidR="00B8105E" w:rsidRPr="008B5EB1">
        <w:rPr>
          <w:rFonts w:ascii="Arial" w:hAnsi="Arial" w:cs="Arial"/>
          <w:color w:val="000000"/>
          <w:sz w:val="24"/>
          <w:szCs w:val="24"/>
        </w:rPr>
        <w:t>strategies</w:t>
      </w:r>
      <w:r w:rsidR="00A501BA" w:rsidRPr="008B5EB1">
        <w:rPr>
          <w:rFonts w:ascii="Arial" w:hAnsi="Arial" w:cs="Arial"/>
          <w:color w:val="000000"/>
          <w:sz w:val="24"/>
          <w:szCs w:val="24"/>
        </w:rPr>
        <w:t>,</w:t>
      </w:r>
      <w:r w:rsidRPr="008B5EB1">
        <w:rPr>
          <w:rFonts w:ascii="Arial" w:hAnsi="Arial" w:cs="Arial"/>
          <w:color w:val="000000"/>
          <w:sz w:val="24"/>
          <w:szCs w:val="24"/>
        </w:rPr>
        <w:t xml:space="preserve"> minimi</w:t>
      </w:r>
      <w:r w:rsidR="00B8105E" w:rsidRPr="008B5EB1">
        <w:rPr>
          <w:rFonts w:ascii="Arial" w:hAnsi="Arial" w:cs="Arial"/>
          <w:color w:val="000000"/>
          <w:sz w:val="24"/>
          <w:szCs w:val="24"/>
        </w:rPr>
        <w:t>zing</w:t>
      </w:r>
      <w:r w:rsidR="00804EB7" w:rsidRPr="008B5EB1">
        <w:rPr>
          <w:rFonts w:ascii="Arial" w:hAnsi="Arial" w:cs="Arial"/>
          <w:color w:val="000000"/>
          <w:sz w:val="24"/>
          <w:szCs w:val="24"/>
        </w:rPr>
        <w:t xml:space="preserve"> income and estate taxes, </w:t>
      </w:r>
      <w:r w:rsidRPr="008B5EB1">
        <w:rPr>
          <w:rFonts w:ascii="Arial" w:hAnsi="Arial" w:cs="Arial"/>
          <w:color w:val="000000"/>
          <w:sz w:val="24"/>
          <w:szCs w:val="24"/>
        </w:rPr>
        <w:t>and multi</w:t>
      </w:r>
      <w:r w:rsidR="0054507B">
        <w:rPr>
          <w:rFonts w:ascii="Arial" w:hAnsi="Arial" w:cs="Arial"/>
          <w:color w:val="000000"/>
          <w:sz w:val="24"/>
          <w:szCs w:val="24"/>
        </w:rPr>
        <w:t>-generational wealth management.</w:t>
      </w:r>
    </w:p>
    <w:p w:rsidR="0054507B" w:rsidRDefault="001513CC" w:rsidP="008B5EB1">
      <w:pPr>
        <w:pStyle w:val="NormalWeb"/>
        <w:spacing w:line="300" w:lineRule="atLeast"/>
        <w:jc w:val="both"/>
        <w:rPr>
          <w:rFonts w:ascii="Arial" w:hAnsi="Arial" w:cs="Arial"/>
          <w:color w:val="000000"/>
          <w:sz w:val="24"/>
          <w:szCs w:val="24"/>
        </w:rPr>
      </w:pPr>
      <w:r w:rsidRPr="008B5EB1">
        <w:rPr>
          <w:rFonts w:ascii="Arial" w:hAnsi="Arial" w:cs="Arial"/>
          <w:color w:val="000000"/>
          <w:sz w:val="24"/>
          <w:szCs w:val="24"/>
        </w:rPr>
        <w:t xml:space="preserve">Stephanie was born and raised in Connecticut, where she attended the University of Connecticut and received her Bachelor of Science Degree. </w:t>
      </w:r>
      <w:r w:rsidR="00303830">
        <w:rPr>
          <w:rFonts w:ascii="Arial" w:hAnsi="Arial" w:cs="Arial"/>
          <w:color w:val="000000"/>
          <w:sz w:val="24"/>
          <w:szCs w:val="24"/>
        </w:rPr>
        <w:t xml:space="preserve">She subsequently received her Certificate in Financial Planning from the College of Financial Planning.  </w:t>
      </w:r>
      <w:r w:rsidRPr="008B5EB1">
        <w:rPr>
          <w:rFonts w:ascii="Arial" w:hAnsi="Arial" w:cs="Arial"/>
          <w:color w:val="000000"/>
          <w:sz w:val="24"/>
          <w:szCs w:val="24"/>
        </w:rPr>
        <w:t>She has been married to her husband, Derek for 1</w:t>
      </w:r>
      <w:r w:rsidR="0037342F" w:rsidRPr="008B5EB1">
        <w:rPr>
          <w:rFonts w:ascii="Arial" w:hAnsi="Arial" w:cs="Arial"/>
          <w:color w:val="000000"/>
          <w:sz w:val="24"/>
          <w:szCs w:val="24"/>
        </w:rPr>
        <w:t>4</w:t>
      </w:r>
      <w:r w:rsidRPr="008B5EB1">
        <w:rPr>
          <w:rFonts w:ascii="Arial" w:hAnsi="Arial" w:cs="Arial"/>
          <w:color w:val="000000"/>
          <w:sz w:val="24"/>
          <w:szCs w:val="24"/>
        </w:rPr>
        <w:t xml:space="preserve"> years and they have a beautiful </w:t>
      </w:r>
      <w:r w:rsidR="00144656">
        <w:rPr>
          <w:rFonts w:ascii="Arial" w:hAnsi="Arial" w:cs="Arial"/>
          <w:color w:val="000000"/>
          <w:sz w:val="24"/>
          <w:szCs w:val="24"/>
        </w:rPr>
        <w:t xml:space="preserve">10-year-old daughter, </w:t>
      </w:r>
      <w:r w:rsidRPr="008B5EB1">
        <w:rPr>
          <w:rFonts w:ascii="Arial" w:hAnsi="Arial" w:cs="Arial"/>
          <w:color w:val="000000"/>
          <w:sz w:val="24"/>
          <w:szCs w:val="24"/>
        </w:rPr>
        <w:t xml:space="preserve">Samantha. </w:t>
      </w:r>
      <w:r w:rsidR="00303830">
        <w:rPr>
          <w:rFonts w:ascii="Arial" w:hAnsi="Arial" w:cs="Arial"/>
          <w:color w:val="000000"/>
          <w:sz w:val="24"/>
          <w:szCs w:val="24"/>
        </w:rPr>
        <w:t>Stephanie</w:t>
      </w:r>
      <w:r w:rsidR="0054507B">
        <w:rPr>
          <w:rFonts w:ascii="Arial" w:hAnsi="Arial" w:cs="Arial"/>
          <w:color w:val="000000"/>
          <w:sz w:val="24"/>
          <w:szCs w:val="24"/>
        </w:rPr>
        <w:t xml:space="preserve"> recently moved to Iowa January 2012 by choice with no family or job connections, </w:t>
      </w:r>
      <w:r w:rsidR="00303830">
        <w:rPr>
          <w:rFonts w:ascii="Arial" w:hAnsi="Arial" w:cs="Arial"/>
          <w:color w:val="000000"/>
          <w:sz w:val="24"/>
          <w:szCs w:val="24"/>
        </w:rPr>
        <w:t xml:space="preserve">just wanted to move to the Des Moines area, </w:t>
      </w:r>
      <w:r w:rsidR="0054507B">
        <w:rPr>
          <w:rFonts w:ascii="Arial" w:hAnsi="Arial" w:cs="Arial"/>
          <w:color w:val="000000"/>
          <w:sz w:val="24"/>
          <w:szCs w:val="24"/>
        </w:rPr>
        <w:t xml:space="preserve">purchasing her home in Van Meter.  Stephanie and her family were looking to move to a small city with strong community involvement, a focus on traditional family values, and excellent </w:t>
      </w:r>
      <w:r w:rsidR="0054507B">
        <w:rPr>
          <w:rFonts w:ascii="Arial" w:hAnsi="Arial" w:cs="Arial"/>
          <w:color w:val="000000"/>
          <w:sz w:val="24"/>
          <w:szCs w:val="24"/>
        </w:rPr>
        <w:lastRenderedPageBreak/>
        <w:t>primary and secondary educational opportunities.  The De</w:t>
      </w:r>
      <w:r w:rsidR="00303830">
        <w:rPr>
          <w:rFonts w:ascii="Arial" w:hAnsi="Arial" w:cs="Arial"/>
          <w:color w:val="000000"/>
          <w:sz w:val="24"/>
          <w:szCs w:val="24"/>
        </w:rPr>
        <w:t xml:space="preserve">s Moines area was a perfect fit.  She is an ambassador to the city, loving the move and planning to stay indefinitely.   </w:t>
      </w:r>
    </w:p>
    <w:p w:rsidR="0054507B" w:rsidRDefault="0054507B" w:rsidP="008B5EB1">
      <w:pPr>
        <w:pStyle w:val="NormalWeb"/>
        <w:spacing w:line="300" w:lineRule="atLeast"/>
        <w:jc w:val="both"/>
        <w:rPr>
          <w:rFonts w:ascii="Arial" w:hAnsi="Arial" w:cs="Arial"/>
          <w:color w:val="000000"/>
          <w:sz w:val="24"/>
          <w:szCs w:val="24"/>
        </w:rPr>
      </w:pPr>
      <w:r>
        <w:rPr>
          <w:rFonts w:ascii="Arial" w:hAnsi="Arial" w:cs="Arial"/>
          <w:color w:val="000000"/>
          <w:sz w:val="24"/>
          <w:szCs w:val="24"/>
        </w:rPr>
        <w:t>Stephanie quickly became involved in local networking and community involvement.  Upon doing so she soon learned Des Moines Women Business Owner community is substantially</w:t>
      </w:r>
      <w:r w:rsidR="00A2243F">
        <w:rPr>
          <w:rFonts w:ascii="Arial" w:hAnsi="Arial" w:cs="Arial"/>
          <w:color w:val="000000"/>
          <w:sz w:val="24"/>
          <w:szCs w:val="24"/>
        </w:rPr>
        <w:t xml:space="preserve"> low compared to rest of the country and has made it her mission to bring her expertise to Women Business owners to ensure these businesses, owners, and employees have the best success possible.</w:t>
      </w:r>
      <w:r w:rsidR="00303830">
        <w:rPr>
          <w:rFonts w:ascii="Arial" w:hAnsi="Arial" w:cs="Arial"/>
          <w:color w:val="000000"/>
          <w:sz w:val="24"/>
          <w:szCs w:val="24"/>
        </w:rPr>
        <w:t xml:space="preserve">  </w:t>
      </w:r>
    </w:p>
    <w:p w:rsidR="00A2243F" w:rsidRDefault="001513CC" w:rsidP="008B5EB1">
      <w:pPr>
        <w:pStyle w:val="NormalWeb"/>
        <w:spacing w:line="300" w:lineRule="atLeast"/>
        <w:jc w:val="both"/>
        <w:rPr>
          <w:rFonts w:ascii="Arial" w:hAnsi="Arial" w:cs="Arial"/>
          <w:color w:val="000000"/>
          <w:sz w:val="24"/>
          <w:szCs w:val="24"/>
        </w:rPr>
      </w:pPr>
      <w:r w:rsidRPr="008B5EB1">
        <w:rPr>
          <w:rFonts w:ascii="Arial" w:hAnsi="Arial" w:cs="Arial"/>
          <w:color w:val="000000"/>
          <w:sz w:val="24"/>
          <w:szCs w:val="24"/>
        </w:rPr>
        <w:t>Stephanie is a member of the National Association of Professional Women</w:t>
      </w:r>
      <w:r w:rsidR="00B8105E" w:rsidRPr="008B5EB1">
        <w:rPr>
          <w:rFonts w:ascii="Arial" w:hAnsi="Arial" w:cs="Arial"/>
          <w:color w:val="000000"/>
          <w:sz w:val="24"/>
          <w:szCs w:val="24"/>
        </w:rPr>
        <w:t xml:space="preserve">, </w:t>
      </w:r>
      <w:r w:rsidR="00A2243F">
        <w:rPr>
          <w:rFonts w:ascii="Arial" w:hAnsi="Arial" w:cs="Arial"/>
          <w:color w:val="000000"/>
          <w:sz w:val="24"/>
          <w:szCs w:val="24"/>
        </w:rPr>
        <w:t>a national networking group specifically focused on the success of Women Professionals.  She is also a member of Des Moines Young Professionals.</w:t>
      </w:r>
    </w:p>
    <w:p w:rsidR="000B344A" w:rsidRDefault="00A2243F" w:rsidP="008B5EB1">
      <w:pPr>
        <w:pStyle w:val="NormalWeb"/>
        <w:spacing w:line="300" w:lineRule="atLeast"/>
        <w:jc w:val="both"/>
        <w:rPr>
          <w:rFonts w:ascii="Arial" w:hAnsi="Arial" w:cs="Arial"/>
          <w:color w:val="000000"/>
          <w:sz w:val="24"/>
          <w:szCs w:val="24"/>
        </w:rPr>
      </w:pPr>
      <w:r>
        <w:rPr>
          <w:rFonts w:ascii="Arial" w:hAnsi="Arial" w:cs="Arial"/>
          <w:color w:val="000000"/>
          <w:sz w:val="24"/>
          <w:szCs w:val="24"/>
        </w:rPr>
        <w:t xml:space="preserve">Stephanie is a member of Iowa ABI and sits on the tax committee.  She is also involved with the mentor program the Leadership Institute with ABI and attends </w:t>
      </w:r>
      <w:r w:rsidR="00303830">
        <w:rPr>
          <w:rFonts w:ascii="Arial" w:hAnsi="Arial" w:cs="Arial"/>
          <w:color w:val="000000"/>
          <w:sz w:val="24"/>
          <w:szCs w:val="24"/>
        </w:rPr>
        <w:t>many of the events, as the firm</w:t>
      </w:r>
      <w:r>
        <w:rPr>
          <w:rFonts w:ascii="Arial" w:hAnsi="Arial" w:cs="Arial"/>
          <w:color w:val="000000"/>
          <w:sz w:val="24"/>
          <w:szCs w:val="24"/>
        </w:rPr>
        <w:t xml:space="preserve"> she affiliates with is a corporate sponsor.  </w:t>
      </w:r>
    </w:p>
    <w:p w:rsidR="00303830" w:rsidRDefault="00A2243F" w:rsidP="008B5EB1">
      <w:pPr>
        <w:pStyle w:val="NormalWeb"/>
        <w:spacing w:line="300" w:lineRule="atLeast"/>
        <w:jc w:val="both"/>
        <w:rPr>
          <w:rFonts w:ascii="Arial" w:hAnsi="Arial" w:cs="Arial"/>
          <w:color w:val="000000"/>
          <w:sz w:val="24"/>
          <w:szCs w:val="24"/>
        </w:rPr>
      </w:pPr>
      <w:r>
        <w:rPr>
          <w:rFonts w:ascii="Arial" w:hAnsi="Arial" w:cs="Arial"/>
          <w:color w:val="000000"/>
          <w:sz w:val="24"/>
          <w:szCs w:val="24"/>
        </w:rPr>
        <w:t>Stephanie also feels all individuals young and mature have a civic responsibility and has chosen to volunteer her time in many ways.  One of the charitable organizations Stephanie is involved i</w:t>
      </w:r>
      <w:r w:rsidR="000B344A">
        <w:rPr>
          <w:rFonts w:ascii="Arial" w:hAnsi="Arial" w:cs="Arial"/>
          <w:color w:val="000000"/>
          <w:sz w:val="24"/>
          <w:szCs w:val="24"/>
        </w:rPr>
        <w:t xml:space="preserve">s the Animal Rescue League.  Stephanie and her family are  passionate about animal rights having 4 rescue dogs, 2 rescue ferrets, and a 120 gallon fish tank.  For this reason she thought it would be a great charity for her to introduce her 10 year old daughter to, and they volunteer and visit the animals at ARL often.  </w:t>
      </w:r>
    </w:p>
    <w:p w:rsidR="00303830" w:rsidRDefault="00303830" w:rsidP="008B5EB1">
      <w:pPr>
        <w:pStyle w:val="NormalWeb"/>
        <w:spacing w:line="300" w:lineRule="atLeast"/>
        <w:jc w:val="both"/>
        <w:rPr>
          <w:rFonts w:ascii="Arial" w:hAnsi="Arial" w:cs="Arial"/>
          <w:color w:val="000000"/>
          <w:sz w:val="24"/>
          <w:szCs w:val="24"/>
        </w:rPr>
      </w:pPr>
      <w:r>
        <w:rPr>
          <w:rFonts w:ascii="Arial" w:hAnsi="Arial" w:cs="Arial"/>
          <w:color w:val="000000"/>
          <w:sz w:val="24"/>
          <w:szCs w:val="24"/>
        </w:rPr>
        <w:t>Shortly upon moving to Iowa Stephanie became involved with the United Way’s Financial Literacy Network which provides free financial educational workshops and money coaching to underprivileged families.</w:t>
      </w:r>
    </w:p>
    <w:p w:rsidR="001513CC" w:rsidRDefault="000B344A" w:rsidP="008B5EB1">
      <w:pPr>
        <w:pStyle w:val="NormalWeb"/>
        <w:spacing w:line="300" w:lineRule="atLeast"/>
        <w:jc w:val="both"/>
        <w:rPr>
          <w:rFonts w:ascii="Arial" w:hAnsi="Arial" w:cs="Arial"/>
          <w:color w:val="000000"/>
          <w:sz w:val="24"/>
          <w:szCs w:val="24"/>
        </w:rPr>
      </w:pPr>
      <w:r>
        <w:rPr>
          <w:rFonts w:ascii="Arial" w:hAnsi="Arial" w:cs="Arial"/>
          <w:color w:val="000000"/>
          <w:sz w:val="24"/>
          <w:szCs w:val="24"/>
        </w:rPr>
        <w:t xml:space="preserve">Stephanie and her family feel when you live in a very small town like Van Meter, it is vital to volunteer your time and skills to keep the community strong.  Stephanie has a long soccer history </w:t>
      </w:r>
      <w:r w:rsidR="00303830">
        <w:rPr>
          <w:rFonts w:ascii="Arial" w:hAnsi="Arial" w:cs="Arial"/>
          <w:color w:val="000000"/>
          <w:sz w:val="24"/>
          <w:szCs w:val="24"/>
        </w:rPr>
        <w:t>of her own and sits on</w:t>
      </w:r>
      <w:r w:rsidR="00144656">
        <w:rPr>
          <w:rFonts w:ascii="Arial" w:hAnsi="Arial" w:cs="Arial"/>
          <w:color w:val="000000"/>
          <w:sz w:val="24"/>
          <w:szCs w:val="24"/>
        </w:rPr>
        <w:t xml:space="preserve"> </w:t>
      </w:r>
      <w:r w:rsidR="00B8105E" w:rsidRPr="008B5EB1">
        <w:rPr>
          <w:rFonts w:ascii="Arial" w:hAnsi="Arial" w:cs="Arial"/>
          <w:color w:val="000000"/>
          <w:sz w:val="24"/>
          <w:szCs w:val="24"/>
        </w:rPr>
        <w:t xml:space="preserve">the City of Van Meter </w:t>
      </w:r>
      <w:r w:rsidR="00303830">
        <w:rPr>
          <w:rFonts w:ascii="Arial" w:hAnsi="Arial" w:cs="Arial"/>
          <w:color w:val="000000"/>
          <w:sz w:val="24"/>
          <w:szCs w:val="24"/>
        </w:rPr>
        <w:t xml:space="preserve">Recreational </w:t>
      </w:r>
      <w:r w:rsidR="00B8105E" w:rsidRPr="008B5EB1">
        <w:rPr>
          <w:rFonts w:ascii="Arial" w:hAnsi="Arial" w:cs="Arial"/>
          <w:color w:val="000000"/>
          <w:sz w:val="24"/>
          <w:szCs w:val="24"/>
        </w:rPr>
        <w:t>Soccer Board</w:t>
      </w:r>
      <w:r>
        <w:rPr>
          <w:rFonts w:ascii="Arial" w:hAnsi="Arial" w:cs="Arial"/>
          <w:color w:val="000000"/>
          <w:sz w:val="24"/>
          <w:szCs w:val="24"/>
        </w:rPr>
        <w:t xml:space="preserve"> </w:t>
      </w:r>
      <w:r w:rsidR="00303830">
        <w:rPr>
          <w:rFonts w:ascii="Arial" w:hAnsi="Arial" w:cs="Arial"/>
          <w:color w:val="000000"/>
          <w:sz w:val="24"/>
          <w:szCs w:val="24"/>
        </w:rPr>
        <w:t xml:space="preserve">and is </w:t>
      </w:r>
      <w:r>
        <w:rPr>
          <w:rFonts w:ascii="Arial" w:hAnsi="Arial" w:cs="Arial"/>
          <w:color w:val="000000"/>
          <w:sz w:val="24"/>
          <w:szCs w:val="24"/>
        </w:rPr>
        <w:t>a Youth Soccer Coach.</w:t>
      </w:r>
      <w:r w:rsidR="00303830">
        <w:rPr>
          <w:rFonts w:ascii="Arial" w:hAnsi="Arial" w:cs="Arial"/>
          <w:color w:val="000000"/>
          <w:sz w:val="24"/>
          <w:szCs w:val="24"/>
        </w:rPr>
        <w:t xml:space="preserve">  </w:t>
      </w:r>
    </w:p>
    <w:p w:rsidR="000B344A" w:rsidRPr="008B5EB1" w:rsidRDefault="000B344A" w:rsidP="008B5EB1">
      <w:pPr>
        <w:pStyle w:val="NormalWeb"/>
        <w:spacing w:line="300" w:lineRule="atLeast"/>
        <w:jc w:val="both"/>
        <w:rPr>
          <w:rFonts w:ascii="Arial" w:hAnsi="Arial" w:cs="Arial"/>
          <w:color w:val="000000"/>
          <w:sz w:val="24"/>
          <w:szCs w:val="24"/>
        </w:rPr>
      </w:pPr>
    </w:p>
    <w:p w:rsidR="00381EB8" w:rsidRDefault="00381EB8"/>
    <w:sectPr w:rsidR="00381EB8" w:rsidSect="009A53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6C" w:rsidRDefault="002F286C" w:rsidP="008B5EB1">
      <w:pPr>
        <w:spacing w:after="0" w:line="240" w:lineRule="auto"/>
      </w:pPr>
      <w:r>
        <w:separator/>
      </w:r>
    </w:p>
  </w:endnote>
  <w:endnote w:type="continuationSeparator" w:id="0">
    <w:p w:rsidR="002F286C" w:rsidRDefault="002F286C" w:rsidP="008B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B1" w:rsidRPr="008B5EB1" w:rsidRDefault="008B5EB1" w:rsidP="008B5EB1">
    <w:pPr>
      <w:pStyle w:val="Footer"/>
      <w:rPr>
        <w:rFonts w:ascii="Times New Roman" w:eastAsia="Times New Roman" w:hAnsi="Times New Roman" w:cs="Times New Roman"/>
        <w:sz w:val="16"/>
        <w:szCs w:val="16"/>
      </w:rPr>
    </w:pPr>
    <w:r w:rsidRPr="008B5EB1">
      <w:rPr>
        <w:rFonts w:ascii="Arial Narrow" w:eastAsia="Times New Roman" w:hAnsi="Arial Narrow" w:cs="Arial Narrow"/>
        <w:color w:val="000000"/>
        <w:sz w:val="16"/>
        <w:szCs w:val="16"/>
      </w:rPr>
      <w:t>Securities offered through Securities America, Inc., a Registered Broker/Dealer, Member FINRA/SIPC, Stephanie Bolles, Registered Representative.  Advisory services offered through Securities America Advisors, Inc., an SEC Registered Investment Advisory Firm, Stephanie Bolles, Investment Advisor Representative.  Bearence Management Group and Securities America companies are unaffiliated.</w:t>
    </w:r>
  </w:p>
  <w:p w:rsidR="008B5EB1" w:rsidRDefault="008B5EB1">
    <w:pPr>
      <w:pStyle w:val="Footer"/>
    </w:pPr>
  </w:p>
  <w:p w:rsidR="008B5EB1" w:rsidRDefault="008B5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6C" w:rsidRDefault="002F286C" w:rsidP="008B5EB1">
      <w:pPr>
        <w:spacing w:after="0" w:line="240" w:lineRule="auto"/>
      </w:pPr>
      <w:r>
        <w:separator/>
      </w:r>
    </w:p>
  </w:footnote>
  <w:footnote w:type="continuationSeparator" w:id="0">
    <w:p w:rsidR="002F286C" w:rsidRDefault="002F286C" w:rsidP="008B5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B1" w:rsidRDefault="008B5EB1">
    <w:pPr>
      <w:pStyle w:val="Header"/>
    </w:pPr>
    <w:r>
      <w:rPr>
        <w:noProof/>
      </w:rPr>
      <w:drawing>
        <wp:inline distT="0" distB="0" distL="0" distR="0">
          <wp:extent cx="5486400" cy="1085850"/>
          <wp:effectExtent l="0" t="0" r="0" b="0"/>
          <wp:docPr id="2" name="Picture 2" descr="Letterhead_Des Moines_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Des Moines_Depo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0858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13CC"/>
    <w:rsid w:val="000B344A"/>
    <w:rsid w:val="00144656"/>
    <w:rsid w:val="001513CC"/>
    <w:rsid w:val="00193A7A"/>
    <w:rsid w:val="001B5C19"/>
    <w:rsid w:val="00233D19"/>
    <w:rsid w:val="00243455"/>
    <w:rsid w:val="002F286C"/>
    <w:rsid w:val="00303830"/>
    <w:rsid w:val="003454AA"/>
    <w:rsid w:val="0037342F"/>
    <w:rsid w:val="00381EB8"/>
    <w:rsid w:val="003924F1"/>
    <w:rsid w:val="003952DF"/>
    <w:rsid w:val="004365FE"/>
    <w:rsid w:val="0054507B"/>
    <w:rsid w:val="00804EB7"/>
    <w:rsid w:val="00806D4B"/>
    <w:rsid w:val="00822323"/>
    <w:rsid w:val="00891921"/>
    <w:rsid w:val="008B5EB1"/>
    <w:rsid w:val="008E5450"/>
    <w:rsid w:val="00953681"/>
    <w:rsid w:val="009A5313"/>
    <w:rsid w:val="00A2243F"/>
    <w:rsid w:val="00A501BA"/>
    <w:rsid w:val="00A87F70"/>
    <w:rsid w:val="00B8105E"/>
    <w:rsid w:val="00BE37ED"/>
    <w:rsid w:val="00D951AC"/>
    <w:rsid w:val="00E06CA5"/>
    <w:rsid w:val="00E520F0"/>
    <w:rsid w:val="00FA2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3CC"/>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subhead1">
    <w:name w:val="subhead1"/>
    <w:basedOn w:val="DefaultParagraphFont"/>
    <w:rsid w:val="001513CC"/>
    <w:rPr>
      <w:b/>
      <w:bCs/>
      <w:color w:val="00874D"/>
      <w:sz w:val="18"/>
      <w:szCs w:val="18"/>
    </w:rPr>
  </w:style>
  <w:style w:type="paragraph" w:styleId="BalloonText">
    <w:name w:val="Balloon Text"/>
    <w:basedOn w:val="Normal"/>
    <w:link w:val="BalloonTextChar"/>
    <w:uiPriority w:val="99"/>
    <w:semiHidden/>
    <w:unhideWhenUsed/>
    <w:rsid w:val="0015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3CC"/>
    <w:rPr>
      <w:rFonts w:ascii="Tahoma" w:hAnsi="Tahoma" w:cs="Tahoma"/>
      <w:sz w:val="16"/>
      <w:szCs w:val="16"/>
    </w:rPr>
  </w:style>
  <w:style w:type="paragraph" w:styleId="Header">
    <w:name w:val="header"/>
    <w:basedOn w:val="Normal"/>
    <w:link w:val="HeaderChar"/>
    <w:uiPriority w:val="99"/>
    <w:unhideWhenUsed/>
    <w:rsid w:val="008B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B1"/>
  </w:style>
  <w:style w:type="paragraph" w:styleId="Footer">
    <w:name w:val="footer"/>
    <w:basedOn w:val="Normal"/>
    <w:link w:val="FooterChar"/>
    <w:uiPriority w:val="99"/>
    <w:unhideWhenUsed/>
    <w:rsid w:val="008B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3CC"/>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subhead1">
    <w:name w:val="subhead1"/>
    <w:basedOn w:val="DefaultParagraphFont"/>
    <w:rsid w:val="001513CC"/>
    <w:rPr>
      <w:b/>
      <w:bCs/>
      <w:color w:val="00874D"/>
      <w:sz w:val="18"/>
      <w:szCs w:val="18"/>
    </w:rPr>
  </w:style>
  <w:style w:type="paragraph" w:styleId="BalloonText">
    <w:name w:val="Balloon Text"/>
    <w:basedOn w:val="Normal"/>
    <w:link w:val="BalloonTextChar"/>
    <w:uiPriority w:val="99"/>
    <w:semiHidden/>
    <w:unhideWhenUsed/>
    <w:rsid w:val="0015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Bolles</cp:lastModifiedBy>
  <cp:revision>2</cp:revision>
  <cp:lastPrinted>2013-06-03T15:17:00Z</cp:lastPrinted>
  <dcterms:created xsi:type="dcterms:W3CDTF">2014-01-10T16:56:00Z</dcterms:created>
  <dcterms:modified xsi:type="dcterms:W3CDTF">2014-01-10T16:56:00Z</dcterms:modified>
</cp:coreProperties>
</file>