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FEBF8" w14:textId="77777777" w:rsidR="00195581" w:rsidRDefault="00195581">
      <w:r>
        <w:t>January 10, 2014</w:t>
      </w:r>
    </w:p>
    <w:p w14:paraId="3D0C8926" w14:textId="77777777" w:rsidR="00030FA6" w:rsidRDefault="00030FA6">
      <w:r>
        <w:t xml:space="preserve">To </w:t>
      </w:r>
      <w:proofErr w:type="gramStart"/>
      <w:r>
        <w:t>Whom</w:t>
      </w:r>
      <w:proofErr w:type="gramEnd"/>
      <w:r>
        <w:t xml:space="preserve"> it may Concern:</w:t>
      </w:r>
    </w:p>
    <w:p w14:paraId="24F63A8B" w14:textId="77777777" w:rsidR="00030FA6" w:rsidRDefault="00030FA6"/>
    <w:p w14:paraId="1530A1C4" w14:textId="77777777" w:rsidR="00902134" w:rsidRDefault="00902134">
      <w:r>
        <w:t xml:space="preserve">I am proud to refer </w:t>
      </w:r>
      <w:proofErr w:type="spellStart"/>
      <w:r>
        <w:t>Jaimie</w:t>
      </w:r>
      <w:proofErr w:type="spellEnd"/>
      <w:r>
        <w:t xml:space="preserve"> Miller for the </w:t>
      </w:r>
      <w:r w:rsidRPr="00030FA6">
        <w:rPr>
          <w:i/>
        </w:rPr>
        <w:t>Business Record</w:t>
      </w:r>
      <w:r>
        <w:t xml:space="preserve">’s </w:t>
      </w:r>
      <w:r w:rsidR="00030FA6">
        <w:t>“Forty U</w:t>
      </w:r>
      <w:r>
        <w:t>nder 40</w:t>
      </w:r>
      <w:r w:rsidR="00030FA6">
        <w:t>”</w:t>
      </w:r>
      <w:r>
        <w:t xml:space="preserve"> honor. I can think of no one more deserving, and she would make a fantastic addition to this prestigious list of Des Moines’ future leaders.</w:t>
      </w:r>
    </w:p>
    <w:p w14:paraId="05BAA9AF" w14:textId="77777777" w:rsidR="00902134" w:rsidRDefault="00902134"/>
    <w:p w14:paraId="650C4B01" w14:textId="77777777" w:rsidR="00902134" w:rsidRDefault="00902134">
      <w:r>
        <w:t xml:space="preserve">While I have known </w:t>
      </w:r>
      <w:proofErr w:type="spellStart"/>
      <w:r>
        <w:t>Jaimie</w:t>
      </w:r>
      <w:proofErr w:type="spellEnd"/>
      <w:r>
        <w:t xml:space="preserve"> only a few short years, she has made an impression on me and changed the way I perceive Des Moines. We served together on the Young Professionals Connection Board and are currently involved with Lead Like a Lady together—a group she helped to start. </w:t>
      </w:r>
      <w:proofErr w:type="spellStart"/>
      <w:r>
        <w:t>Jaimie’s</w:t>
      </w:r>
      <w:proofErr w:type="spellEnd"/>
      <w:r>
        <w:t xml:space="preserve"> service on th</w:t>
      </w:r>
      <w:r w:rsidR="00030FA6">
        <w:t>e YPC board and other nonprofit boards</w:t>
      </w:r>
      <w:r>
        <w:t xml:space="preserve"> and her motivation for starting Lead Like a Lady is based not on a de</w:t>
      </w:r>
      <w:r w:rsidR="00030FA6">
        <w:t>sire to simply boost her resume;</w:t>
      </w:r>
      <w:r>
        <w:t xml:space="preserve"> she genuinely wants to make Des Moines a better place and include everyone she meets in the great things she is doing. Des Moines needs more individuals like </w:t>
      </w:r>
      <w:proofErr w:type="spellStart"/>
      <w:r>
        <w:t>Jaimie</w:t>
      </w:r>
      <w:proofErr w:type="spellEnd"/>
      <w:r>
        <w:t xml:space="preserve"> who strive to involve those around them in the community. </w:t>
      </w:r>
      <w:r w:rsidR="00030FA6">
        <w:t xml:space="preserve">I am one of those </w:t>
      </w:r>
      <w:proofErr w:type="gramStart"/>
      <w:r w:rsidR="00195581">
        <w:t>individuals</w:t>
      </w:r>
      <w:proofErr w:type="gramEnd"/>
      <w:r w:rsidR="00030FA6">
        <w:t xml:space="preserve"> who</w:t>
      </w:r>
      <w:r w:rsidR="00195581">
        <w:t>m</w:t>
      </w:r>
      <w:r w:rsidR="00030FA6">
        <w:t xml:space="preserve"> </w:t>
      </w:r>
      <w:proofErr w:type="spellStart"/>
      <w:r w:rsidR="00030FA6">
        <w:t>Jaimie</w:t>
      </w:r>
      <w:proofErr w:type="spellEnd"/>
      <w:r w:rsidR="00030FA6">
        <w:t xml:space="preserve"> influenced, and I consider her a role model—she inspires me to do more for the world around me.</w:t>
      </w:r>
    </w:p>
    <w:p w14:paraId="23A65A8E" w14:textId="77777777" w:rsidR="00902134" w:rsidRDefault="00902134"/>
    <w:p w14:paraId="3FECB05C" w14:textId="77777777" w:rsidR="00902134" w:rsidRDefault="00902134">
      <w:proofErr w:type="spellStart"/>
      <w:r>
        <w:t>Jaimie</w:t>
      </w:r>
      <w:proofErr w:type="spellEnd"/>
      <w:r>
        <w:t xml:space="preserve"> is also a strong voice for female empowerment in the community. As we well know, </w:t>
      </w:r>
      <w:r w:rsidR="00030FA6">
        <w:t xml:space="preserve">Des Moines and Iowa have a long way to go in terms of cultivating more female leaders. </w:t>
      </w:r>
      <w:proofErr w:type="spellStart"/>
      <w:r w:rsidR="00030FA6">
        <w:t>Jaimie</w:t>
      </w:r>
      <w:proofErr w:type="spellEnd"/>
      <w:r w:rsidR="00030FA6">
        <w:t xml:space="preserve"> is still an active volunteer with Girl Scouts of Greater Iowa, where she made significant professional contributions, and is actively involved in leadership positions around the city, including the Greater Des Moines Leadership Institute, Junior League of Des Moines, and New Leaders Council Des Moines. She helped to found Lead Like a Lady so that young women could support one another—rather than compete—and create strong personal and professional relationships. </w:t>
      </w:r>
    </w:p>
    <w:p w14:paraId="76368ACB" w14:textId="77777777" w:rsidR="00030FA6" w:rsidRDefault="00030FA6"/>
    <w:p w14:paraId="257771A1" w14:textId="77777777" w:rsidR="00030FA6" w:rsidRDefault="00030FA6">
      <w:r>
        <w:t xml:space="preserve">While her professional achievements are many—she is now the </w:t>
      </w:r>
      <w:r w:rsidR="00195581">
        <w:t xml:space="preserve">foundation </w:t>
      </w:r>
      <w:r>
        <w:t xml:space="preserve">executive director </w:t>
      </w:r>
      <w:r w:rsidR="00195581">
        <w:t>at the Iowa Credit Union League</w:t>
      </w:r>
      <w:r w:rsidR="001203AB">
        <w:t>, the youngest to hold that position in the</w:t>
      </w:r>
      <w:r>
        <w:t xml:space="preserve"> organization’s history—it </w:t>
      </w:r>
      <w:r w:rsidR="00195581">
        <w:t xml:space="preserve">is </w:t>
      </w:r>
      <w:r>
        <w:t xml:space="preserve">her personality and passion for making a difference in </w:t>
      </w:r>
      <w:r w:rsidR="00195581">
        <w:t>the</w:t>
      </w:r>
      <w:r>
        <w:t xml:space="preserve"> community that truly sets her apart. I cannot recommend </w:t>
      </w:r>
      <w:proofErr w:type="spellStart"/>
      <w:r>
        <w:t>Jaimie</w:t>
      </w:r>
      <w:proofErr w:type="spellEnd"/>
      <w:r>
        <w:t xml:space="preserve"> enough for this honor.</w:t>
      </w:r>
    </w:p>
    <w:p w14:paraId="724EE5E8" w14:textId="77777777" w:rsidR="00030FA6" w:rsidRDefault="00030FA6">
      <w:bookmarkStart w:id="0" w:name="_GoBack"/>
      <w:bookmarkEnd w:id="0"/>
    </w:p>
    <w:p w14:paraId="57D6ECDE" w14:textId="77777777" w:rsidR="00030FA6" w:rsidRDefault="00030FA6">
      <w:r>
        <w:t>Sincerely,</w:t>
      </w:r>
    </w:p>
    <w:p w14:paraId="6B49D697" w14:textId="77777777" w:rsidR="00030FA6" w:rsidRDefault="00030FA6">
      <w:r>
        <w:t>Alyssa Young</w:t>
      </w:r>
    </w:p>
    <w:p w14:paraId="0ABA45CF" w14:textId="77777777" w:rsidR="00030FA6" w:rsidRDefault="00030FA6">
      <w:r>
        <w:t>Digital Writer/Editor</w:t>
      </w:r>
    </w:p>
    <w:p w14:paraId="2714DFDB" w14:textId="77777777" w:rsidR="00030FA6" w:rsidRDefault="00030FA6">
      <w:r>
        <w:t>Drake University</w:t>
      </w:r>
    </w:p>
    <w:sectPr w:rsidR="00030FA6" w:rsidSect="000522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134"/>
    <w:rsid w:val="00030FA6"/>
    <w:rsid w:val="000522E1"/>
    <w:rsid w:val="001203AB"/>
    <w:rsid w:val="00195581"/>
    <w:rsid w:val="004D2481"/>
    <w:rsid w:val="00902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90E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315</Words>
  <Characters>1800</Characters>
  <Application>Microsoft Macintosh Word</Application>
  <DocSecurity>0</DocSecurity>
  <Lines>15</Lines>
  <Paragraphs>4</Paragraphs>
  <ScaleCrop>false</ScaleCrop>
  <Company>Drake University</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Cashman</dc:creator>
  <cp:keywords/>
  <dc:description/>
  <cp:lastModifiedBy>Alyssa Cashman</cp:lastModifiedBy>
  <cp:revision>2</cp:revision>
  <dcterms:created xsi:type="dcterms:W3CDTF">2014-01-10T15:51:00Z</dcterms:created>
  <dcterms:modified xsi:type="dcterms:W3CDTF">2014-01-10T16:20:00Z</dcterms:modified>
</cp:coreProperties>
</file>