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3FA" w:rsidRPr="00C413FA" w:rsidRDefault="00C413FA" w:rsidP="00C413FA">
      <w:pPr>
        <w:rPr>
          <w:rFonts w:ascii="Times New Roman" w:hAnsi="Times New Roman" w:cs="Times New Roman"/>
        </w:rPr>
      </w:pPr>
      <w:bookmarkStart w:id="0" w:name="_GoBack"/>
      <w:bookmarkEnd w:id="0"/>
      <w:r w:rsidRPr="00C413FA">
        <w:rPr>
          <w:rFonts w:ascii="Times New Roman" w:hAnsi="Times New Roman" w:cs="Times New Roman"/>
        </w:rPr>
        <w:t>January 9, 2015</w:t>
      </w:r>
    </w:p>
    <w:p w:rsidR="00C413FA" w:rsidRPr="00C413FA" w:rsidRDefault="00C413FA" w:rsidP="00C413FA">
      <w:pPr>
        <w:spacing w:after="0"/>
        <w:rPr>
          <w:rFonts w:ascii="Times New Roman" w:hAnsi="Times New Roman" w:cs="Times New Roman"/>
        </w:rPr>
      </w:pPr>
      <w:r w:rsidRPr="00C413FA">
        <w:rPr>
          <w:rFonts w:ascii="Times New Roman" w:hAnsi="Times New Roman" w:cs="Times New Roman"/>
        </w:rPr>
        <w:t>Forty under 40 Committee</w:t>
      </w:r>
    </w:p>
    <w:p w:rsidR="00C413FA" w:rsidRPr="00C413FA" w:rsidRDefault="00C413FA" w:rsidP="00C413FA">
      <w:pPr>
        <w:spacing w:after="0"/>
        <w:rPr>
          <w:rFonts w:ascii="Times New Roman" w:hAnsi="Times New Roman" w:cs="Times New Roman"/>
        </w:rPr>
      </w:pPr>
      <w:r w:rsidRPr="00C413FA">
        <w:rPr>
          <w:rFonts w:ascii="Times New Roman" w:hAnsi="Times New Roman" w:cs="Times New Roman"/>
        </w:rPr>
        <w:t>100 Fourth Street</w:t>
      </w:r>
    </w:p>
    <w:p w:rsidR="00C413FA" w:rsidRPr="00C413FA" w:rsidRDefault="00C413FA" w:rsidP="00C413FA">
      <w:pPr>
        <w:spacing w:after="0"/>
        <w:rPr>
          <w:rFonts w:ascii="Times New Roman" w:hAnsi="Times New Roman" w:cs="Times New Roman"/>
        </w:rPr>
      </w:pPr>
      <w:r w:rsidRPr="00C413FA">
        <w:rPr>
          <w:rFonts w:ascii="Times New Roman" w:hAnsi="Times New Roman" w:cs="Times New Roman"/>
        </w:rPr>
        <w:t>Des Moines, IA   50309</w:t>
      </w:r>
    </w:p>
    <w:p w:rsidR="00C413FA" w:rsidRPr="00C413FA" w:rsidRDefault="00C413FA" w:rsidP="00C413FA">
      <w:pPr>
        <w:rPr>
          <w:rFonts w:ascii="Times New Roman" w:hAnsi="Times New Roman" w:cs="Times New Roman"/>
        </w:rPr>
      </w:pPr>
    </w:p>
    <w:p w:rsidR="00C413FA" w:rsidRPr="00C413FA" w:rsidRDefault="00C413FA" w:rsidP="00C413FA">
      <w:pPr>
        <w:rPr>
          <w:rFonts w:ascii="Times New Roman" w:hAnsi="Times New Roman" w:cs="Times New Roman"/>
        </w:rPr>
      </w:pPr>
      <w:r w:rsidRPr="00C413FA">
        <w:rPr>
          <w:rFonts w:ascii="Times New Roman" w:hAnsi="Times New Roman" w:cs="Times New Roman"/>
        </w:rPr>
        <w:t>Dear Forty under 40 Committee:</w:t>
      </w:r>
    </w:p>
    <w:p w:rsidR="00C413FA" w:rsidRPr="00C413FA" w:rsidRDefault="00C413FA" w:rsidP="00C413FA">
      <w:pPr>
        <w:rPr>
          <w:rFonts w:ascii="Times New Roman" w:hAnsi="Times New Roman" w:cs="Times New Roman"/>
        </w:rPr>
      </w:pPr>
      <w:r w:rsidRPr="00C413FA">
        <w:rPr>
          <w:rFonts w:ascii="Times New Roman" w:hAnsi="Times New Roman" w:cs="Times New Roman"/>
        </w:rPr>
        <w:t xml:space="preserve">It is a pleasure to share my support for Trina Flack as a candidate for Greater Des Moines and </w:t>
      </w:r>
      <w:r w:rsidRPr="00C413FA">
        <w:rPr>
          <w:rFonts w:ascii="Times New Roman" w:hAnsi="Times New Roman" w:cs="Times New Roman"/>
          <w:i/>
        </w:rPr>
        <w:t xml:space="preserve">Business Publications </w:t>
      </w:r>
      <w:r w:rsidRPr="00C413FA">
        <w:rPr>
          <w:rFonts w:ascii="Times New Roman" w:hAnsi="Times New Roman" w:cs="Times New Roman"/>
        </w:rPr>
        <w:t>Forty under 40 Award.</w:t>
      </w:r>
    </w:p>
    <w:p w:rsidR="00C413FA" w:rsidRPr="00C413FA" w:rsidRDefault="00C413FA" w:rsidP="00C413FA">
      <w:pPr>
        <w:rPr>
          <w:rFonts w:ascii="Times New Roman" w:hAnsi="Times New Roman" w:cs="Times New Roman"/>
        </w:rPr>
      </w:pPr>
      <w:r w:rsidRPr="00C413FA">
        <w:rPr>
          <w:rFonts w:ascii="Times New Roman" w:hAnsi="Times New Roman" w:cs="Times New Roman"/>
        </w:rPr>
        <w:t xml:space="preserve">Trina has been an associate at the CVB since 2008. She was hired as a Sales Manager but then was quickly promoted, due to her exemplary work, to National Sales Manager.  She is responsible for enormous increases in booking many new conventions to our area.      </w:t>
      </w:r>
    </w:p>
    <w:p w:rsidR="00C413FA" w:rsidRPr="00C413FA" w:rsidRDefault="00C413FA" w:rsidP="00C413FA">
      <w:pPr>
        <w:rPr>
          <w:rFonts w:ascii="Times New Roman" w:hAnsi="Times New Roman" w:cs="Times New Roman"/>
        </w:rPr>
      </w:pPr>
      <w:r w:rsidRPr="00C413FA">
        <w:rPr>
          <w:rFonts w:ascii="Times New Roman" w:hAnsi="Times New Roman" w:cs="Times New Roman"/>
        </w:rPr>
        <w:t>She is also gifted with many leadership skills, confirmed by her peers as well as the involvement in her community.  Trina just finished a term as President of the Iowa Society of Association Executives, is a City of Ankeny Planning and Zoning Commission Board Member, FFA Enrichment Center Committee Member and Westwood Elementary PTO Board Member. Trina’s involvement in these organizations highlights the drive and passion she has to make Greater Des Moines even greater!</w:t>
      </w:r>
    </w:p>
    <w:p w:rsidR="00C413FA" w:rsidRPr="00C413FA" w:rsidRDefault="00C413FA" w:rsidP="00C413FA">
      <w:pPr>
        <w:rPr>
          <w:rFonts w:ascii="Times New Roman" w:hAnsi="Times New Roman" w:cs="Times New Roman"/>
        </w:rPr>
      </w:pPr>
      <w:r w:rsidRPr="00C413FA">
        <w:rPr>
          <w:rFonts w:ascii="Times New Roman" w:hAnsi="Times New Roman" w:cs="Times New Roman"/>
        </w:rPr>
        <w:t>I believe Trina Flack would be an awesome candidate for this great program.  Thank you for your consideration.</w:t>
      </w:r>
    </w:p>
    <w:p w:rsidR="00C413FA" w:rsidRPr="00C413FA" w:rsidRDefault="00C413FA" w:rsidP="00C413FA">
      <w:pPr>
        <w:rPr>
          <w:rFonts w:ascii="Times New Roman" w:hAnsi="Times New Roman" w:cs="Times New Roman"/>
        </w:rPr>
      </w:pPr>
      <w:r w:rsidRPr="00C413FA">
        <w:rPr>
          <w:rFonts w:ascii="Times New Roman" w:hAnsi="Times New Roman" w:cs="Times New Roman"/>
        </w:rPr>
        <w:t>Sincerely,</w:t>
      </w:r>
    </w:p>
    <w:p w:rsidR="00C413FA" w:rsidRPr="00C413FA" w:rsidRDefault="00C413FA" w:rsidP="00C413FA">
      <w:r w:rsidRPr="00C413FA">
        <w:rPr>
          <w:noProof/>
        </w:rPr>
        <w:drawing>
          <wp:inline distT="0" distB="0" distL="0" distR="0" wp14:anchorId="2660024A" wp14:editId="4C448B67">
            <wp:extent cx="857250" cy="608719"/>
            <wp:effectExtent l="0" t="0" r="0" b="0"/>
            <wp:docPr id="2" name="Picture 0" descr="greg_edwards_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g_edwards_sig.JPG"/>
                    <pic:cNvPicPr/>
                  </pic:nvPicPr>
                  <pic:blipFill>
                    <a:blip r:embed="rId6" cstate="print"/>
                    <a:stretch>
                      <a:fillRect/>
                    </a:stretch>
                  </pic:blipFill>
                  <pic:spPr>
                    <a:xfrm>
                      <a:off x="0" y="0"/>
                      <a:ext cx="912768" cy="648141"/>
                    </a:xfrm>
                    <a:prstGeom prst="rect">
                      <a:avLst/>
                    </a:prstGeom>
                  </pic:spPr>
                </pic:pic>
              </a:graphicData>
            </a:graphic>
          </wp:inline>
        </w:drawing>
      </w:r>
    </w:p>
    <w:p w:rsidR="00C413FA" w:rsidRPr="00C413FA" w:rsidRDefault="00C413FA" w:rsidP="00C413FA">
      <w:pPr>
        <w:spacing w:after="0"/>
        <w:rPr>
          <w:rFonts w:ascii="Times New Roman" w:hAnsi="Times New Roman" w:cs="Times New Roman"/>
        </w:rPr>
      </w:pPr>
      <w:r w:rsidRPr="00C413FA">
        <w:rPr>
          <w:rFonts w:ascii="Times New Roman" w:hAnsi="Times New Roman" w:cs="Times New Roman"/>
        </w:rPr>
        <w:t>Greg Edwards</w:t>
      </w:r>
    </w:p>
    <w:p w:rsidR="00C413FA" w:rsidRPr="00C413FA" w:rsidRDefault="00C413FA" w:rsidP="00C413FA">
      <w:pPr>
        <w:spacing w:after="0"/>
        <w:rPr>
          <w:rFonts w:ascii="Times New Roman" w:hAnsi="Times New Roman" w:cs="Times New Roman"/>
        </w:rPr>
      </w:pPr>
      <w:proofErr w:type="gramStart"/>
      <w:r w:rsidRPr="00C413FA">
        <w:rPr>
          <w:rFonts w:ascii="Times New Roman" w:hAnsi="Times New Roman" w:cs="Times New Roman"/>
        </w:rPr>
        <w:t>President &amp;</w:t>
      </w:r>
      <w:proofErr w:type="gramEnd"/>
      <w:r w:rsidRPr="00C413FA">
        <w:rPr>
          <w:rFonts w:ascii="Times New Roman" w:hAnsi="Times New Roman" w:cs="Times New Roman"/>
        </w:rPr>
        <w:t xml:space="preserve"> CEO</w:t>
      </w:r>
    </w:p>
    <w:p w:rsidR="00C413FA" w:rsidRPr="00C413FA" w:rsidRDefault="00C413FA" w:rsidP="00C413FA">
      <w:pPr>
        <w:spacing w:after="0"/>
        <w:rPr>
          <w:rFonts w:ascii="Times New Roman" w:hAnsi="Times New Roman" w:cs="Times New Roman"/>
        </w:rPr>
      </w:pPr>
      <w:r w:rsidRPr="00C413FA">
        <w:rPr>
          <w:rFonts w:ascii="Times New Roman" w:hAnsi="Times New Roman" w:cs="Times New Roman"/>
        </w:rPr>
        <w:t>Greater Des Moines Convention &amp; Visitors Bureau</w:t>
      </w:r>
    </w:p>
    <w:p w:rsidR="00F956AC" w:rsidRPr="00C413FA" w:rsidRDefault="00C413FA" w:rsidP="00C413FA">
      <w:pPr>
        <w:spacing w:after="0"/>
        <w:rPr>
          <w:rFonts w:ascii="Times New Roman" w:hAnsi="Times New Roman" w:cs="Times New Roman"/>
        </w:rPr>
      </w:pPr>
      <w:r w:rsidRPr="00C413FA">
        <w:rPr>
          <w:rFonts w:ascii="Times New Roman" w:hAnsi="Times New Roman" w:cs="Times New Roman"/>
        </w:rPr>
        <w:t>Des Moines Area Sports Commission</w:t>
      </w:r>
    </w:p>
    <w:sectPr w:rsidR="00F956AC" w:rsidRPr="00C413FA" w:rsidSect="00E94022">
      <w:headerReference w:type="default" r:id="rId7"/>
      <w:pgSz w:w="12240" w:h="15840"/>
      <w:pgMar w:top="189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178" w:rsidRDefault="00790178" w:rsidP="006229A2">
      <w:pPr>
        <w:spacing w:after="0" w:line="240" w:lineRule="auto"/>
      </w:pPr>
      <w:r>
        <w:separator/>
      </w:r>
    </w:p>
  </w:endnote>
  <w:endnote w:type="continuationSeparator" w:id="0">
    <w:p w:rsidR="00790178" w:rsidRDefault="00790178" w:rsidP="0062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178" w:rsidRDefault="00790178" w:rsidP="006229A2">
      <w:pPr>
        <w:spacing w:after="0" w:line="240" w:lineRule="auto"/>
      </w:pPr>
      <w:r>
        <w:separator/>
      </w:r>
    </w:p>
  </w:footnote>
  <w:footnote w:type="continuationSeparator" w:id="0">
    <w:p w:rsidR="00790178" w:rsidRDefault="00790178" w:rsidP="00622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9A2" w:rsidRDefault="006229A2" w:rsidP="006229A2">
    <w:pPr>
      <w:pStyle w:val="Header"/>
      <w:ind w:left="-14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A2"/>
    <w:rsid w:val="001514DD"/>
    <w:rsid w:val="001C4CB8"/>
    <w:rsid w:val="0053054F"/>
    <w:rsid w:val="006229A2"/>
    <w:rsid w:val="00790178"/>
    <w:rsid w:val="00B14FF2"/>
    <w:rsid w:val="00B31188"/>
    <w:rsid w:val="00C413FA"/>
    <w:rsid w:val="00E36041"/>
    <w:rsid w:val="00E94022"/>
    <w:rsid w:val="00F5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57849F-D12C-48A6-8EAE-2C5EB5D8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9A2"/>
  </w:style>
  <w:style w:type="paragraph" w:styleId="Footer">
    <w:name w:val="footer"/>
    <w:basedOn w:val="Normal"/>
    <w:link w:val="FooterChar"/>
    <w:uiPriority w:val="99"/>
    <w:unhideWhenUsed/>
    <w:rsid w:val="00622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9A2"/>
  </w:style>
  <w:style w:type="paragraph" w:styleId="BalloonText">
    <w:name w:val="Balloon Text"/>
    <w:basedOn w:val="Normal"/>
    <w:link w:val="BalloonTextChar"/>
    <w:uiPriority w:val="99"/>
    <w:semiHidden/>
    <w:unhideWhenUsed/>
    <w:rsid w:val="00622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9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jlane</dc:creator>
  <cp:lastModifiedBy>Katie Rielly</cp:lastModifiedBy>
  <cp:revision>3</cp:revision>
  <dcterms:created xsi:type="dcterms:W3CDTF">2015-01-09T16:07:00Z</dcterms:created>
  <dcterms:modified xsi:type="dcterms:W3CDTF">2015-01-09T17:24:00Z</dcterms:modified>
</cp:coreProperties>
</file>