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31441" w:rsidRPr="00B31441" w:rsidTr="00B3144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3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00"/>
            </w:tblGrid>
            <w:tr w:rsidR="00B31441" w:rsidRPr="00B3144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"/>
                    <w:gridCol w:w="4080"/>
                    <w:gridCol w:w="4952"/>
                    <w:gridCol w:w="134"/>
                  </w:tblGrid>
                  <w:tr w:rsidR="00B31441" w:rsidRPr="00B31441">
                    <w:trPr>
                      <w:trHeight w:val="150"/>
                    </w:trPr>
                    <w:tc>
                      <w:tcPr>
                        <w:tcW w:w="0" w:type="auto"/>
                        <w:gridSpan w:val="4"/>
                        <w:shd w:val="clear" w:color="auto" w:fill="DFDFDF"/>
                        <w:vAlign w:val="center"/>
                        <w:hideMark/>
                      </w:tcPr>
                      <w:p w:rsidR="00B31441" w:rsidRPr="00B31441" w:rsidRDefault="00B31441" w:rsidP="00B314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31441" w:rsidRPr="00B31441">
                    <w:trPr>
                      <w:trHeight w:val="1350"/>
                    </w:trPr>
                    <w:tc>
                      <w:tcPr>
                        <w:tcW w:w="150" w:type="dxa"/>
                        <w:shd w:val="clear" w:color="auto" w:fill="DFDFDF"/>
                        <w:hideMark/>
                      </w:tcPr>
                      <w:p w:rsidR="00B31441" w:rsidRPr="00B31441" w:rsidRDefault="00B31441" w:rsidP="00B314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1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6" w:space="0" w:color="EBEBEB"/>
                          <w:left w:val="single" w:sz="6" w:space="0" w:color="EBEBEB"/>
                        </w:tcBorders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p w:rsidR="00B31441" w:rsidRPr="00B31441" w:rsidRDefault="00B31441" w:rsidP="00B314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1441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209800" cy="352425"/>
                              <wp:effectExtent l="0" t="0" r="0" b="9525"/>
                              <wp:docPr id="7" name="Picture 7" descr="https://ci3.googleusercontent.com/proxy/SBTy0z03QymWgdZXU1KqNYPZRV4LHv4bVcEQZ9QzUMB73zjP4sJ2Xxm5y7_A9sKCgQRlrDITnLS6Vg7oNq6tSU6RZTf9DzHzIsvabKzblHM9dFE=s0-d-e1-ft#http://lp.guildquality.com/rs/guildquality/images/logo-gq.png">
                                <a:hlinkClick xmlns:a="http://schemas.openxmlformats.org/drawingml/2006/main" r:id="rId4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ci3.googleusercontent.com/proxy/SBTy0z03QymWgdZXU1KqNYPZRV4LHv4bVcEQZ9QzUMB73zjP4sJ2Xxm5y7_A9sKCgQRlrDITnLS6Vg7oNq6tSU6RZTf9DzHzIsvabKzblHM9dFE=s0-d-e1-ft#http://lp.guildquality.com/rs/guildquality/images/logo-gq.png">
                                        <a:hlinkClick r:id="rId4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09800" cy="352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000" w:type="dxa"/>
                        <w:tcBorders>
                          <w:top w:val="single" w:sz="6" w:space="0" w:color="EBEBEB"/>
                          <w:right w:val="single" w:sz="6" w:space="0" w:color="EBEBEB"/>
                        </w:tcBorders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p w:rsidR="00B31441" w:rsidRPr="00B31441" w:rsidRDefault="00B31441" w:rsidP="00B314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" w:type="dxa"/>
                        <w:shd w:val="clear" w:color="auto" w:fill="DFDFDF"/>
                        <w:hideMark/>
                      </w:tcPr>
                      <w:p w:rsidR="00B31441" w:rsidRPr="00B31441" w:rsidRDefault="00B31441" w:rsidP="00B314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1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B31441" w:rsidRPr="00B31441" w:rsidRDefault="00B31441" w:rsidP="00B31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shd w:val="clear" w:color="auto" w:fill="2F65A0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8341"/>
                    <w:gridCol w:w="659"/>
                    <w:gridCol w:w="150"/>
                  </w:tblGrid>
                  <w:tr w:rsidR="00B31441" w:rsidRPr="00B31441">
                    <w:trPr>
                      <w:tblCellSpacing w:w="0" w:type="dxa"/>
                    </w:trPr>
                    <w:tc>
                      <w:tcPr>
                        <w:tcW w:w="150" w:type="dxa"/>
                        <w:shd w:val="clear" w:color="auto" w:fill="2F65A0"/>
                        <w:vAlign w:val="center"/>
                        <w:hideMark/>
                      </w:tcPr>
                      <w:p w:rsidR="00B31441" w:rsidRPr="00B31441" w:rsidRDefault="00B31441" w:rsidP="00B31441">
                        <w:pPr>
                          <w:spacing w:before="100" w:beforeAutospacing="1" w:after="100" w:afterAutospacing="1" w:line="240" w:lineRule="atLeast"/>
                          <w:rPr>
                            <w:rFonts w:ascii="Arial" w:eastAsia="Times New Roman" w:hAnsi="Arial" w:cs="Arial"/>
                            <w:color w:val="FFFFFF"/>
                            <w:sz w:val="36"/>
                            <w:szCs w:val="36"/>
                          </w:rPr>
                        </w:pPr>
                        <w:r w:rsidRPr="00B31441">
                          <w:rPr>
                            <w:rFonts w:ascii="Arial" w:eastAsia="Times New Roman" w:hAnsi="Arial" w:cs="Arial"/>
                            <w:color w:val="FFFFFF"/>
                            <w:sz w:val="36"/>
                            <w:szCs w:val="36"/>
                          </w:rPr>
                          <w:t> </w:t>
                        </w:r>
                      </w:p>
                      <w:p w:rsidR="00B31441" w:rsidRPr="00B31441" w:rsidRDefault="00B31441" w:rsidP="00B31441">
                        <w:pPr>
                          <w:spacing w:before="100" w:beforeAutospacing="1" w:after="100" w:afterAutospacing="1" w:line="240" w:lineRule="atLeast"/>
                          <w:rPr>
                            <w:rFonts w:ascii="Arial" w:eastAsia="Times New Roman" w:hAnsi="Arial" w:cs="Arial"/>
                            <w:color w:val="FFFFFF"/>
                            <w:sz w:val="36"/>
                            <w:szCs w:val="36"/>
                          </w:rPr>
                        </w:pPr>
                        <w:r w:rsidRPr="00B31441">
                          <w:rPr>
                            <w:rFonts w:ascii="Arial" w:eastAsia="Times New Roman" w:hAnsi="Arial" w:cs="Arial"/>
                            <w:color w:val="FFFFFF"/>
                            <w:sz w:val="36"/>
                            <w:szCs w:val="3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2F65A0"/>
                        <w:tcMar>
                          <w:top w:w="225" w:type="dxa"/>
                          <w:left w:w="300" w:type="dxa"/>
                          <w:bottom w:w="225" w:type="dxa"/>
                          <w:right w:w="300" w:type="dxa"/>
                        </w:tcMar>
                        <w:vAlign w:val="center"/>
                        <w:hideMark/>
                      </w:tcPr>
                      <w:p w:rsidR="00B31441" w:rsidRPr="00B31441" w:rsidRDefault="00B31441" w:rsidP="00B31441">
                        <w:pPr>
                          <w:spacing w:after="0" w:line="420" w:lineRule="atLeast"/>
                          <w:rPr>
                            <w:rFonts w:ascii="Arial" w:eastAsia="Times New Roman" w:hAnsi="Arial" w:cs="Arial"/>
                            <w:color w:val="FFFFFF"/>
                            <w:sz w:val="36"/>
                            <w:szCs w:val="36"/>
                          </w:rPr>
                        </w:pPr>
                        <w:r w:rsidRPr="00B31441">
                          <w:rPr>
                            <w:rFonts w:ascii="Arial" w:eastAsia="Times New Roman" w:hAnsi="Arial" w:cs="Arial"/>
                            <w:color w:val="FFFFFF"/>
                            <w:sz w:val="36"/>
                            <w:szCs w:val="36"/>
                          </w:rPr>
                          <w:t xml:space="preserve">Congratulations </w:t>
                        </w:r>
                        <w:proofErr w:type="spellStart"/>
                        <w:r w:rsidRPr="00B31441">
                          <w:rPr>
                            <w:rFonts w:ascii="Arial" w:eastAsia="Times New Roman" w:hAnsi="Arial" w:cs="Arial"/>
                            <w:color w:val="FFFFFF"/>
                            <w:sz w:val="36"/>
                            <w:szCs w:val="36"/>
                          </w:rPr>
                          <w:t>Guildmaster</w:t>
                        </w:r>
                        <w:proofErr w:type="spellEnd"/>
                        <w:r w:rsidRPr="00B31441">
                          <w:rPr>
                            <w:rFonts w:ascii="Arial" w:eastAsia="Times New Roman" w:hAnsi="Arial" w:cs="Arial"/>
                            <w:color w:val="FFFFFF"/>
                            <w:sz w:val="36"/>
                            <w:szCs w:val="36"/>
                          </w:rPr>
                          <w:t xml:space="preserve"> with Distinction</w:t>
                        </w:r>
                      </w:p>
                    </w:tc>
                    <w:tc>
                      <w:tcPr>
                        <w:tcW w:w="0" w:type="auto"/>
                        <w:shd w:val="clear" w:color="auto" w:fill="2F65A0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31441" w:rsidRPr="00B31441" w:rsidRDefault="00B31441" w:rsidP="00B31441">
                        <w:pPr>
                          <w:spacing w:after="0" w:line="420" w:lineRule="atLeast"/>
                          <w:rPr>
                            <w:rFonts w:ascii="Arial" w:eastAsia="Times New Roman" w:hAnsi="Arial" w:cs="Arial"/>
                            <w:color w:val="FFFFFF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150" w:type="dxa"/>
                        <w:shd w:val="clear" w:color="auto" w:fill="2F65A0"/>
                        <w:vAlign w:val="center"/>
                        <w:hideMark/>
                      </w:tcPr>
                      <w:p w:rsidR="00B31441" w:rsidRPr="00B31441" w:rsidRDefault="00B31441" w:rsidP="00B31441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FFFFFF"/>
                            <w:sz w:val="36"/>
                            <w:szCs w:val="36"/>
                          </w:rPr>
                        </w:pPr>
                        <w:r w:rsidRPr="00B31441">
                          <w:rPr>
                            <w:rFonts w:ascii="Arial" w:eastAsia="Times New Roman" w:hAnsi="Arial" w:cs="Arial"/>
                            <w:color w:val="FFFFFF"/>
                            <w:sz w:val="36"/>
                            <w:szCs w:val="36"/>
                          </w:rPr>
                          <w:t> </w:t>
                        </w:r>
                      </w:p>
                    </w:tc>
                  </w:tr>
                </w:tbl>
                <w:p w:rsidR="00B31441" w:rsidRPr="00B31441" w:rsidRDefault="00B31441" w:rsidP="00B31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8"/>
                    <w:gridCol w:w="8984"/>
                    <w:gridCol w:w="158"/>
                  </w:tblGrid>
                  <w:tr w:rsidR="00B31441" w:rsidRPr="00B31441">
                    <w:tc>
                      <w:tcPr>
                        <w:tcW w:w="150" w:type="dxa"/>
                        <w:shd w:val="clear" w:color="auto" w:fill="DFDFDF"/>
                        <w:hideMark/>
                      </w:tcPr>
                      <w:p w:rsidR="00B31441" w:rsidRPr="00B31441" w:rsidRDefault="00B31441" w:rsidP="00B314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1441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95250" cy="95250"/>
                              <wp:effectExtent l="0" t="0" r="0" b="0"/>
                              <wp:docPr id="6" name="Picture 6" descr="https://ci3.googleusercontent.com/proxy/RQqYHG3KRXKUJX5CiREMixUQGMV2-ibXE2tJMOAOfYSGlnMbCax0jM87tvfBoS7vguSGgnjK0AgFx1QVIyVKaJ__nnAV1sn7oWJ5_K1OXhxibo3DLQ=s0-d-e1-ft#http://lp.guildquality.com/rs/guildquality/images/flap_lft3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ci3.googleusercontent.com/proxy/RQqYHG3KRXKUJX5CiREMixUQGMV2-ibXE2tJMOAOfYSGlnMbCax0jM87tvfBoS7vguSGgnjK0AgFx1QVIyVKaJ__nnAV1sn7oWJ5_K1OXhxibo3DLQ=s0-d-e1-ft#http://lp.guildquality.com/rs/guildquality/images/flap_lft3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left w:val="single" w:sz="6" w:space="0" w:color="EBEBEB"/>
                          <w:right w:val="single" w:sz="6" w:space="0" w:color="EBEBEB"/>
                        </w:tcBorders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p w:rsidR="00B31441" w:rsidRPr="00B31441" w:rsidRDefault="00B31441" w:rsidP="00B314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1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50" w:type="dxa"/>
                        <w:shd w:val="clear" w:color="auto" w:fill="DFDFDF"/>
                        <w:hideMark/>
                      </w:tcPr>
                      <w:p w:rsidR="00B31441" w:rsidRPr="00B31441" w:rsidRDefault="00B31441" w:rsidP="00B314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1441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95250" cy="95250"/>
                              <wp:effectExtent l="0" t="0" r="0" b="0"/>
                              <wp:docPr id="5" name="Picture 5" descr="https://ci5.googleusercontent.com/proxy/ORFXSG7obOSNOFtGvm6RMo8iGS9jkFPP5aK2TooIAXUZCEdzrvG60qZpxB7JY85swQWhR3wmgk-wuAdg85L5eSA8knLtqscqvyGiVPptA5Cu9zs=s0-d-e1-ft#http://lp.guildquality.com/rs/guildquality/images/flap_r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ci5.googleusercontent.com/proxy/ORFXSG7obOSNOFtGvm6RMo8iGS9jkFPP5aK2TooIAXUZCEdzrvG60qZpxB7JY85swQWhR3wmgk-wuAdg85L5eSA8knLtqscqvyGiVPptA5Cu9zs=s0-d-e1-ft#http://lp.guildquality.com/rs/guildquality/images/flap_r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31441" w:rsidRPr="00B31441" w:rsidRDefault="00B31441" w:rsidP="00B31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6000"/>
                    <w:gridCol w:w="3000"/>
                    <w:gridCol w:w="150"/>
                  </w:tblGrid>
                  <w:tr w:rsidR="00B31441" w:rsidRPr="00B31441">
                    <w:trPr>
                      <w:tblCellSpacing w:w="0" w:type="dxa"/>
                    </w:trPr>
                    <w:tc>
                      <w:tcPr>
                        <w:tcW w:w="150" w:type="dxa"/>
                        <w:shd w:val="clear" w:color="auto" w:fill="DFDFDF"/>
                        <w:vAlign w:val="center"/>
                        <w:hideMark/>
                      </w:tcPr>
                      <w:p w:rsidR="00B31441" w:rsidRPr="00B31441" w:rsidRDefault="00B31441" w:rsidP="00B314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1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6000" w:type="dxa"/>
                        <w:tcBorders>
                          <w:left w:val="single" w:sz="6" w:space="0" w:color="EBEBEB"/>
                          <w:right w:val="single" w:sz="6" w:space="0" w:color="EBEBEB"/>
                        </w:tcBorders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70"/>
                        </w:tblGrid>
                        <w:tr w:rsidR="00B31441" w:rsidRPr="00B3144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1441" w:rsidRPr="00B31441" w:rsidRDefault="00B31441" w:rsidP="00B31441">
                              <w:pPr>
                                <w:spacing w:before="100" w:beforeAutospacing="1" w:after="100" w:afterAutospacing="1" w:line="24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B31441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Dear Matt,</w:t>
                              </w:r>
                            </w:p>
                            <w:p w:rsidR="00B31441" w:rsidRPr="00B31441" w:rsidRDefault="00B31441" w:rsidP="00B31441">
                              <w:pPr>
                                <w:spacing w:before="100" w:beforeAutospacing="1" w:after="100" w:afterAutospacing="1" w:line="24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B31441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Over the past few months, </w:t>
                              </w:r>
                              <w:proofErr w:type="spellStart"/>
                              <w:r w:rsidRPr="00B31441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GuildQuality</w:t>
                              </w:r>
                              <w:proofErr w:type="spellEnd"/>
                              <w:r w:rsidRPr="00B31441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has reviewed more than 300 applicants for the 2013 </w:t>
                              </w:r>
                              <w:hyperlink r:id="rId8" w:tgtFrame="_blank" w:tooltip="Guildmaster Awards" w:history="1">
                                <w:proofErr w:type="spellStart"/>
                                <w:r w:rsidRPr="00B31441">
                                  <w:rPr>
                                    <w:rFonts w:ascii="Arial" w:eastAsia="Times New Roman" w:hAnsi="Arial" w:cs="Arial"/>
                                    <w:color w:val="0000FF"/>
                                    <w:sz w:val="21"/>
                                    <w:szCs w:val="21"/>
                                    <w:u w:val="single"/>
                                  </w:rPr>
                                  <w:t>Guildmaster</w:t>
                                </w:r>
                                <w:proofErr w:type="spellEnd"/>
                                <w:r w:rsidRPr="00B31441">
                                  <w:rPr>
                                    <w:rFonts w:ascii="Arial" w:eastAsia="Times New Roman" w:hAnsi="Arial" w:cs="Arial"/>
                                    <w:color w:val="0000FF"/>
                                    <w:sz w:val="21"/>
                                    <w:szCs w:val="21"/>
                                    <w:u w:val="single"/>
                                  </w:rPr>
                                  <w:t xml:space="preserve"> Awards</w:t>
                                </w:r>
                              </w:hyperlink>
                              <w:r w:rsidRPr="00B31441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. Based on our review of your company's feedback, we are pleased to inform you that Brad Van </w:t>
                              </w:r>
                              <w:proofErr w:type="spellStart"/>
                              <w:r w:rsidRPr="00B31441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Weelden</w:t>
                              </w:r>
                              <w:proofErr w:type="spellEnd"/>
                              <w:r w:rsidRPr="00B31441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Company has earned recognition as a 2013 </w:t>
                              </w:r>
                              <w:proofErr w:type="spellStart"/>
                              <w:r w:rsidRPr="00B31441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Guildmaster</w:t>
                              </w:r>
                              <w:proofErr w:type="spellEnd"/>
                              <w:r w:rsidRPr="00B31441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with Distinction. </w:t>
                              </w:r>
                            </w:p>
                            <w:p w:rsidR="00B31441" w:rsidRPr="00B31441" w:rsidRDefault="00B31441" w:rsidP="00B31441">
                              <w:pPr>
                                <w:spacing w:before="100" w:beforeAutospacing="1" w:after="100" w:afterAutospacing="1" w:line="24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B31441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If you would like a </w:t>
                              </w:r>
                              <w:proofErr w:type="spellStart"/>
                              <w:r w:rsidRPr="00B31441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Guildmaster</w:t>
                              </w:r>
                              <w:proofErr w:type="spellEnd"/>
                              <w:r w:rsidRPr="00B31441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certificate, we must receive your order no later than May 30th. </w:t>
                              </w:r>
                              <w:hyperlink r:id="rId9" w:tgtFrame="_blank" w:tooltip="Click here to place your order" w:history="1">
                                <w:r w:rsidRPr="00B31441">
                                  <w:rPr>
                                    <w:rFonts w:ascii="Arial" w:eastAsia="Times New Roman" w:hAnsi="Arial" w:cs="Arial"/>
                                    <w:color w:val="0000FF"/>
                                    <w:sz w:val="21"/>
                                    <w:szCs w:val="21"/>
                                    <w:u w:val="single"/>
                                  </w:rPr>
                                  <w:t>Click here to place your order</w:t>
                                </w:r>
                              </w:hyperlink>
                              <w:r w:rsidRPr="00B31441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and </w:t>
                              </w:r>
                              <w:hyperlink r:id="rId10" w:tgtFrame="_blank" w:tooltip="What Guildmaster Awards Look Like" w:history="1">
                                <w:r w:rsidRPr="00B31441">
                                  <w:rPr>
                                    <w:rFonts w:ascii="Arial" w:eastAsia="Times New Roman" w:hAnsi="Arial" w:cs="Arial"/>
                                    <w:color w:val="0000FF"/>
                                    <w:sz w:val="21"/>
                                    <w:szCs w:val="21"/>
                                    <w:u w:val="single"/>
                                  </w:rPr>
                                  <w:t>click here to see what awards will look like</w:t>
                                </w:r>
                              </w:hyperlink>
                              <w:r w:rsidRPr="00B31441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. </w:t>
                              </w:r>
                            </w:p>
                            <w:p w:rsidR="00B31441" w:rsidRPr="00B31441" w:rsidRDefault="00B31441" w:rsidP="00B31441">
                              <w:pPr>
                                <w:spacing w:before="100" w:beforeAutospacing="1" w:after="100" w:afterAutospacing="1" w:line="24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B31441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Once your certificate is ordered, </w:t>
                              </w:r>
                              <w:proofErr w:type="spellStart"/>
                              <w:r w:rsidRPr="00B31441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GuildQuality</w:t>
                              </w:r>
                              <w:proofErr w:type="spellEnd"/>
                              <w:r w:rsidRPr="00B31441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will ship it directly to your office. You can expect your certificate to arrive in late June. As always, if you have any questions or concerns, please contact our </w:t>
                              </w:r>
                              <w:hyperlink r:id="rId11" w:tgtFrame="_blank" w:tooltip="support@guildquality.com" w:history="1">
                                <w:r w:rsidRPr="00B31441">
                                  <w:rPr>
                                    <w:rFonts w:ascii="Arial" w:eastAsia="Times New Roman" w:hAnsi="Arial" w:cs="Arial"/>
                                    <w:color w:val="0000FF"/>
                                    <w:sz w:val="21"/>
                                    <w:szCs w:val="21"/>
                                    <w:u w:val="single"/>
                                  </w:rPr>
                                  <w:t>Member Services</w:t>
                                </w:r>
                              </w:hyperlink>
                              <w:r w:rsidRPr="00B31441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team. </w:t>
                              </w:r>
                            </w:p>
                            <w:p w:rsidR="00B31441" w:rsidRPr="00B31441" w:rsidRDefault="00B31441" w:rsidP="00B31441">
                              <w:pPr>
                                <w:spacing w:before="100" w:beforeAutospacing="1" w:after="100" w:afterAutospacing="1" w:line="24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B31441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Congratulations on your service excellence accomplishment, and thank you for being a member of our community of quality. </w:t>
                              </w:r>
                            </w:p>
                            <w:p w:rsidR="00B31441" w:rsidRPr="00B31441" w:rsidRDefault="00B31441" w:rsidP="00B31441">
                              <w:pPr>
                                <w:spacing w:before="100" w:beforeAutospacing="1" w:after="100" w:afterAutospacing="1" w:line="24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B31441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Sincerely, </w:t>
                              </w:r>
                            </w:p>
                            <w:p w:rsidR="00B31441" w:rsidRPr="00B31441" w:rsidRDefault="00B31441" w:rsidP="00B3144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B31441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The </w:t>
                              </w:r>
                              <w:proofErr w:type="spellStart"/>
                              <w:r w:rsidRPr="00B31441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GuildQuality</w:t>
                              </w:r>
                              <w:proofErr w:type="spellEnd"/>
                              <w:r w:rsidRPr="00B31441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Team</w:t>
                              </w:r>
                            </w:p>
                            <w:p w:rsidR="00B31441" w:rsidRPr="00B31441" w:rsidRDefault="00B31441" w:rsidP="00B3144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hyperlink r:id="rId12" w:tgtFrame="_blank" w:history="1">
                                <w:r w:rsidRPr="00B31441">
                                  <w:rPr>
                                    <w:rFonts w:ascii="Arial" w:eastAsia="Times New Roman" w:hAnsi="Arial" w:cs="Arial"/>
                                    <w:color w:val="0000FF"/>
                                    <w:sz w:val="21"/>
                                    <w:szCs w:val="21"/>
                                    <w:u w:val="single"/>
                                  </w:rPr>
                                  <w:t>888.355.9223 ext. 2</w:t>
                                </w:r>
                              </w:hyperlink>
                            </w:p>
                            <w:p w:rsidR="00B31441" w:rsidRPr="00B31441" w:rsidRDefault="00B31441" w:rsidP="00B3144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hyperlink r:id="rId13" w:tgtFrame="_blank" w:tooltip="support@guildquality.com" w:history="1">
                                <w:r w:rsidRPr="00B31441">
                                  <w:rPr>
                                    <w:rFonts w:ascii="Arial" w:eastAsia="Times New Roman" w:hAnsi="Arial" w:cs="Arial"/>
                                    <w:color w:val="0000FF"/>
                                    <w:sz w:val="21"/>
                                    <w:szCs w:val="21"/>
                                    <w:u w:val="single"/>
                                  </w:rPr>
                                  <w:t>support@guildquality.com</w:t>
                                </w:r>
                              </w:hyperlink>
                              <w:r w:rsidRPr="00B31441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  <w:p w:rsidR="00B31441" w:rsidRPr="00B31441" w:rsidRDefault="00B31441" w:rsidP="00B31441">
                              <w:pPr>
                                <w:spacing w:before="100" w:beforeAutospacing="1" w:after="100" w:afterAutospacing="1" w:line="24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31441" w:rsidRPr="00B3144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1441" w:rsidRPr="00B31441" w:rsidRDefault="00B31441" w:rsidP="00B31441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31441" w:rsidRPr="00B31441" w:rsidRDefault="00B31441" w:rsidP="00B314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right w:val="single" w:sz="6" w:space="0" w:color="EBEBEB"/>
                        </w:tcBorders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3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95"/>
                        </w:tblGrid>
                        <w:tr w:rsidR="00B31441" w:rsidRPr="00B31441" w:rsidTr="00B31441">
                          <w:trPr>
                            <w:tblCellSpacing w:w="30" w:type="dxa"/>
                          </w:trPr>
                          <w:tc>
                            <w:tcPr>
                              <w:tcW w:w="0" w:type="auto"/>
                              <w:shd w:val="clear" w:color="auto" w:fill="DFDFD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B31441" w:rsidRPr="00B31441" w:rsidRDefault="00B31441" w:rsidP="00B31441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pacing w:val="24"/>
                                  <w:sz w:val="20"/>
                                  <w:szCs w:val="20"/>
                                </w:rPr>
                              </w:pPr>
                              <w:r w:rsidRPr="00B31441">
                                <w:rPr>
                                  <w:rFonts w:ascii="Tahoma" w:eastAsia="Times New Roman" w:hAnsi="Tahoma" w:cs="Tahoma"/>
                                  <w:color w:val="333333"/>
                                  <w:spacing w:val="24"/>
                                  <w:sz w:val="21"/>
                                  <w:szCs w:val="21"/>
                                </w:rPr>
                                <w:t>Promote Your Win</w:t>
                              </w:r>
                            </w:p>
                          </w:tc>
                        </w:tr>
                        <w:tr w:rsidR="00B31441" w:rsidRPr="00B31441" w:rsidTr="00B31441">
                          <w:trPr>
                            <w:tblCellSpacing w:w="3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B31441" w:rsidRPr="00B31441" w:rsidRDefault="00B31441" w:rsidP="00B31441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B31441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</w:rPr>
                                <w:t> </w:t>
                              </w:r>
                              <w:r w:rsidRPr="00B31441">
                                <w:rPr>
                                  <w:rFonts w:ascii="Tahoma" w:eastAsia="Times New Roman" w:hAnsi="Tahoma" w:cs="Tahoma"/>
                                  <w:noProof/>
                                  <w:color w:val="0000FF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428750" cy="1143000"/>
                                    <wp:effectExtent l="0" t="0" r="0" b="0"/>
                                    <wp:docPr id="4" name="Picture 4" descr="https://ci4.googleusercontent.com/proxy/n0PZv7Mljz_9-mzgs2PLRX6MgnbOw5J4OXFVwdtkvXieyWhj0m7rCV3BNDg9qebJE6qKUdr7dfhJdoLy4NuO3KU1VLRwuiro1vD2V4IJdhIvOhs-y45T_OTbZbrc=s0-d-e1-ft#http://lp.guildquality.com/rs/guildquality/images/Guildmaster_100px.png">
                                      <a:hlinkClick xmlns:a="http://schemas.openxmlformats.org/drawingml/2006/main" r:id="rId14" tgtFrame="&quot;_blank&quot;" tooltip="&quot;Guildmaster Badge and Press Release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s://ci4.googleusercontent.com/proxy/n0PZv7Mljz_9-mzgs2PLRX6MgnbOw5J4OXFVwdtkvXieyWhj0m7rCV3BNDg9qebJE6qKUdr7dfhJdoLy4NuO3KU1VLRwuiro1vD2V4IJdhIvOhs-y45T_OTbZbrc=s0-d-e1-ft#http://lp.guildquality.com/rs/guildquality/images/Guildmaster_100px.png">
                                              <a:hlinkClick r:id="rId14" tgtFrame="&quot;_blank&quot;" tooltip="&quot;Guildmaster Badge and Press Release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0" cy="1143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31441" w:rsidRPr="00B31441" w:rsidRDefault="00B31441" w:rsidP="00B3144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hyperlink r:id="rId16" w:tgtFrame="_blank" w:tooltip="GuildQuality Badge Info and Press Release" w:history="1">
                                <w:r w:rsidRPr="00B31441">
                                  <w:rPr>
                                    <w:rFonts w:ascii="Tahoma" w:eastAsia="Times New Roman" w:hAnsi="Tahoma" w:cs="Tahoma"/>
                                    <w:color w:val="0000FF"/>
                                    <w:sz w:val="18"/>
                                    <w:szCs w:val="18"/>
                                    <w:u w:val="single"/>
                                  </w:rPr>
                                  <w:t>Click here</w:t>
                                </w:r>
                              </w:hyperlink>
                              <w:r w:rsidRPr="00B31441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</w:rPr>
                                <w:t xml:space="preserve"> to access your press release template, and award badge information. </w:t>
                              </w:r>
                            </w:p>
                          </w:tc>
                        </w:tr>
                      </w:tbl>
                      <w:p w:rsidR="00B31441" w:rsidRPr="00B31441" w:rsidRDefault="00B31441" w:rsidP="00B314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" w:type="dxa"/>
                        <w:shd w:val="clear" w:color="auto" w:fill="DFDFDF"/>
                        <w:vAlign w:val="center"/>
                        <w:hideMark/>
                      </w:tcPr>
                      <w:p w:rsidR="00B31441" w:rsidRPr="00B31441" w:rsidRDefault="00B31441" w:rsidP="00B314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1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B31441" w:rsidRPr="00B31441" w:rsidRDefault="00B31441" w:rsidP="00B31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1"/>
                    <w:gridCol w:w="8999"/>
                    <w:gridCol w:w="150"/>
                  </w:tblGrid>
                  <w:tr w:rsidR="00B31441" w:rsidRPr="00B31441">
                    <w:tc>
                      <w:tcPr>
                        <w:tcW w:w="150" w:type="dxa"/>
                        <w:shd w:val="clear" w:color="auto" w:fill="DFDFDF"/>
                        <w:vAlign w:val="center"/>
                        <w:hideMark/>
                      </w:tcPr>
                      <w:p w:rsidR="00B31441" w:rsidRPr="00B31441" w:rsidRDefault="00B31441" w:rsidP="00B31441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999999"/>
                            <w:sz w:val="17"/>
                            <w:szCs w:val="17"/>
                          </w:rPr>
                        </w:pPr>
                        <w:r w:rsidRPr="00B31441">
                          <w:rPr>
                            <w:rFonts w:ascii="Arial" w:eastAsia="Times New Roman" w:hAnsi="Arial" w:cs="Arial"/>
                            <w:color w:val="999999"/>
                            <w:sz w:val="17"/>
                            <w:szCs w:val="17"/>
                          </w:rPr>
                          <w:t> </w:t>
                        </w:r>
                      </w:p>
                    </w:tc>
                    <w:tc>
                      <w:tcPr>
                        <w:tcW w:w="8970" w:type="dxa"/>
                        <w:tcBorders>
                          <w:left w:val="single" w:sz="6" w:space="0" w:color="EBEBEB"/>
                          <w:right w:val="single" w:sz="6" w:space="0" w:color="EBEBEB"/>
                        </w:tcBorders>
                        <w:tcMar>
                          <w:top w:w="30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31441" w:rsidRPr="00B31441" w:rsidRDefault="00B31441" w:rsidP="00B31441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color w:val="999999"/>
                            <w:sz w:val="17"/>
                            <w:szCs w:val="17"/>
                          </w:rPr>
                        </w:pPr>
                        <w:r w:rsidRPr="00B31441">
                          <w:rPr>
                            <w:rFonts w:ascii="Arial" w:eastAsia="Times New Roman" w:hAnsi="Arial" w:cs="Arial"/>
                            <w:noProof/>
                            <w:color w:val="0000FF"/>
                            <w:sz w:val="17"/>
                            <w:szCs w:val="17"/>
                          </w:rPr>
                          <w:drawing>
                            <wp:inline distT="0" distB="0" distL="0" distR="0">
                              <wp:extent cx="161925" cy="266700"/>
                              <wp:effectExtent l="0" t="0" r="9525" b="0"/>
                              <wp:docPr id="3" name="Picture 3" descr="https://ci3.googleusercontent.com/proxy/LN6X49wBfopX_RbdKNACWqLmLcGag1ViBijnh__2yyNDFlx_EdeqKFWY5KnRLdKJhKgzshAisBUyzkSPPHDaJIPJ_PAM9oym2jC5CSykxmsQFPj1CSsWWg=s0-d-e1-ft#http://na-h.marketo.com/rs/mktodemouriah/images/facebook_gloss.gif">
                                <a:hlinkClick xmlns:a="http://schemas.openxmlformats.org/drawingml/2006/main" r:id="rId17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ci3.googleusercontent.com/proxy/LN6X49wBfopX_RbdKNACWqLmLcGag1ViBijnh__2yyNDFlx_EdeqKFWY5KnRLdKJhKgzshAisBUyzkSPPHDaJIPJ_PAM9oym2jC5CSykxmsQFPj1CSsWWg=s0-d-e1-ft#http://na-h.marketo.com/rs/mktodemouriah/images/facebook_gloss.gif">
                                        <a:hlinkClick r:id="rId17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31441">
                          <w:rPr>
                            <w:rFonts w:ascii="Arial" w:eastAsia="Times New Roman" w:hAnsi="Arial" w:cs="Arial"/>
                            <w:noProof/>
                            <w:color w:val="0000FF"/>
                            <w:sz w:val="17"/>
                            <w:szCs w:val="17"/>
                          </w:rPr>
                          <w:drawing>
                            <wp:inline distT="0" distB="0" distL="0" distR="0">
                              <wp:extent cx="161925" cy="266700"/>
                              <wp:effectExtent l="0" t="0" r="9525" b="0"/>
                              <wp:docPr id="2" name="Picture 2" descr="https://ci6.googleusercontent.com/proxy/qnX4GRm9gFCEMhKwdwxwSOTo7DhJFQLf9dL1p6TpmKBHm3UTsSD1mqhGFXBDb1UfcRFChbNrn2qH8vg536oevMxa3RlBK_ewuufK8GqvrwCL1SMCEnV7=s0-d-e1-ft#http://na-h.marketo.com/rs/mktodemouriah/images/twitter_gloss.gif">
                                <a:hlinkClick xmlns:a="http://schemas.openxmlformats.org/drawingml/2006/main" r:id="rId19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ci6.googleusercontent.com/proxy/qnX4GRm9gFCEMhKwdwxwSOTo7DhJFQLf9dL1p6TpmKBHm3UTsSD1mqhGFXBDb1UfcRFChbNrn2qH8vg536oevMxa3RlBK_ewuufK8GqvrwCL1SMCEnV7=s0-d-e1-ft#http://na-h.marketo.com/rs/mktodemouriah/images/twitter_gloss.gif">
                                        <a:hlinkClick r:id="rId19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31441">
                          <w:rPr>
                            <w:rFonts w:ascii="Arial" w:eastAsia="Times New Roman" w:hAnsi="Arial" w:cs="Arial"/>
                            <w:noProof/>
                            <w:color w:val="0000FF"/>
                            <w:sz w:val="17"/>
                            <w:szCs w:val="17"/>
                          </w:rPr>
                          <w:drawing>
                            <wp:inline distT="0" distB="0" distL="0" distR="0">
                              <wp:extent cx="161925" cy="266700"/>
                              <wp:effectExtent l="0" t="0" r="9525" b="0"/>
                              <wp:docPr id="1" name="Picture 1" descr="https://ci5.googleusercontent.com/proxy/_fuaOgSGF_f12Y7iQO-OteDjdQBs47JONiepX0z_YLXyf-rjf-SdGZk4D-8w8rj801FdyRSEiiJSHGfz6Me52m_tAnPgTyli_xi2Xx0YT5OOzTse22akDA=s0-d-e1-ft#http://na-h.marketo.com/rs/mktodemouriah/images/linkedin_gloss.gif">
                                <a:hlinkClick xmlns:a="http://schemas.openxmlformats.org/drawingml/2006/main" r:id="rId21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ci5.googleusercontent.com/proxy/_fuaOgSGF_f12Y7iQO-OteDjdQBs47JONiepX0z_YLXyf-rjf-SdGZk4D-8w8rj801FdyRSEiiJSHGfz6Me52m_tAnPgTyli_xi2Xx0YT5OOzTse22akDA=s0-d-e1-ft#http://na-h.marketo.com/rs/mktodemouriah/images/linkedin_gloss.gif">
                                        <a:hlinkClick r:id="rId21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31441" w:rsidRPr="00B31441" w:rsidRDefault="00B31441" w:rsidP="00B31441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color w:val="999999"/>
                            <w:sz w:val="17"/>
                            <w:szCs w:val="17"/>
                          </w:rPr>
                        </w:pPr>
                        <w:r w:rsidRPr="00B31441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</w:rPr>
                          <w:t>1350 Spring Street, Suite 200, Atlanta, GA 30309</w:t>
                        </w:r>
                      </w:p>
                      <w:p w:rsidR="00B31441" w:rsidRPr="00B31441" w:rsidRDefault="00B31441" w:rsidP="00B31441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color w:val="999999"/>
                            <w:sz w:val="17"/>
                            <w:szCs w:val="17"/>
                          </w:rPr>
                        </w:pPr>
                        <w:hyperlink r:id="rId23" w:tgtFrame="_blank" w:history="1">
                          <w:r w:rsidRPr="00B31441">
                            <w:rPr>
                              <w:rFonts w:ascii="Tahoma" w:eastAsia="Times New Roman" w:hAnsi="Tahoma" w:cs="Tahoma"/>
                              <w:color w:val="0000FF"/>
                              <w:sz w:val="17"/>
                              <w:szCs w:val="17"/>
                              <w:u w:val="single"/>
                            </w:rPr>
                            <w:t xml:space="preserve">+1.888.355.9223 </w:t>
                          </w:r>
                          <w:proofErr w:type="spellStart"/>
                          <w:r w:rsidRPr="00B31441">
                            <w:rPr>
                              <w:rFonts w:ascii="Tahoma" w:eastAsia="Times New Roman" w:hAnsi="Tahoma" w:cs="Tahoma"/>
                              <w:color w:val="0000FF"/>
                              <w:sz w:val="17"/>
                              <w:szCs w:val="17"/>
                              <w:u w:val="single"/>
                            </w:rPr>
                            <w:t>ext</w:t>
                          </w:r>
                          <w:proofErr w:type="spellEnd"/>
                          <w:r w:rsidRPr="00B31441">
                            <w:rPr>
                              <w:rFonts w:ascii="Tahoma" w:eastAsia="Times New Roman" w:hAnsi="Tahoma" w:cs="Tahoma"/>
                              <w:color w:val="0000FF"/>
                              <w:sz w:val="17"/>
                              <w:szCs w:val="17"/>
                              <w:u w:val="single"/>
                            </w:rPr>
                            <w:t xml:space="preserve"> 2</w:t>
                          </w:r>
                        </w:hyperlink>
                      </w:p>
                      <w:p w:rsidR="00B31441" w:rsidRPr="00B31441" w:rsidRDefault="00B31441" w:rsidP="00B31441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color w:val="999999"/>
                            <w:sz w:val="17"/>
                            <w:szCs w:val="17"/>
                          </w:rPr>
                        </w:pPr>
                        <w:r w:rsidRPr="00B31441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</w:rPr>
                          <w:t> </w:t>
                        </w:r>
                        <w:hyperlink r:id="rId24" w:tgtFrame="_blank" w:tooltip="support@guildquality.com" w:history="1">
                          <w:r w:rsidRPr="00B31441">
                            <w:rPr>
                              <w:rFonts w:ascii="Arial" w:eastAsia="Times New Roman" w:hAnsi="Arial" w:cs="Arial"/>
                              <w:color w:val="0000FF"/>
                              <w:sz w:val="17"/>
                              <w:szCs w:val="17"/>
                              <w:u w:val="single"/>
                            </w:rPr>
                            <w:t>support@guildquality.com</w:t>
                          </w:r>
                        </w:hyperlink>
                      </w:p>
                    </w:tc>
                    <w:tc>
                      <w:tcPr>
                        <w:tcW w:w="150" w:type="dxa"/>
                        <w:shd w:val="clear" w:color="auto" w:fill="DFDFDF"/>
                        <w:vAlign w:val="center"/>
                        <w:hideMark/>
                      </w:tcPr>
                      <w:p w:rsidR="00B31441" w:rsidRPr="00B31441" w:rsidRDefault="00B31441" w:rsidP="00B31441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999999"/>
                            <w:sz w:val="17"/>
                            <w:szCs w:val="17"/>
                          </w:rPr>
                        </w:pPr>
                        <w:r w:rsidRPr="00B31441">
                          <w:rPr>
                            <w:rFonts w:ascii="Arial" w:eastAsia="Times New Roman" w:hAnsi="Arial" w:cs="Arial"/>
                            <w:color w:val="999999"/>
                            <w:sz w:val="17"/>
                            <w:szCs w:val="17"/>
                          </w:rPr>
                          <w:t> </w:t>
                        </w:r>
                      </w:p>
                    </w:tc>
                  </w:tr>
                  <w:tr w:rsidR="00B31441" w:rsidRPr="00B31441">
                    <w:trPr>
                      <w:trHeight w:val="150"/>
                    </w:trPr>
                    <w:tc>
                      <w:tcPr>
                        <w:tcW w:w="0" w:type="auto"/>
                        <w:gridSpan w:val="3"/>
                        <w:shd w:val="clear" w:color="auto" w:fill="DFDFDF"/>
                        <w:vAlign w:val="center"/>
                        <w:hideMark/>
                      </w:tcPr>
                      <w:p w:rsidR="00B31441" w:rsidRPr="00B31441" w:rsidRDefault="00B31441" w:rsidP="00B31441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999999"/>
                            <w:sz w:val="17"/>
                            <w:szCs w:val="17"/>
                          </w:rPr>
                        </w:pPr>
                        <w:r w:rsidRPr="00B31441">
                          <w:rPr>
                            <w:rFonts w:ascii="Arial" w:eastAsia="Times New Roman" w:hAnsi="Arial" w:cs="Arial"/>
                            <w:color w:val="999999"/>
                            <w:sz w:val="17"/>
                            <w:szCs w:val="17"/>
                          </w:rPr>
                          <w:t> </w:t>
                        </w:r>
                      </w:p>
                    </w:tc>
                  </w:tr>
                </w:tbl>
                <w:p w:rsidR="00B31441" w:rsidRPr="00B31441" w:rsidRDefault="00B31441" w:rsidP="00B31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31441" w:rsidRPr="00B31441" w:rsidRDefault="00B31441" w:rsidP="00B31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1B84" w:rsidRDefault="00E71B84">
      <w:bookmarkStart w:id="0" w:name="_GoBack"/>
      <w:bookmarkEnd w:id="0"/>
    </w:p>
    <w:sectPr w:rsidR="00E71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41"/>
    <w:rsid w:val="00020AA2"/>
    <w:rsid w:val="001229E0"/>
    <w:rsid w:val="001904C9"/>
    <w:rsid w:val="001B23EC"/>
    <w:rsid w:val="002269BF"/>
    <w:rsid w:val="002462DF"/>
    <w:rsid w:val="00271E14"/>
    <w:rsid w:val="00281248"/>
    <w:rsid w:val="002A4453"/>
    <w:rsid w:val="002C0A5C"/>
    <w:rsid w:val="002F1BFC"/>
    <w:rsid w:val="00346BE7"/>
    <w:rsid w:val="003A719B"/>
    <w:rsid w:val="003C2944"/>
    <w:rsid w:val="003E4B51"/>
    <w:rsid w:val="003F30D5"/>
    <w:rsid w:val="00423D07"/>
    <w:rsid w:val="004354BA"/>
    <w:rsid w:val="0046475A"/>
    <w:rsid w:val="005279C4"/>
    <w:rsid w:val="00541B29"/>
    <w:rsid w:val="00576B75"/>
    <w:rsid w:val="00584234"/>
    <w:rsid w:val="005A3CA5"/>
    <w:rsid w:val="006079C1"/>
    <w:rsid w:val="006F6B6F"/>
    <w:rsid w:val="007323EB"/>
    <w:rsid w:val="00734AD2"/>
    <w:rsid w:val="0074280D"/>
    <w:rsid w:val="00790B6E"/>
    <w:rsid w:val="007F0DEB"/>
    <w:rsid w:val="00802241"/>
    <w:rsid w:val="00824D09"/>
    <w:rsid w:val="0083530C"/>
    <w:rsid w:val="00875078"/>
    <w:rsid w:val="00887571"/>
    <w:rsid w:val="008C2E5C"/>
    <w:rsid w:val="00921595"/>
    <w:rsid w:val="00982E2A"/>
    <w:rsid w:val="009B6E27"/>
    <w:rsid w:val="00A13E68"/>
    <w:rsid w:val="00A658D6"/>
    <w:rsid w:val="00A94879"/>
    <w:rsid w:val="00AD37AC"/>
    <w:rsid w:val="00AE3E96"/>
    <w:rsid w:val="00B31441"/>
    <w:rsid w:val="00B4670C"/>
    <w:rsid w:val="00B92065"/>
    <w:rsid w:val="00BB47DE"/>
    <w:rsid w:val="00C92245"/>
    <w:rsid w:val="00CD336C"/>
    <w:rsid w:val="00CE0163"/>
    <w:rsid w:val="00E52E41"/>
    <w:rsid w:val="00E71B84"/>
    <w:rsid w:val="00E76820"/>
    <w:rsid w:val="00E851BE"/>
    <w:rsid w:val="00EA327E"/>
    <w:rsid w:val="00EF63BD"/>
    <w:rsid w:val="00F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E8297-9E2C-442B-AB49-7FD5FF6C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1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31441"/>
    <w:rPr>
      <w:color w:val="0000FF"/>
      <w:u w:val="single"/>
    </w:rPr>
  </w:style>
  <w:style w:type="character" w:customStyle="1" w:styleId="il">
    <w:name w:val="il"/>
    <w:basedOn w:val="DefaultParagraphFont"/>
    <w:rsid w:val="00B31441"/>
  </w:style>
  <w:style w:type="character" w:customStyle="1" w:styleId="aqj">
    <w:name w:val="aqj"/>
    <w:basedOn w:val="DefaultParagraphFont"/>
    <w:rsid w:val="00B31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.guildquality.com/trk?t=2&amp;mid=NjIwLVVCWi03MTE6MzUxOTo1NTQ4Ojk2MzY6MDozMzkwOjc6MTA4OTEyMjptYXR0QGJyYWR2YW53ZWVsZGVuLmNvbQ%3D%3D&amp;&amp;&amp;http://www.guildquality.com/guildmaster/?mkt_tok=3RkMMJWWfF9wsRojvqjBZKXonjHpfsX56%2BQkWKW0lMI%2F0ER3fOvrPUfGjI4CT8tiI%2BSLDwEYGJlv6SgFTLLFMbViwLgKWhA%3D" TargetMode="External"/><Relationship Id="rId13" Type="http://schemas.openxmlformats.org/officeDocument/2006/relationships/hyperlink" Target="http://info.guildquality.com/trk?t=2&amp;mid=NjIwLVVCWi03MTE6MzUxOTo1NTQ4Ojk2MzY6MDozMzkwOjc6MTA4OTEyMjptYXR0QGJyYWR2YW53ZWVsZGVuLmNvbQ%3D%3D&amp;&amp;&amp;mailto:%20support@guildquality.com?mkt_tok=3RkMMJWWfF9wsRojvqjBZKXonjHpfsX56%2BQkWKW0lMI%2F0ER3fOvrPUfGjI4CT8tiI%2BSLDwEYGJlv6SgFTLLFMbViwLgKWhA%3D" TargetMode="External"/><Relationship Id="rId18" Type="http://schemas.openxmlformats.org/officeDocument/2006/relationships/image" Target="media/image5.gi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info.guildquality.com/trk?t=2&amp;mid=NjIwLVVCWi03MTE6MzUxOTo1NTQ4Ojk2MzY6MDozMzkwOjc6MTA4OTEyMjptYXR0QGJyYWR2YW53ZWVsZGVuLmNvbQ%3D%3D&amp;&amp;&amp;http://www.linkedin.com/company/guildquality?mkt_tok=3RkMMJWWfF9wsRojvqjBZKXonjHpfsX56%2BQkWKW0lMI%2F0ER3fOvrPUfGjI4CT8tiI%2BSLDwEYGJlv6SgFTLLFMbViwLgKWhA%3D" TargetMode="External"/><Relationship Id="rId7" Type="http://schemas.openxmlformats.org/officeDocument/2006/relationships/image" Target="media/image3.gif"/><Relationship Id="rId12" Type="http://schemas.openxmlformats.org/officeDocument/2006/relationships/hyperlink" Target="tel:888.355.9223%20ext.%202" TargetMode="External"/><Relationship Id="rId17" Type="http://schemas.openxmlformats.org/officeDocument/2006/relationships/hyperlink" Target="http://info.guildquality.com/trk?t=2&amp;mid=NjIwLVVCWi03MTE6MzUxOTo1NTQ4Ojk2MzY6MDozMzkwOjc6MTA4OTEyMjptYXR0QGJyYWR2YW53ZWVsZGVuLmNvbQ%3D%3D&amp;&amp;&amp;http://www.facebook.com/guildquality?mkt_tok=3RkMMJWWfF9wsRojvqjBZKXonjHpfsX56%2BQkWKW0lMI%2F0ER3fOvrPUfGjI4CT8tiI%2BSLDwEYGJlv6SgFTLLFMbViwLgKWhA%3D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info.guildquality.com/trk?t=2&amp;mid=NjIwLVVCWi03MTE6MzUxOTo1NTQ4Ojk2MzY6MDozMzkwOjc6MTA4OTEyMjptYXR0QGJyYWR2YW53ZWVsZGVuLmNvbQ%3D%3D&amp;&amp;&amp;http://lp.guildquality.com/Guildmaster_PromoteYourGuildQualityWin.html?mkt_tok=3RkMMJWWfF9wsRojvqjBZKXonjHpfsX56%2BQkWKW0lMI%2F0ER3fOvrPUfGjI4CT8tiI%2BSLDwEYGJlv6SgFTLLFMbViwLgKWhA%3D" TargetMode="External"/><Relationship Id="rId20" Type="http://schemas.openxmlformats.org/officeDocument/2006/relationships/image" Target="media/image6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://info.guildquality.com/trk?t=2&amp;mid=NjIwLVVCWi03MTE6MzUxOTo1NTQ4Ojk2MzY6MDozMzkwOjc6MTA4OTEyMjptYXR0QGJyYWR2YW53ZWVsZGVuLmNvbQ%3D%3D&amp;&amp;&amp;mailto:%20support@guildquality.com?mkt_tok=3RkMMJWWfF9wsRojvqjBZKXonjHpfsX56%2BQkWKW0lMI%2F0ER3fOvrPUfGjI4CT8tiI%2BSLDwEYGJlv6SgFTLLFMbViwLgKWhA%3D" TargetMode="External"/><Relationship Id="rId24" Type="http://schemas.openxmlformats.org/officeDocument/2006/relationships/hyperlink" Target="http://info.guildquality.com/trk?t=2&amp;mid=NjIwLVVCWi03MTE6MzUxOTo1NTQ4Ojk2MzY6MDozMzkwOjc6MTA4OTEyMjptYXR0QGJyYWR2YW53ZWVsZGVuLmNvbQ%3D%3D&amp;&amp;&amp;mailto:%20support@guildquality.com?mkt_tok=3RkMMJWWfF9wsRojvqjBZKXonjHpfsX56%2BQkWKW0lMI%2F0ER3fOvrPUfGjI4CT8tiI%2BSLDwEYGJlv6SgFTLLFMbViwLgKWhA%3D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4.png"/><Relationship Id="rId23" Type="http://schemas.openxmlformats.org/officeDocument/2006/relationships/hyperlink" Target="tel:%2B1.888.355.9223%20ext%202" TargetMode="External"/><Relationship Id="rId10" Type="http://schemas.openxmlformats.org/officeDocument/2006/relationships/hyperlink" Target="http://info.guildquality.com/trk?t=2&amp;mid=NjIwLVVCWi03MTE6MzUxOTo1NTQ4Ojk2MzY6MDozMzkwOjc6MTA4OTEyMjptYXR0QGJyYWR2YW53ZWVsZGVuLmNvbQ%3D%3D&amp;&amp;&amp;http://www.guildquality.com/corp/wp-content/uploads/2011/06/photo.jpg?mkt_tok=3RkMMJWWfF9wsRojvqjBZKXonjHpfsX56%2BQkWKW0lMI%2F0ER3fOvrPUfGjI4CT8tiI%2BSLDwEYGJlv6SgFTLLFMbViwLgKWhA%3D" TargetMode="External"/><Relationship Id="rId19" Type="http://schemas.openxmlformats.org/officeDocument/2006/relationships/hyperlink" Target="http://info.guildquality.com/trk?t=2&amp;mid=NjIwLVVCWi03MTE6MzUxOTo1NTQ4Ojk2MzY6MDozMzkwOjc6MTA4OTEyMjptYXR0QGJyYWR2YW53ZWVsZGVuLmNvbQ%3D%3D&amp;&amp;&amp;http://www.twitter.com/guildquality?mkt_tok=3RkMMJWWfF9wsRojvqjBZKXonjHpfsX56%2BQkWKW0lMI%2F0ER3fOvrPUfGjI4CT8tiI%2BSLDwEYGJlv6SgFTLLFMbViwLgKWhA%3D" TargetMode="External"/><Relationship Id="rId4" Type="http://schemas.openxmlformats.org/officeDocument/2006/relationships/hyperlink" Target="http://info.guildquality.com/trk?t=2&amp;mid=NjIwLVVCWi03MTE6MzUxOTo1NTQ4Ojk2MzY6MDozMzkwOjc6MTA4OTEyMjptYXR0QGJyYWR2YW53ZWVsZGVuLmNvbQ%3D%3D&amp;&amp;&amp;http://www.guildquality.com?mkt_tok=3RkMMJWWfF9wsRojvqjBZKXonjHpfsX56%2BQkWKW0lMI%2F0ER3fOvrPUfGjI4CT8tiI%2BSLDwEYGJlv6SgFTLLFMbViwLgKWhA%3D" TargetMode="External"/><Relationship Id="rId9" Type="http://schemas.openxmlformats.org/officeDocument/2006/relationships/hyperlink" Target="http://info.guildquality.com/trk?t=2&amp;mid=NjIwLVVCWi03MTE6MzUxOTo1NTQ4Ojk2MzY6MDozMzkwOjc6MTA4OTEyMjptYXR0QGJyYWR2YW53ZWVsZGVuLmNvbQ%3D%3D&amp;&amp;&amp;http://www.guildquality.com/_em/_guildmaster/certificates.php?mkt_tok=3RkMMJWWfF9wsRojvqjBZKXonjHpfsX56%2BQkWKW0lMI%2F0ER3fOvrPUfGjI4CT8tiI%2BSLDwEYGJlv6SgFTLLFMbViwLgKWhA%3D" TargetMode="External"/><Relationship Id="rId14" Type="http://schemas.openxmlformats.org/officeDocument/2006/relationships/hyperlink" Target="http://info.guildquality.com/trk?t=2&amp;mid=NjIwLVVCWi03MTE6MzUxOTo1NTQ4Ojk2MzY6MDozMzkwOjc6MTA4OTEyMjptYXR0QGJyYWR2YW53ZWVsZGVuLmNvbQ%3D%3D&amp;&amp;&amp;http://lp.guildquality.com/Guildmaster_PromoteYourGuildQualityWin.html?mkt_tok=3RkMMJWWfF9wsRojvqjBZKXonjHpfsX56%2BQkWKW0lMI%2F0ER3fOvrPUfGjI4CT8tiI%2BSLDwEYGJlv6SgFTLLFMbViwLgKWhA%3D" TargetMode="External"/><Relationship Id="rId22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2014-01-18T17:26:00Z</dcterms:created>
  <dcterms:modified xsi:type="dcterms:W3CDTF">2014-01-18T17:28:00Z</dcterms:modified>
</cp:coreProperties>
</file>