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75" w:rsidRPr="000B624D" w:rsidRDefault="001B0DAE" w:rsidP="00564675">
      <w:pPr>
        <w:pStyle w:val="JDBodyTextArial"/>
      </w:pPr>
      <w:r>
        <w:rPr>
          <w:noProof/>
        </w:rPr>
        <mc:AlternateContent>
          <mc:Choice Requires="wps">
            <w:drawing>
              <wp:anchor distT="0" distB="0" distL="114300" distR="114300" simplePos="0" relativeHeight="251658240" behindDoc="0" locked="1" layoutInCell="0" allowOverlap="1">
                <wp:simplePos x="0" y="0"/>
                <wp:positionH relativeFrom="column">
                  <wp:posOffset>3879850</wp:posOffset>
                </wp:positionH>
                <wp:positionV relativeFrom="page">
                  <wp:posOffset>664845</wp:posOffset>
                </wp:positionV>
                <wp:extent cx="2286000" cy="1174750"/>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205" w:rsidRPr="00F50680" w:rsidRDefault="00C34205" w:rsidP="00564675">
                            <w:pPr>
                              <w:pStyle w:val="JDNameAddressInformation"/>
                            </w:pPr>
                            <w:r>
                              <w:t>79, Johnston</w:t>
                            </w:r>
                          </w:p>
                          <w:p w:rsidR="00C34205" w:rsidRPr="00F50680" w:rsidRDefault="00C34205" w:rsidP="00564675">
                            <w:pPr>
                              <w:pStyle w:val="JDNameAddressInformation"/>
                            </w:pPr>
                            <w:r>
                              <w:t>6400 NW 86</w:t>
                            </w:r>
                            <w:r w:rsidRPr="001B0DAE">
                              <w:rPr>
                                <w:vertAlign w:val="superscript"/>
                              </w:rPr>
                              <w:t>th</w:t>
                            </w:r>
                            <w:r>
                              <w:t xml:space="preserve"> Street, Johnston, IA  50131, USA</w:t>
                            </w:r>
                          </w:p>
                          <w:p w:rsidR="00C34205" w:rsidRPr="00F50680" w:rsidRDefault="00C34205" w:rsidP="00564675">
                            <w:pPr>
                              <w:pStyle w:val="JDNameAddressInformation"/>
                            </w:pPr>
                            <w:r>
                              <w:t>Phone: 515-267-4070</w:t>
                            </w:r>
                          </w:p>
                          <w:p w:rsidR="00C34205" w:rsidRPr="00F50680" w:rsidRDefault="00C34205" w:rsidP="00564675">
                            <w:pPr>
                              <w:pStyle w:val="JDNameAddressInformation"/>
                            </w:pPr>
                            <w:r>
                              <w:t>E-mail: Tuningphilipl</w:t>
                            </w:r>
                            <w:r w:rsidRPr="00F50680">
                              <w:t>@JohnDeere.com</w:t>
                            </w:r>
                          </w:p>
                          <w:p w:rsidR="00C34205" w:rsidRPr="00F50680" w:rsidRDefault="00C34205" w:rsidP="00564675">
                            <w:pPr>
                              <w:pStyle w:val="JDNameAddressInformation"/>
                            </w:pPr>
                          </w:p>
                          <w:p w:rsidR="00C34205" w:rsidRPr="00F50680" w:rsidRDefault="00C34205" w:rsidP="00564675">
                            <w:pPr>
                              <w:pStyle w:val="JDNameAddressInformationBold"/>
                            </w:pPr>
                            <w:r>
                              <w:t>Philip L. Tuning</w:t>
                            </w:r>
                          </w:p>
                          <w:p w:rsidR="00C34205" w:rsidRPr="00F50680" w:rsidRDefault="00C34205" w:rsidP="00564675">
                            <w:pPr>
                              <w:pStyle w:val="JDNameAddressInformation"/>
                            </w:pPr>
                            <w:r>
                              <w:t>Manager</w:t>
                            </w:r>
                          </w:p>
                          <w:p w:rsidR="00C34205" w:rsidRPr="00564675" w:rsidRDefault="00C34205" w:rsidP="00564675">
                            <w:pPr>
                              <w:pStyle w:val="JDNameAddressInformation"/>
                            </w:pPr>
                            <w:r>
                              <w:t>Global Data Management &amp; Governance</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5.5pt;margin-top:52.35pt;width:180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" o:allowincell="f" filled="f" stroked="f">
                <v:textbox inset="0,0,0">
                  <w:txbxContent>
                    <w:p w:rsidR="00C34205" w:rsidRPr="00F50680" w:rsidRDefault="00C34205" w:rsidP="00564675">
                      <w:pPr>
                        <w:pStyle w:val="JDNameAddressInformation"/>
                      </w:pPr>
                      <w:r>
                        <w:t>79, Johnston</w:t>
                      </w:r>
                    </w:p>
                    <w:p w:rsidR="00C34205" w:rsidRPr="00F50680" w:rsidRDefault="00C34205" w:rsidP="00564675">
                      <w:pPr>
                        <w:pStyle w:val="JDNameAddressInformation"/>
                      </w:pPr>
                      <w:r>
                        <w:t>6400 NW 86</w:t>
                      </w:r>
                      <w:r w:rsidRPr="001B0DAE">
                        <w:rPr>
                          <w:vertAlign w:val="superscript"/>
                        </w:rPr>
                        <w:t>th</w:t>
                      </w:r>
                      <w:r>
                        <w:t xml:space="preserve"> Street, Johnston, IA  50131, USA</w:t>
                      </w:r>
                    </w:p>
                    <w:p w:rsidR="00C34205" w:rsidRPr="00F50680" w:rsidRDefault="00C34205" w:rsidP="00564675">
                      <w:pPr>
                        <w:pStyle w:val="JDNameAddressInformation"/>
                      </w:pPr>
                      <w:r>
                        <w:t>Phone: 515-267-4070</w:t>
                      </w:r>
                    </w:p>
                    <w:p w:rsidR="00C34205" w:rsidRPr="00F50680" w:rsidRDefault="00C34205" w:rsidP="00564675">
                      <w:pPr>
                        <w:pStyle w:val="JDNameAddressInformation"/>
                      </w:pPr>
                      <w:r>
                        <w:t>E-mail: Tuningphilipl</w:t>
                      </w:r>
                      <w:r w:rsidRPr="00F50680">
                        <w:t>@JohnDeere.com</w:t>
                      </w:r>
                    </w:p>
                    <w:p w:rsidR="00C34205" w:rsidRPr="00F50680" w:rsidRDefault="00C34205" w:rsidP="00564675">
                      <w:pPr>
                        <w:pStyle w:val="JDNameAddressInformation"/>
                      </w:pPr>
                    </w:p>
                    <w:p w:rsidR="00C34205" w:rsidRPr="00F50680" w:rsidRDefault="00C34205" w:rsidP="00564675">
                      <w:pPr>
                        <w:pStyle w:val="JDNameAddressInformationBold"/>
                      </w:pPr>
                      <w:r>
                        <w:t>Philip L. Tuning</w:t>
                      </w:r>
                    </w:p>
                    <w:p w:rsidR="00C34205" w:rsidRPr="00F50680" w:rsidRDefault="00C34205" w:rsidP="00564675">
                      <w:pPr>
                        <w:pStyle w:val="JDNameAddressInformation"/>
                      </w:pPr>
                      <w:r>
                        <w:t>Manager</w:t>
                      </w:r>
                    </w:p>
                    <w:p w:rsidR="00C34205" w:rsidRPr="00564675" w:rsidRDefault="00C34205" w:rsidP="00564675">
                      <w:pPr>
                        <w:pStyle w:val="JDNameAddressInformation"/>
                      </w:pPr>
                      <w:r>
                        <w:t>Global Data Management &amp; Governance</w:t>
                      </w:r>
                    </w:p>
                  </w:txbxContent>
                </v:textbox>
                <w10:wrap anchory="page"/>
                <w10:anchorlock/>
              </v:shape>
            </w:pict>
          </mc:Fallback>
        </mc:AlternateContent>
      </w:r>
      <w:r>
        <w:t>May 22, 2018</w:t>
      </w:r>
    </w:p>
    <w:p w:rsidR="00564675" w:rsidRPr="000B624D" w:rsidRDefault="00564675" w:rsidP="00564675">
      <w:pPr>
        <w:pStyle w:val="JDBodyTextArial"/>
      </w:pPr>
    </w:p>
    <w:p w:rsidR="00564675" w:rsidRDefault="001B0DAE" w:rsidP="00564675">
      <w:pPr>
        <w:pStyle w:val="JDBodyTextArial"/>
      </w:pPr>
      <w:r>
        <w:t>Nomination Committee</w:t>
      </w:r>
    </w:p>
    <w:p w:rsidR="00564675" w:rsidRPr="000B624D" w:rsidRDefault="001B0DAE" w:rsidP="00564675">
      <w:pPr>
        <w:pStyle w:val="JDBodyTextArial"/>
      </w:pPr>
      <w:r>
        <w:t>Women of Influence</w:t>
      </w:r>
    </w:p>
    <w:p w:rsidR="00564675" w:rsidRDefault="001B0DAE" w:rsidP="00564675">
      <w:pPr>
        <w:pStyle w:val="JDBodyTextArial"/>
      </w:pPr>
      <w:r>
        <w:t>Business Record</w:t>
      </w:r>
    </w:p>
    <w:p w:rsidR="001B0DAE" w:rsidRDefault="001B0DAE" w:rsidP="00564675">
      <w:pPr>
        <w:pStyle w:val="JDBodyTextArial"/>
        <w:rPr>
          <w:rFonts w:cs="Arial"/>
          <w:color w:val="000000"/>
        </w:rPr>
      </w:pPr>
      <w:r>
        <w:rPr>
          <w:rFonts w:cs="Arial"/>
          <w:color w:val="000000"/>
        </w:rPr>
        <w:t>The Depot at Fourth, 100 4th Street, Des Moines, Iowa 50309</w:t>
      </w:r>
    </w:p>
    <w:p w:rsidR="001B0DAE" w:rsidRDefault="001B0DAE" w:rsidP="00564675">
      <w:pPr>
        <w:pStyle w:val="JDBodyTextArial"/>
        <w:rPr>
          <w:rFonts w:cs="Arial"/>
          <w:color w:val="000000"/>
        </w:rPr>
      </w:pPr>
    </w:p>
    <w:p w:rsidR="001B0DAE" w:rsidRDefault="001B0DAE" w:rsidP="00564675">
      <w:pPr>
        <w:pStyle w:val="JDBodyTextArial"/>
        <w:rPr>
          <w:rFonts w:cs="Arial"/>
          <w:color w:val="000000"/>
        </w:rPr>
      </w:pPr>
    </w:p>
    <w:p w:rsidR="001B0DAE" w:rsidRPr="001B0DAE" w:rsidRDefault="001B0DAE" w:rsidP="00564675">
      <w:pPr>
        <w:pStyle w:val="JDBodyTextArial"/>
        <w:rPr>
          <w:b/>
        </w:rPr>
      </w:pPr>
      <w:r w:rsidRPr="001B0DAE">
        <w:rPr>
          <w:rFonts w:cs="Arial"/>
          <w:b/>
          <w:color w:val="000000"/>
        </w:rPr>
        <w:t>Ref: Rosalind E. P. Fox</w:t>
      </w:r>
    </w:p>
    <w:p w:rsidR="00564675" w:rsidRPr="000B624D" w:rsidRDefault="00564675" w:rsidP="00564675">
      <w:pPr>
        <w:pStyle w:val="JDBodyTextArial"/>
      </w:pPr>
    </w:p>
    <w:p w:rsidR="001B0DAE" w:rsidRDefault="001B0DAE" w:rsidP="00564675">
      <w:pPr>
        <w:pStyle w:val="JDBodyTextArial"/>
      </w:pPr>
    </w:p>
    <w:p w:rsidR="00564675" w:rsidRDefault="001B0DAE" w:rsidP="00564675">
      <w:pPr>
        <w:pStyle w:val="JDBodyTextArial"/>
      </w:pPr>
      <w:r>
        <w:t>Dear Nomination Committee</w:t>
      </w:r>
      <w:r w:rsidR="00564675" w:rsidRPr="000B624D">
        <w:t>,</w:t>
      </w:r>
    </w:p>
    <w:p w:rsidR="001B0DAE" w:rsidRDefault="001B0DAE" w:rsidP="00564675">
      <w:pPr>
        <w:pStyle w:val="JDBodyTextArial"/>
      </w:pPr>
    </w:p>
    <w:p w:rsidR="001B0DAE" w:rsidRDefault="001B0DAE" w:rsidP="00564675">
      <w:pPr>
        <w:pStyle w:val="JDBodyTextArial"/>
      </w:pPr>
      <w:r>
        <w:t xml:space="preserve">I am writing on behalf and to nominate Rosalind Fox for the 2018 Women of Influence award.  Over her career, Rosalind has demonstrated she is a fast learner, adaptable, impactful and a leader. Her capabilities are evidenced by </w:t>
      </w:r>
      <w:r w:rsidR="00C34205">
        <w:t xml:space="preserve">her roles at Ford Motor Company, 3M and roles of increasing responsibility at John Deere. Notably, she has international professional experiences gained from her roles in Belgium and England. These experiences coupled with her intellectual curiosity has enable Rosalind to be </w:t>
      </w:r>
      <w:r w:rsidR="0030764D">
        <w:t xml:space="preserve">a </w:t>
      </w:r>
      <w:r w:rsidR="00C34205">
        <w:t>person of influence and one whose talent has been recognized by others. She has been ranked one of the Top 26 Powerful Women Engineers by Business Insider. She was awarded the Prism Award by the Society of Women in Engineering in 2015, and was a 2013 STEP Award Honoree for Women in Manufacturing.</w:t>
      </w:r>
    </w:p>
    <w:p w:rsidR="00DB740A" w:rsidRDefault="00DB740A" w:rsidP="00564675">
      <w:pPr>
        <w:pStyle w:val="JDBodyTextArial"/>
      </w:pPr>
    </w:p>
    <w:p w:rsidR="00DB740A" w:rsidRDefault="00DB740A" w:rsidP="00564675">
      <w:pPr>
        <w:pStyle w:val="JDBodyTextArial"/>
      </w:pPr>
      <w:r>
        <w:t>Rosalind also recognizes the importance of civic engagement. Currently, she serves on the Board of Directors for the Ankeny Economic Development Corporation, Grand View University, and West Des Moines Historical Society.</w:t>
      </w:r>
    </w:p>
    <w:p w:rsidR="00DB740A" w:rsidRDefault="00DB740A" w:rsidP="00564675">
      <w:pPr>
        <w:pStyle w:val="JDBodyTextArial"/>
      </w:pPr>
    </w:p>
    <w:p w:rsidR="00DB740A" w:rsidRDefault="00DB740A" w:rsidP="00564675">
      <w:pPr>
        <w:pStyle w:val="JDBodyTextArial"/>
      </w:pPr>
      <w:r>
        <w:t xml:space="preserve">The aforementioned highlight some of her professional and civic accomplishments. On a personal basis, I have observed her demonstrate compassionate leadership. Recently, one of her team members was on medical leave. The team member is also one of my friends. When I went to visit, I learned Rosalind had visited, and insisted she provide a meal for the family. She thought she was only being a friend. But the story was relayed to me with pride and respect for a compassionate leader who took the time to visit an employee. </w:t>
      </w:r>
    </w:p>
    <w:p w:rsidR="00DB740A" w:rsidRDefault="00DB740A" w:rsidP="00564675">
      <w:pPr>
        <w:pStyle w:val="JDBodyTextArial"/>
      </w:pPr>
    </w:p>
    <w:p w:rsidR="00DB740A" w:rsidRDefault="00DB740A" w:rsidP="00564675">
      <w:pPr>
        <w:pStyle w:val="JDBodyTextArial"/>
      </w:pPr>
      <w:r>
        <w:t>In my view, Rosalind E. P. Fox exhibit</w:t>
      </w:r>
      <w:r w:rsidR="0030764D">
        <w:t>s</w:t>
      </w:r>
      <w:bookmarkStart w:id="0" w:name="_GoBack"/>
      <w:bookmarkEnd w:id="0"/>
      <w:r>
        <w:t xml:space="preserve"> all of the attributes of a Woman of Influence! Thus my letter of recommendation.</w:t>
      </w:r>
    </w:p>
    <w:p w:rsidR="00DB740A" w:rsidRDefault="00DB740A" w:rsidP="00564675">
      <w:pPr>
        <w:pStyle w:val="JDBodyTextArial"/>
      </w:pPr>
    </w:p>
    <w:p w:rsidR="00DB740A" w:rsidRDefault="00DB740A" w:rsidP="00564675">
      <w:pPr>
        <w:pStyle w:val="JDBodyTextArial"/>
      </w:pPr>
    </w:p>
    <w:p w:rsidR="00DB740A" w:rsidRDefault="00DB740A" w:rsidP="00564675">
      <w:pPr>
        <w:pStyle w:val="JDBodyTextArial"/>
      </w:pPr>
      <w:r>
        <w:t>Regards,</w:t>
      </w:r>
    </w:p>
    <w:p w:rsidR="00DB740A" w:rsidRDefault="00DB740A" w:rsidP="00564675">
      <w:pPr>
        <w:pStyle w:val="JDBodyTextArial"/>
      </w:pPr>
    </w:p>
    <w:p w:rsidR="00DB740A" w:rsidRDefault="00DB740A" w:rsidP="00564675">
      <w:pPr>
        <w:pStyle w:val="JDBodyTextArial"/>
      </w:pPr>
    </w:p>
    <w:p w:rsidR="00DB740A" w:rsidRDefault="00DB740A" w:rsidP="00564675">
      <w:pPr>
        <w:pStyle w:val="JDBodyTextArial"/>
      </w:pPr>
    </w:p>
    <w:p w:rsidR="00DB740A" w:rsidRDefault="00DB740A" w:rsidP="00564675">
      <w:pPr>
        <w:pStyle w:val="JDBodyTextArial"/>
      </w:pPr>
      <w:r>
        <w:t>Phil Tuning</w:t>
      </w:r>
    </w:p>
    <w:p w:rsidR="00DB740A" w:rsidRDefault="00DB740A" w:rsidP="00564675">
      <w:pPr>
        <w:pStyle w:val="JDBodyTextArial"/>
      </w:pPr>
    </w:p>
    <w:p w:rsidR="00DB740A" w:rsidRDefault="00DB740A" w:rsidP="00564675">
      <w:pPr>
        <w:pStyle w:val="JDBodyTextArial"/>
      </w:pPr>
    </w:p>
    <w:p w:rsidR="00DB740A" w:rsidRDefault="00DB740A" w:rsidP="00564675">
      <w:pPr>
        <w:pStyle w:val="JDBodyTextArial"/>
      </w:pPr>
    </w:p>
    <w:p w:rsidR="00C34205" w:rsidRDefault="00C34205" w:rsidP="00564675">
      <w:pPr>
        <w:pStyle w:val="JDBodyTextArial"/>
      </w:pPr>
    </w:p>
    <w:p w:rsidR="00C34205" w:rsidRDefault="00C34205" w:rsidP="00564675">
      <w:pPr>
        <w:pStyle w:val="JDBodyTextArial"/>
      </w:pPr>
    </w:p>
    <w:p w:rsidR="001B0DAE" w:rsidRPr="000B624D" w:rsidRDefault="001B0DAE" w:rsidP="00564675">
      <w:pPr>
        <w:pStyle w:val="JDBodyTextArial"/>
      </w:pPr>
    </w:p>
    <w:p w:rsidR="00564675" w:rsidRPr="000B624D" w:rsidRDefault="00564675" w:rsidP="00564675">
      <w:pPr>
        <w:pStyle w:val="JDBodyTextArial"/>
      </w:pPr>
    </w:p>
    <w:p w:rsidR="00564675" w:rsidRPr="000B624D" w:rsidRDefault="00564675" w:rsidP="00564675">
      <w:pPr>
        <w:pStyle w:val="JDBodyTextArial"/>
      </w:pPr>
    </w:p>
    <w:p w:rsidR="00564675" w:rsidRPr="000B624D" w:rsidRDefault="00564675" w:rsidP="00564675">
      <w:pPr>
        <w:pStyle w:val="JDBodyTextArial"/>
      </w:pPr>
    </w:p>
    <w:p w:rsidR="009A553E" w:rsidRDefault="009A553E" w:rsidP="00564675">
      <w:pPr>
        <w:pStyle w:val="JDBodyTextArial"/>
      </w:pPr>
    </w:p>
    <w:sectPr w:rsidR="009A553E" w:rsidSect="00564675">
      <w:headerReference w:type="default" r:id="rId8"/>
      <w:pgSz w:w="12240" w:h="15840"/>
      <w:pgMar w:top="3285" w:right="1440" w:bottom="1440" w:left="17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4D" w:rsidRDefault="0030764D" w:rsidP="00564675">
      <w:pPr>
        <w:spacing w:after="0" w:line="240" w:lineRule="auto"/>
      </w:pPr>
      <w:r>
        <w:separator/>
      </w:r>
    </w:p>
  </w:endnote>
  <w:endnote w:type="continuationSeparator" w:id="0">
    <w:p w:rsidR="0030764D" w:rsidRDefault="0030764D" w:rsidP="0056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embedRegular r:id="rId1" w:subsetted="1" w:fontKey="{2740017A-65E9-4420-A75B-591C9733AF8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4D" w:rsidRDefault="0030764D" w:rsidP="00564675">
      <w:pPr>
        <w:spacing w:after="0" w:line="240" w:lineRule="auto"/>
      </w:pPr>
      <w:r>
        <w:separator/>
      </w:r>
    </w:p>
  </w:footnote>
  <w:footnote w:type="continuationSeparator" w:id="0">
    <w:p w:rsidR="0030764D" w:rsidRDefault="0030764D" w:rsidP="00564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05" w:rsidRDefault="00C34205" w:rsidP="00564675">
    <w:pPr>
      <w:pStyle w:val="Header"/>
    </w:pPr>
    <w:r>
      <w:rPr>
        <w:noProof/>
      </w:rPr>
      <w:drawing>
        <wp:anchor distT="0" distB="0" distL="114300" distR="114300" simplePos="0" relativeHeight="251661312" behindDoc="1" locked="0" layoutInCell="1" allowOverlap="1">
          <wp:simplePos x="0" y="0"/>
          <wp:positionH relativeFrom="column">
            <wp:posOffset>-699135</wp:posOffset>
          </wp:positionH>
          <wp:positionV relativeFrom="paragraph">
            <wp:posOffset>-57150</wp:posOffset>
          </wp:positionV>
          <wp:extent cx="2438525" cy="747401"/>
          <wp:effectExtent l="0" t="0" r="0" b="0"/>
          <wp:wrapNone/>
          <wp:docPr id="2" name="Picture 1" descr="JDWater_black_RGB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Water_black_RGB_h.png"/>
                  <pic:cNvPicPr/>
                </pic:nvPicPr>
                <pic:blipFill>
                  <a:blip r:embed="rId1"/>
                  <a:stretch>
                    <a:fillRect/>
                  </a:stretch>
                </pic:blipFill>
                <pic:spPr>
                  <a:xfrm>
                    <a:off x="0" y="0"/>
                    <a:ext cx="2438525" cy="74740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472F"/>
    <w:multiLevelType w:val="hybridMultilevel"/>
    <w:tmpl w:val="163EB0B4"/>
    <w:lvl w:ilvl="0" w:tplc="695A090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C4ED9"/>
    <w:multiLevelType w:val="hybridMultilevel"/>
    <w:tmpl w:val="27380BBE"/>
    <w:lvl w:ilvl="0" w:tplc="E8520EB0">
      <w:start w:val="1"/>
      <w:numFmt w:val="bullet"/>
      <w:lvlText w:val="–"/>
      <w:lvlJc w:val="left"/>
      <w:pPr>
        <w:tabs>
          <w:tab w:val="num" w:pos="216"/>
        </w:tabs>
        <w:ind w:left="216" w:hanging="216"/>
      </w:pPr>
      <w:rPr>
        <w:rFonts w:ascii="Verdana" w:hAnsi="Verdana" w:hint="default"/>
        <w:b w:val="0"/>
        <w:i w:val="0"/>
        <w:color w:val="auto"/>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4D"/>
    <w:rsid w:val="0002482B"/>
    <w:rsid w:val="00101414"/>
    <w:rsid w:val="00131D6D"/>
    <w:rsid w:val="00171760"/>
    <w:rsid w:val="001B0DAE"/>
    <w:rsid w:val="001E73F3"/>
    <w:rsid w:val="002849D0"/>
    <w:rsid w:val="002A5F59"/>
    <w:rsid w:val="0030764D"/>
    <w:rsid w:val="00344F12"/>
    <w:rsid w:val="003F690D"/>
    <w:rsid w:val="0049616B"/>
    <w:rsid w:val="004D3A37"/>
    <w:rsid w:val="005314BD"/>
    <w:rsid w:val="00564675"/>
    <w:rsid w:val="005E480C"/>
    <w:rsid w:val="006340CE"/>
    <w:rsid w:val="006C7FC4"/>
    <w:rsid w:val="007237DA"/>
    <w:rsid w:val="007603FC"/>
    <w:rsid w:val="007D6DDF"/>
    <w:rsid w:val="0083762B"/>
    <w:rsid w:val="00910DB3"/>
    <w:rsid w:val="009A553E"/>
    <w:rsid w:val="00A342ED"/>
    <w:rsid w:val="00A6170D"/>
    <w:rsid w:val="00A654B3"/>
    <w:rsid w:val="00B020A9"/>
    <w:rsid w:val="00C34205"/>
    <w:rsid w:val="00C671DA"/>
    <w:rsid w:val="00C92B22"/>
    <w:rsid w:val="00CE18AF"/>
    <w:rsid w:val="00DB740A"/>
    <w:rsid w:val="00E5669E"/>
    <w:rsid w:val="00E74EBA"/>
    <w:rsid w:val="00E901C4"/>
    <w:rsid w:val="00EB6B7F"/>
    <w:rsid w:val="00EC2335"/>
    <w:rsid w:val="00EF6BF7"/>
    <w:rsid w:val="00F7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al">
    <w:name w:val="Normal"/>
    <w:qFormat/>
    <w:rsid w:val="00564675"/>
  </w:style>
  <w:style w:type="paragraph" w:styleId="Heading1">
    <w:name w:val="heading 1"/>
    <w:basedOn w:val="Normal"/>
    <w:next w:val="Normal"/>
    <w:link w:val="Heading1Char"/>
    <w:rsid w:val="007237DA"/>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7DA"/>
    <w:rPr>
      <w:rFonts w:ascii="Calibri" w:eastAsia="Times New Roman" w:hAnsi="Calibri" w:cs="Times New Roman"/>
      <w:b/>
      <w:bCs/>
      <w:kern w:val="32"/>
      <w:sz w:val="32"/>
      <w:szCs w:val="32"/>
    </w:rPr>
  </w:style>
  <w:style w:type="paragraph" w:styleId="Header">
    <w:name w:val="header"/>
    <w:basedOn w:val="Normal"/>
    <w:link w:val="HeaderChar"/>
    <w:uiPriority w:val="99"/>
    <w:semiHidden/>
    <w:unhideWhenUsed/>
    <w:rsid w:val="005646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675"/>
  </w:style>
  <w:style w:type="paragraph" w:styleId="Footer">
    <w:name w:val="footer"/>
    <w:basedOn w:val="Normal"/>
    <w:link w:val="FooterChar"/>
    <w:uiPriority w:val="99"/>
    <w:semiHidden/>
    <w:unhideWhenUsed/>
    <w:rsid w:val="005646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675"/>
  </w:style>
  <w:style w:type="paragraph" w:customStyle="1" w:styleId="JDBodyTextArial">
    <w:name w:val="JD_Body_Text_Arial"/>
    <w:basedOn w:val="Normal"/>
    <w:link w:val="JDBodyTextArialChar"/>
    <w:qFormat/>
    <w:rsid w:val="00564675"/>
    <w:pPr>
      <w:spacing w:after="0" w:line="240" w:lineRule="auto"/>
    </w:pPr>
    <w:rPr>
      <w:rFonts w:ascii="Arial" w:eastAsia="Times New Roman" w:hAnsi="Arial" w:cs="Times New Roman"/>
      <w:sz w:val="20"/>
      <w:szCs w:val="20"/>
    </w:rPr>
  </w:style>
  <w:style w:type="character" w:customStyle="1" w:styleId="JDBodyTextArialChar">
    <w:name w:val="JD_Body_Text_Arial Char"/>
    <w:basedOn w:val="DefaultParagraphFont"/>
    <w:link w:val="JDBodyTextArial"/>
    <w:rsid w:val="00564675"/>
    <w:rPr>
      <w:rFonts w:ascii="Arial" w:eastAsia="Times New Roman" w:hAnsi="Arial" w:cs="Times New Roman"/>
      <w:sz w:val="20"/>
      <w:szCs w:val="20"/>
    </w:rPr>
  </w:style>
  <w:style w:type="paragraph" w:customStyle="1" w:styleId="JDNameAddressInformation">
    <w:name w:val="JD_Name_Address_Information"/>
    <w:basedOn w:val="Normal"/>
    <w:link w:val="JDNameAddressInformationChar"/>
    <w:qFormat/>
    <w:rsid w:val="00564675"/>
    <w:pPr>
      <w:spacing w:after="0" w:line="240" w:lineRule="auto"/>
    </w:pPr>
    <w:rPr>
      <w:rFonts w:ascii="Arial" w:eastAsia="Times New Roman" w:hAnsi="Arial" w:cs="Times New Roman"/>
      <w:sz w:val="16"/>
      <w:szCs w:val="20"/>
    </w:rPr>
  </w:style>
  <w:style w:type="paragraph" w:customStyle="1" w:styleId="JDNameAddressInformationBold">
    <w:name w:val="JD_Name_Address_Information_Bold"/>
    <w:basedOn w:val="Normal"/>
    <w:link w:val="JDNameAddressInformationBoldChar"/>
    <w:qFormat/>
    <w:rsid w:val="00564675"/>
    <w:pPr>
      <w:spacing w:after="0" w:line="240" w:lineRule="auto"/>
    </w:pPr>
    <w:rPr>
      <w:rFonts w:ascii="Arial Black" w:eastAsia="Times New Roman" w:hAnsi="Arial Black" w:cs="Times New Roman"/>
      <w:sz w:val="16"/>
      <w:szCs w:val="20"/>
    </w:rPr>
  </w:style>
  <w:style w:type="character" w:customStyle="1" w:styleId="JDNameAddressInformationChar">
    <w:name w:val="JD_Name_Address_Information Char"/>
    <w:basedOn w:val="DefaultParagraphFont"/>
    <w:link w:val="JDNameAddressInformation"/>
    <w:rsid w:val="00564675"/>
    <w:rPr>
      <w:rFonts w:ascii="Arial" w:eastAsia="Times New Roman" w:hAnsi="Arial" w:cs="Times New Roman"/>
      <w:sz w:val="16"/>
      <w:szCs w:val="20"/>
    </w:rPr>
  </w:style>
  <w:style w:type="character" w:customStyle="1" w:styleId="JDNameAddressInformationBoldChar">
    <w:name w:val="JD_Name_Address_Information_Bold Char"/>
    <w:basedOn w:val="DefaultParagraphFont"/>
    <w:link w:val="JDNameAddressInformationBold"/>
    <w:rsid w:val="00564675"/>
    <w:rPr>
      <w:rFonts w:ascii="Arial Black" w:eastAsia="Times New Roman" w:hAnsi="Arial Black"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al">
    <w:name w:val="Normal"/>
    <w:qFormat/>
    <w:rsid w:val="00564675"/>
  </w:style>
  <w:style w:type="paragraph" w:styleId="Heading1">
    <w:name w:val="heading 1"/>
    <w:basedOn w:val="Normal"/>
    <w:next w:val="Normal"/>
    <w:link w:val="Heading1Char"/>
    <w:rsid w:val="007237DA"/>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7DA"/>
    <w:rPr>
      <w:rFonts w:ascii="Calibri" w:eastAsia="Times New Roman" w:hAnsi="Calibri" w:cs="Times New Roman"/>
      <w:b/>
      <w:bCs/>
      <w:kern w:val="32"/>
      <w:sz w:val="32"/>
      <w:szCs w:val="32"/>
    </w:rPr>
  </w:style>
  <w:style w:type="paragraph" w:styleId="Header">
    <w:name w:val="header"/>
    <w:basedOn w:val="Normal"/>
    <w:link w:val="HeaderChar"/>
    <w:uiPriority w:val="99"/>
    <w:semiHidden/>
    <w:unhideWhenUsed/>
    <w:rsid w:val="005646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675"/>
  </w:style>
  <w:style w:type="paragraph" w:styleId="Footer">
    <w:name w:val="footer"/>
    <w:basedOn w:val="Normal"/>
    <w:link w:val="FooterChar"/>
    <w:uiPriority w:val="99"/>
    <w:semiHidden/>
    <w:unhideWhenUsed/>
    <w:rsid w:val="005646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675"/>
  </w:style>
  <w:style w:type="paragraph" w:customStyle="1" w:styleId="JDBodyTextArial">
    <w:name w:val="JD_Body_Text_Arial"/>
    <w:basedOn w:val="Normal"/>
    <w:link w:val="JDBodyTextArialChar"/>
    <w:qFormat/>
    <w:rsid w:val="00564675"/>
    <w:pPr>
      <w:spacing w:after="0" w:line="240" w:lineRule="auto"/>
    </w:pPr>
    <w:rPr>
      <w:rFonts w:ascii="Arial" w:eastAsia="Times New Roman" w:hAnsi="Arial" w:cs="Times New Roman"/>
      <w:sz w:val="20"/>
      <w:szCs w:val="20"/>
    </w:rPr>
  </w:style>
  <w:style w:type="character" w:customStyle="1" w:styleId="JDBodyTextArialChar">
    <w:name w:val="JD_Body_Text_Arial Char"/>
    <w:basedOn w:val="DefaultParagraphFont"/>
    <w:link w:val="JDBodyTextArial"/>
    <w:rsid w:val="00564675"/>
    <w:rPr>
      <w:rFonts w:ascii="Arial" w:eastAsia="Times New Roman" w:hAnsi="Arial" w:cs="Times New Roman"/>
      <w:sz w:val="20"/>
      <w:szCs w:val="20"/>
    </w:rPr>
  </w:style>
  <w:style w:type="paragraph" w:customStyle="1" w:styleId="JDNameAddressInformation">
    <w:name w:val="JD_Name_Address_Information"/>
    <w:basedOn w:val="Normal"/>
    <w:link w:val="JDNameAddressInformationChar"/>
    <w:qFormat/>
    <w:rsid w:val="00564675"/>
    <w:pPr>
      <w:spacing w:after="0" w:line="240" w:lineRule="auto"/>
    </w:pPr>
    <w:rPr>
      <w:rFonts w:ascii="Arial" w:eastAsia="Times New Roman" w:hAnsi="Arial" w:cs="Times New Roman"/>
      <w:sz w:val="16"/>
      <w:szCs w:val="20"/>
    </w:rPr>
  </w:style>
  <w:style w:type="paragraph" w:customStyle="1" w:styleId="JDNameAddressInformationBold">
    <w:name w:val="JD_Name_Address_Information_Bold"/>
    <w:basedOn w:val="Normal"/>
    <w:link w:val="JDNameAddressInformationBoldChar"/>
    <w:qFormat/>
    <w:rsid w:val="00564675"/>
    <w:pPr>
      <w:spacing w:after="0" w:line="240" w:lineRule="auto"/>
    </w:pPr>
    <w:rPr>
      <w:rFonts w:ascii="Arial Black" w:eastAsia="Times New Roman" w:hAnsi="Arial Black" w:cs="Times New Roman"/>
      <w:sz w:val="16"/>
      <w:szCs w:val="20"/>
    </w:rPr>
  </w:style>
  <w:style w:type="character" w:customStyle="1" w:styleId="JDNameAddressInformationChar">
    <w:name w:val="JD_Name_Address_Information Char"/>
    <w:basedOn w:val="DefaultParagraphFont"/>
    <w:link w:val="JDNameAddressInformation"/>
    <w:rsid w:val="00564675"/>
    <w:rPr>
      <w:rFonts w:ascii="Arial" w:eastAsia="Times New Roman" w:hAnsi="Arial" w:cs="Times New Roman"/>
      <w:sz w:val="16"/>
      <w:szCs w:val="20"/>
    </w:rPr>
  </w:style>
  <w:style w:type="character" w:customStyle="1" w:styleId="JDNameAddressInformationBoldChar">
    <w:name w:val="JD_Name_Address_Information_Bold Char"/>
    <w:basedOn w:val="DefaultParagraphFont"/>
    <w:link w:val="JDNameAddressInformationBold"/>
    <w:rsid w:val="00564675"/>
    <w:rPr>
      <w:rFonts w:ascii="Arial Black" w:eastAsia="Times New Roman" w:hAnsi="Arial Black"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DC01.AACOC\Downloads\Letter%20of%20Recommendation%20Rosalind%20Fox.dotx" TargetMode="External"/></Relationships>
</file>

<file path=word/theme/theme1.xml><?xml version="1.0" encoding="utf-8"?>
<a:theme xmlns:a="http://schemas.openxmlformats.org/drawingml/2006/main" name="JohnDeere_GY_Formal">
  <a:themeElements>
    <a:clrScheme name="John Deere Green">
      <a:dk1>
        <a:sysClr val="windowText" lastClr="000000"/>
      </a:dk1>
      <a:lt1>
        <a:sysClr val="window" lastClr="FFFFFF"/>
      </a:lt1>
      <a:dk2>
        <a:srgbClr val="367C2B"/>
      </a:dk2>
      <a:lt2>
        <a:srgbClr val="FFDE00"/>
      </a:lt2>
      <a:accent1>
        <a:srgbClr val="367C2B"/>
      </a:accent1>
      <a:accent2>
        <a:srgbClr val="FFDE00"/>
      </a:accent2>
      <a:accent3>
        <a:srgbClr val="333333"/>
      </a:accent3>
      <a:accent4>
        <a:srgbClr val="86B080"/>
      </a:accent4>
      <a:accent5>
        <a:srgbClr val="FFF173"/>
      </a:accent5>
      <a:accent6>
        <a:srgbClr val="CCCCCC"/>
      </a:accent6>
      <a:hlink>
        <a:srgbClr val="367C2B"/>
      </a:hlink>
      <a:folHlink>
        <a:srgbClr val="367C2B"/>
      </a:folHlink>
    </a:clrScheme>
    <a:fontScheme name="John Deere Letterhead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of Recommendation Rosalind Fox</Template>
  <TotalTime>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JD_Letterhead</vt:lpstr>
    </vt:vector>
  </TitlesOfParts>
  <Company>Deere</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JD_Letterhead</dc:title>
  <dc:creator>AEDC01</dc:creator>
  <cp:lastModifiedBy>AEDC01</cp:lastModifiedBy>
  <cp:revision>1</cp:revision>
  <dcterms:created xsi:type="dcterms:W3CDTF">2018-05-22T21:43:00Z</dcterms:created>
  <dcterms:modified xsi:type="dcterms:W3CDTF">2018-05-22T21:44:00Z</dcterms:modified>
</cp:coreProperties>
</file>