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487D" w14:textId="77777777" w:rsidR="00640381" w:rsidRPr="00E304EE" w:rsidRDefault="00640381" w:rsidP="00640381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</w:rPr>
      </w:pPr>
      <w:r w:rsidRPr="00E304EE">
        <w:rPr>
          <w:rFonts w:ascii="Arial" w:eastAsia="Times New Roman" w:hAnsi="Arial" w:cs="Arial"/>
          <w:bCs/>
          <w:color w:val="000000"/>
        </w:rPr>
        <w:t>Jason Swanson</w:t>
      </w:r>
    </w:p>
    <w:p w14:paraId="66F9AE7C" w14:textId="77777777" w:rsidR="00640381" w:rsidRPr="00E304EE" w:rsidRDefault="00640381" w:rsidP="00640381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</w:rPr>
      </w:pPr>
      <w:r w:rsidRPr="00E304EE">
        <w:rPr>
          <w:rFonts w:ascii="Arial" w:eastAsia="Times New Roman" w:hAnsi="Arial" w:cs="Arial"/>
          <w:bCs/>
          <w:color w:val="000000"/>
        </w:rPr>
        <w:t>The Business Record</w:t>
      </w:r>
    </w:p>
    <w:p w14:paraId="13A7CB67" w14:textId="77777777" w:rsidR="00640381" w:rsidRPr="00E304EE" w:rsidRDefault="00640381" w:rsidP="00640381">
      <w:pPr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E304EE">
        <w:rPr>
          <w:rFonts w:ascii="Arial" w:eastAsia="Times New Roman" w:hAnsi="Arial" w:cs="Arial"/>
          <w:color w:val="000000"/>
          <w:shd w:val="clear" w:color="auto" w:fill="FFFFFF"/>
        </w:rPr>
        <w:t>100 4th St.</w:t>
      </w:r>
    </w:p>
    <w:p w14:paraId="2732E7AA" w14:textId="77777777" w:rsidR="00640381" w:rsidRPr="00E304EE" w:rsidRDefault="00640381" w:rsidP="00640381">
      <w:pPr>
        <w:contextualSpacing/>
        <w:rPr>
          <w:rFonts w:ascii="Arial" w:eastAsia="Times New Roman" w:hAnsi="Arial" w:cs="Arial"/>
        </w:rPr>
      </w:pPr>
      <w:r w:rsidRPr="00E304EE">
        <w:rPr>
          <w:rFonts w:ascii="Arial" w:eastAsia="Times New Roman" w:hAnsi="Arial" w:cs="Arial"/>
          <w:color w:val="000000"/>
          <w:shd w:val="clear" w:color="auto" w:fill="FFFFFF"/>
        </w:rPr>
        <w:t>Des Moines, IA 50309</w:t>
      </w:r>
    </w:p>
    <w:p w14:paraId="66EE35E7" w14:textId="55C46F27" w:rsidR="00640381" w:rsidRPr="00E304EE" w:rsidRDefault="00731A22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May 22, 2019</w:t>
      </w:r>
    </w:p>
    <w:p w14:paraId="5B96D441" w14:textId="77777777" w:rsidR="00640381" w:rsidRPr="00E304EE" w:rsidRDefault="00640381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 w:rsidRPr="00E304EE">
        <w:rPr>
          <w:rFonts w:ascii="Arial" w:eastAsia="Times New Roman" w:hAnsi="Arial" w:cs="Arial"/>
          <w:bCs/>
          <w:color w:val="000000"/>
        </w:rPr>
        <w:t>Mr. Swanson:</w:t>
      </w:r>
    </w:p>
    <w:p w14:paraId="4459ACB0" w14:textId="3C45707F" w:rsidR="00640381" w:rsidRDefault="00640381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 w:rsidRPr="00E304EE">
        <w:rPr>
          <w:rFonts w:ascii="Arial" w:eastAsia="Times New Roman" w:hAnsi="Arial" w:cs="Arial"/>
          <w:bCs/>
          <w:color w:val="000000"/>
        </w:rPr>
        <w:tab/>
        <w:t xml:space="preserve">This </w:t>
      </w:r>
      <w:r w:rsidR="00AD482E">
        <w:rPr>
          <w:rFonts w:ascii="Arial" w:eastAsia="Times New Roman" w:hAnsi="Arial" w:cs="Arial"/>
          <w:bCs/>
          <w:color w:val="000000"/>
        </w:rPr>
        <w:t xml:space="preserve">purpose of this </w:t>
      </w:r>
      <w:r w:rsidRPr="00E304EE">
        <w:rPr>
          <w:rFonts w:ascii="Arial" w:eastAsia="Times New Roman" w:hAnsi="Arial" w:cs="Arial"/>
          <w:bCs/>
          <w:color w:val="000000"/>
        </w:rPr>
        <w:t xml:space="preserve">letter </w:t>
      </w:r>
      <w:r w:rsidR="00AD482E">
        <w:rPr>
          <w:rFonts w:ascii="Arial" w:eastAsia="Times New Roman" w:hAnsi="Arial" w:cs="Arial"/>
          <w:bCs/>
          <w:color w:val="000000"/>
        </w:rPr>
        <w:t>is to recommend</w:t>
      </w:r>
      <w:r w:rsidRPr="00E304EE">
        <w:rPr>
          <w:rFonts w:ascii="Arial" w:eastAsia="Times New Roman" w:hAnsi="Arial" w:cs="Arial"/>
          <w:bCs/>
          <w:color w:val="000000"/>
        </w:rPr>
        <w:t xml:space="preserve"> Meghan Malloy as Meredith’s Emerging Woman of Influence for 2019. I have known Meghan for </w:t>
      </w:r>
      <w:r w:rsidR="00AD482E">
        <w:rPr>
          <w:rFonts w:ascii="Arial" w:eastAsia="Times New Roman" w:hAnsi="Arial" w:cs="Arial"/>
          <w:bCs/>
          <w:color w:val="000000"/>
        </w:rPr>
        <w:t xml:space="preserve">almost </w:t>
      </w:r>
      <w:r>
        <w:rPr>
          <w:rFonts w:ascii="Arial" w:eastAsia="Times New Roman" w:hAnsi="Arial" w:cs="Arial"/>
          <w:bCs/>
          <w:color w:val="000000"/>
        </w:rPr>
        <w:t xml:space="preserve">eight years </w:t>
      </w:r>
      <w:r w:rsidR="00AD482E">
        <w:rPr>
          <w:rFonts w:ascii="Arial" w:eastAsia="Times New Roman" w:hAnsi="Arial" w:cs="Arial"/>
          <w:bCs/>
          <w:color w:val="000000"/>
        </w:rPr>
        <w:t xml:space="preserve">from the time </w:t>
      </w:r>
      <w:r>
        <w:rPr>
          <w:rFonts w:ascii="Arial" w:eastAsia="Times New Roman" w:hAnsi="Arial" w:cs="Arial"/>
          <w:bCs/>
          <w:color w:val="000000"/>
        </w:rPr>
        <w:t xml:space="preserve">she started at Drake University Law School </w:t>
      </w:r>
      <w:r w:rsidR="00AD482E">
        <w:rPr>
          <w:rFonts w:ascii="Arial" w:eastAsia="Times New Roman" w:hAnsi="Arial" w:cs="Arial"/>
          <w:bCs/>
          <w:color w:val="000000"/>
        </w:rPr>
        <w:t xml:space="preserve">as a student </w:t>
      </w:r>
      <w:r>
        <w:rPr>
          <w:rFonts w:ascii="Arial" w:eastAsia="Times New Roman" w:hAnsi="Arial" w:cs="Arial"/>
          <w:bCs/>
          <w:color w:val="000000"/>
        </w:rPr>
        <w:t xml:space="preserve">and now as a </w:t>
      </w:r>
      <w:r w:rsidR="00AD482E">
        <w:rPr>
          <w:rFonts w:ascii="Arial" w:eastAsia="Times New Roman" w:hAnsi="Arial" w:cs="Arial"/>
          <w:bCs/>
          <w:color w:val="000000"/>
        </w:rPr>
        <w:t>legal colleague</w:t>
      </w:r>
      <w:r>
        <w:rPr>
          <w:rFonts w:ascii="Arial" w:eastAsia="Times New Roman" w:hAnsi="Arial" w:cs="Arial"/>
          <w:bCs/>
          <w:color w:val="000000"/>
        </w:rPr>
        <w:t>.</w:t>
      </w:r>
      <w:r w:rsidR="00AD482E">
        <w:rPr>
          <w:rFonts w:ascii="Arial" w:eastAsia="Times New Roman" w:hAnsi="Arial" w:cs="Arial"/>
          <w:bCs/>
          <w:color w:val="000000"/>
        </w:rPr>
        <w:t xml:space="preserve">  As a student she displayed a thoughtfulness and compassion for others and an analytical ability when approaching problems which I knew would bring her success in her future career.  I</w:t>
      </w:r>
      <w:r w:rsidR="00AD482E">
        <w:rPr>
          <w:rFonts w:ascii="Arial" w:eastAsia="Times New Roman" w:hAnsi="Arial" w:cs="Arial"/>
          <w:bCs/>
          <w:color w:val="000000"/>
        </w:rPr>
        <w:t>t</w:t>
      </w:r>
      <w:r w:rsidR="00AD482E">
        <w:rPr>
          <w:rFonts w:ascii="Arial" w:eastAsia="Times New Roman" w:hAnsi="Arial" w:cs="Arial"/>
          <w:bCs/>
          <w:color w:val="000000"/>
        </w:rPr>
        <w:t xml:space="preserve"> has</w:t>
      </w:r>
      <w:r w:rsidR="00AD482E">
        <w:rPr>
          <w:rFonts w:ascii="Arial" w:eastAsia="Times New Roman" w:hAnsi="Arial" w:cs="Arial"/>
          <w:bCs/>
          <w:color w:val="000000"/>
        </w:rPr>
        <w:t xml:space="preserve"> been exciting to see her professional accomplishments</w:t>
      </w:r>
      <w:r w:rsidR="00731A22">
        <w:rPr>
          <w:rFonts w:ascii="Arial" w:eastAsia="Times New Roman" w:hAnsi="Arial" w:cs="Arial"/>
          <w:bCs/>
          <w:color w:val="000000"/>
        </w:rPr>
        <w:t xml:space="preserve"> over the years</w:t>
      </w:r>
      <w:r w:rsidR="00B16F84">
        <w:rPr>
          <w:rFonts w:ascii="Arial" w:eastAsia="Times New Roman" w:hAnsi="Arial" w:cs="Arial"/>
          <w:bCs/>
          <w:color w:val="000000"/>
        </w:rPr>
        <w:t>.</w:t>
      </w:r>
    </w:p>
    <w:p w14:paraId="5D1F532E" w14:textId="49528C99" w:rsidR="00B16F84" w:rsidRDefault="00B16F84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>During her time at Drake Law School, Meghan served as President of the Drake Law Democrats</w:t>
      </w:r>
      <w:r w:rsidR="00AD482E">
        <w:rPr>
          <w:rFonts w:ascii="Arial" w:eastAsia="Times New Roman" w:hAnsi="Arial" w:cs="Arial"/>
          <w:bCs/>
          <w:color w:val="000000"/>
        </w:rPr>
        <w:t xml:space="preserve"> and </w:t>
      </w:r>
      <w:r>
        <w:rPr>
          <w:rFonts w:ascii="Arial" w:eastAsia="Times New Roman" w:hAnsi="Arial" w:cs="Arial"/>
          <w:bCs/>
          <w:color w:val="000000"/>
        </w:rPr>
        <w:t>as co-chair of Drake Law Women’s Raffle for a Reason charity event</w:t>
      </w:r>
      <w:r w:rsidR="00AD482E">
        <w:rPr>
          <w:rFonts w:ascii="Arial" w:eastAsia="Times New Roman" w:hAnsi="Arial" w:cs="Arial"/>
          <w:bCs/>
          <w:color w:val="000000"/>
        </w:rPr>
        <w:t xml:space="preserve">.  This important event </w:t>
      </w:r>
      <w:r>
        <w:rPr>
          <w:rFonts w:ascii="Arial" w:eastAsia="Times New Roman" w:hAnsi="Arial" w:cs="Arial"/>
          <w:bCs/>
          <w:color w:val="000000"/>
        </w:rPr>
        <w:t>raised a record $1,600 for Children and Families of Iowa. Finally, Meghan was one of the first student attorneys at the Drake Legal Clinic’s non-profit/transactional clinic, which was added to the curriculum in 2013.</w:t>
      </w:r>
    </w:p>
    <w:p w14:paraId="348BF381" w14:textId="3D2D47B0" w:rsidR="00640381" w:rsidRDefault="00640381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Meghan </w:t>
      </w:r>
      <w:r w:rsidR="00AD482E">
        <w:rPr>
          <w:rFonts w:ascii="Arial" w:eastAsia="Times New Roman" w:hAnsi="Arial" w:cs="Arial"/>
          <w:bCs/>
          <w:color w:val="000000"/>
        </w:rPr>
        <w:t xml:space="preserve">has been a </w:t>
      </w:r>
      <w:r>
        <w:rPr>
          <w:rFonts w:ascii="Arial" w:eastAsia="Times New Roman" w:hAnsi="Arial" w:cs="Arial"/>
          <w:bCs/>
          <w:color w:val="000000"/>
        </w:rPr>
        <w:t>key player in reintroducing industrial hemp to Iowa</w:t>
      </w:r>
      <w:r w:rsidR="00B16F84">
        <w:rPr>
          <w:rFonts w:ascii="Arial" w:eastAsia="Times New Roman" w:hAnsi="Arial" w:cs="Arial"/>
          <w:bCs/>
          <w:color w:val="000000"/>
        </w:rPr>
        <w:t xml:space="preserve">. </w:t>
      </w:r>
      <w:r w:rsidR="00731A22">
        <w:rPr>
          <w:rFonts w:ascii="Arial" w:eastAsia="Times New Roman" w:hAnsi="Arial" w:cs="Arial"/>
          <w:bCs/>
          <w:color w:val="000000"/>
        </w:rPr>
        <w:t xml:space="preserve">In her role representing her clients, she </w:t>
      </w:r>
      <w:r>
        <w:rPr>
          <w:rFonts w:ascii="Arial" w:eastAsia="Times New Roman" w:hAnsi="Arial" w:cs="Arial"/>
          <w:bCs/>
          <w:color w:val="000000"/>
        </w:rPr>
        <w:t xml:space="preserve">assisted with drafting </w:t>
      </w:r>
      <w:r w:rsidR="00AD482E">
        <w:rPr>
          <w:rFonts w:ascii="Arial" w:eastAsia="Times New Roman" w:hAnsi="Arial" w:cs="Arial"/>
          <w:bCs/>
          <w:color w:val="000000"/>
        </w:rPr>
        <w:t xml:space="preserve">proposed legislation </w:t>
      </w:r>
      <w:r>
        <w:rPr>
          <w:rFonts w:ascii="Arial" w:eastAsia="Times New Roman" w:hAnsi="Arial" w:cs="Arial"/>
          <w:bCs/>
          <w:color w:val="000000"/>
        </w:rPr>
        <w:t xml:space="preserve">and led the advocacy </w:t>
      </w:r>
      <w:r w:rsidR="00AD482E">
        <w:rPr>
          <w:rFonts w:ascii="Arial" w:eastAsia="Times New Roman" w:hAnsi="Arial" w:cs="Arial"/>
          <w:bCs/>
          <w:color w:val="000000"/>
        </w:rPr>
        <w:t xml:space="preserve">effort for passage of </w:t>
      </w:r>
      <w:r>
        <w:rPr>
          <w:rFonts w:ascii="Arial" w:eastAsia="Times New Roman" w:hAnsi="Arial" w:cs="Arial"/>
          <w:bCs/>
          <w:color w:val="000000"/>
        </w:rPr>
        <w:t xml:space="preserve">the Iowa Hemp Act (Senate File 599). Gov. Kim Reynolds </w:t>
      </w:r>
      <w:r w:rsidR="00AD482E">
        <w:rPr>
          <w:rFonts w:ascii="Arial" w:eastAsia="Times New Roman" w:hAnsi="Arial" w:cs="Arial"/>
          <w:bCs/>
          <w:color w:val="000000"/>
        </w:rPr>
        <w:t xml:space="preserve">signed </w:t>
      </w:r>
      <w:r>
        <w:rPr>
          <w:rFonts w:ascii="Arial" w:eastAsia="Times New Roman" w:hAnsi="Arial" w:cs="Arial"/>
          <w:bCs/>
          <w:color w:val="000000"/>
        </w:rPr>
        <w:t>the bill</w:t>
      </w:r>
      <w:r w:rsidR="00731A22">
        <w:rPr>
          <w:rFonts w:ascii="Arial" w:eastAsia="Times New Roman" w:hAnsi="Arial" w:cs="Arial"/>
          <w:bCs/>
          <w:color w:val="000000"/>
        </w:rPr>
        <w:t xml:space="preserve"> and it became effective on</w:t>
      </w:r>
      <w:r>
        <w:rPr>
          <w:rFonts w:ascii="Arial" w:eastAsia="Times New Roman" w:hAnsi="Arial" w:cs="Arial"/>
          <w:bCs/>
          <w:color w:val="000000"/>
        </w:rPr>
        <w:t xml:space="preserve"> May 13. </w:t>
      </w:r>
      <w:r w:rsidR="00B16F84">
        <w:rPr>
          <w:rFonts w:ascii="Arial" w:eastAsia="Times New Roman" w:hAnsi="Arial" w:cs="Arial"/>
          <w:bCs/>
          <w:color w:val="000000"/>
        </w:rPr>
        <w:t>This was a multiple-year</w:t>
      </w:r>
      <w:r w:rsidR="00731A22">
        <w:rPr>
          <w:rFonts w:ascii="Arial" w:eastAsia="Times New Roman" w:hAnsi="Arial" w:cs="Arial"/>
          <w:bCs/>
          <w:color w:val="000000"/>
        </w:rPr>
        <w:t xml:space="preserve"> effort</w:t>
      </w:r>
      <w:r w:rsidR="00B16F84">
        <w:rPr>
          <w:rFonts w:ascii="Arial" w:eastAsia="Times New Roman" w:hAnsi="Arial" w:cs="Arial"/>
          <w:bCs/>
          <w:color w:val="000000"/>
        </w:rPr>
        <w:t>, which included some proverbial bumps in the road</w:t>
      </w:r>
      <w:r w:rsidR="00731A22">
        <w:rPr>
          <w:rFonts w:ascii="Arial" w:eastAsia="Times New Roman" w:hAnsi="Arial" w:cs="Arial"/>
          <w:bCs/>
          <w:color w:val="000000"/>
        </w:rPr>
        <w:t xml:space="preserve">.  </w:t>
      </w:r>
      <w:r w:rsidR="00B16F84">
        <w:rPr>
          <w:rFonts w:ascii="Arial" w:eastAsia="Times New Roman" w:hAnsi="Arial" w:cs="Arial"/>
          <w:bCs/>
          <w:color w:val="000000"/>
        </w:rPr>
        <w:t xml:space="preserve">Meghan remained persistent and represented her clients zealously until </w:t>
      </w:r>
      <w:r w:rsidR="00CA514C">
        <w:rPr>
          <w:rFonts w:ascii="Arial" w:eastAsia="Times New Roman" w:hAnsi="Arial" w:cs="Arial"/>
          <w:bCs/>
          <w:color w:val="000000"/>
        </w:rPr>
        <w:t>the bill reached the Governor’s desk. As Iowa joins other states in the expanding industrial hemp market, her legal expertise in growing this industry will help shape Iowa’s agricultural future.</w:t>
      </w:r>
    </w:p>
    <w:p w14:paraId="7809636B" w14:textId="74513266" w:rsidR="00640381" w:rsidRDefault="00640381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r w:rsidR="00CA514C">
        <w:rPr>
          <w:rFonts w:ascii="Arial" w:eastAsia="Times New Roman" w:hAnsi="Arial" w:cs="Arial"/>
          <w:bCs/>
          <w:color w:val="000000"/>
        </w:rPr>
        <w:t xml:space="preserve">Our profession requires high ethical standards and an ability to bring differing minds to the table. Meghan </w:t>
      </w:r>
      <w:r w:rsidR="00AD482E">
        <w:rPr>
          <w:rFonts w:ascii="Arial" w:eastAsia="Times New Roman" w:hAnsi="Arial" w:cs="Arial"/>
          <w:bCs/>
          <w:color w:val="000000"/>
        </w:rPr>
        <w:t>is competent, fair</w:t>
      </w:r>
      <w:r w:rsidR="00CA514C">
        <w:rPr>
          <w:rFonts w:ascii="Arial" w:eastAsia="Times New Roman" w:hAnsi="Arial" w:cs="Arial"/>
          <w:bCs/>
          <w:color w:val="000000"/>
        </w:rPr>
        <w:t xml:space="preserve"> and honest</w:t>
      </w:r>
      <w:r w:rsidR="00AD482E">
        <w:rPr>
          <w:rFonts w:ascii="Arial" w:eastAsia="Times New Roman" w:hAnsi="Arial" w:cs="Arial"/>
          <w:bCs/>
          <w:color w:val="000000"/>
        </w:rPr>
        <w:t xml:space="preserve">.  These qualities are essential when working with fellow lobbyists and </w:t>
      </w:r>
      <w:r w:rsidR="00731A22">
        <w:rPr>
          <w:rFonts w:ascii="Arial" w:eastAsia="Times New Roman" w:hAnsi="Arial" w:cs="Arial"/>
          <w:bCs/>
          <w:color w:val="000000"/>
        </w:rPr>
        <w:t xml:space="preserve">legislators </w:t>
      </w:r>
      <w:r w:rsidR="00CA514C">
        <w:rPr>
          <w:rFonts w:ascii="Arial" w:eastAsia="Times New Roman" w:hAnsi="Arial" w:cs="Arial"/>
          <w:bCs/>
          <w:color w:val="000000"/>
        </w:rPr>
        <w:t xml:space="preserve">to </w:t>
      </w:r>
      <w:r w:rsidR="00AD482E">
        <w:rPr>
          <w:rFonts w:ascii="Arial" w:eastAsia="Times New Roman" w:hAnsi="Arial" w:cs="Arial"/>
          <w:bCs/>
          <w:color w:val="000000"/>
        </w:rPr>
        <w:t xml:space="preserve">develop consensus </w:t>
      </w:r>
      <w:r w:rsidR="00CA514C">
        <w:rPr>
          <w:rFonts w:ascii="Arial" w:eastAsia="Times New Roman" w:hAnsi="Arial" w:cs="Arial"/>
          <w:bCs/>
          <w:color w:val="000000"/>
        </w:rPr>
        <w:t>on various issues. I look forward to seeing what is next for her and her career.</w:t>
      </w:r>
    </w:p>
    <w:p w14:paraId="1B37EB9F" w14:textId="77777777" w:rsidR="00640381" w:rsidRDefault="00640381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</w:p>
    <w:p w14:paraId="4B56EE08" w14:textId="77777777" w:rsidR="00640381" w:rsidRDefault="00640381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Best,</w:t>
      </w:r>
    </w:p>
    <w:p w14:paraId="60F67661" w14:textId="6BE8FDF6" w:rsidR="00640381" w:rsidRDefault="00731A22" w:rsidP="00640381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Julie Smith</w:t>
      </w:r>
      <w:bookmarkStart w:id="0" w:name="_GoBack"/>
      <w:bookmarkEnd w:id="0"/>
    </w:p>
    <w:p w14:paraId="5C802444" w14:textId="4F1F86E7" w:rsidR="00640381" w:rsidRDefault="00640381" w:rsidP="00CA514C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Julie A. Smith</w:t>
      </w:r>
    </w:p>
    <w:p w14:paraId="0787216A" w14:textId="3AC55D22" w:rsidR="00640381" w:rsidRDefault="00705625" w:rsidP="00CA514C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Attorney and Lobbyist</w:t>
      </w:r>
    </w:p>
    <w:p w14:paraId="1348D074" w14:textId="369C0DAA" w:rsidR="00005690" w:rsidRDefault="00640381" w:rsidP="00731A22">
      <w:pPr>
        <w:spacing w:before="100" w:beforeAutospacing="1" w:after="100" w:afterAutospacing="1"/>
        <w:contextualSpacing/>
      </w:pPr>
      <w:r>
        <w:rPr>
          <w:rFonts w:ascii="Arial" w:eastAsia="Times New Roman" w:hAnsi="Arial" w:cs="Arial"/>
          <w:bCs/>
          <w:color w:val="000000"/>
        </w:rPr>
        <w:t>Professor, Drake University Law School</w:t>
      </w:r>
    </w:p>
    <w:sectPr w:rsidR="00005690" w:rsidSect="00B30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81"/>
    <w:rsid w:val="00005690"/>
    <w:rsid w:val="003317FA"/>
    <w:rsid w:val="0056638D"/>
    <w:rsid w:val="00640381"/>
    <w:rsid w:val="00705625"/>
    <w:rsid w:val="00731A22"/>
    <w:rsid w:val="00823491"/>
    <w:rsid w:val="00AD482E"/>
    <w:rsid w:val="00B16F84"/>
    <w:rsid w:val="00B30473"/>
    <w:rsid w:val="00C36525"/>
    <w:rsid w:val="00CA514C"/>
    <w:rsid w:val="00C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F5D2"/>
  <w14:defaultImageDpi w14:val="32767"/>
  <w15:chartTrackingRefBased/>
  <w15:docId w15:val="{812BBE96-00E3-BF44-A78C-A1AEE3D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Meghan Malloy</dc:creator>
  <cp:keywords/>
  <dc:description/>
  <cp:lastModifiedBy>Julie Smith</cp:lastModifiedBy>
  <cp:revision>2</cp:revision>
  <dcterms:created xsi:type="dcterms:W3CDTF">2019-05-23T12:44:00Z</dcterms:created>
  <dcterms:modified xsi:type="dcterms:W3CDTF">2019-05-23T12:44:00Z</dcterms:modified>
</cp:coreProperties>
</file>