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Jason Swanson</w:t>
      </w:r>
    </w:p>
    <w:p w:rsidR="00000000" w:rsidDel="00000000" w:rsidP="00000000" w:rsidRDefault="00000000" w:rsidRPr="00000000" w14:paraId="00000002">
      <w:pPr>
        <w:rPr/>
      </w:pPr>
      <w:r w:rsidDel="00000000" w:rsidR="00000000" w:rsidRPr="00000000">
        <w:rPr>
          <w:rtl w:val="0"/>
        </w:rPr>
        <w:t xml:space="preserve">The Business Record</w:t>
      </w:r>
    </w:p>
    <w:p w:rsidR="00000000" w:rsidDel="00000000" w:rsidP="00000000" w:rsidRDefault="00000000" w:rsidRPr="00000000" w14:paraId="00000003">
      <w:pPr>
        <w:rPr/>
      </w:pPr>
      <w:r w:rsidDel="00000000" w:rsidR="00000000" w:rsidRPr="00000000">
        <w:rPr>
          <w:rtl w:val="0"/>
        </w:rPr>
        <w:t xml:space="preserve">100 4th St.</w:t>
      </w:r>
    </w:p>
    <w:p w:rsidR="00000000" w:rsidDel="00000000" w:rsidP="00000000" w:rsidRDefault="00000000" w:rsidRPr="00000000" w14:paraId="00000004">
      <w:pPr>
        <w:rPr/>
      </w:pPr>
      <w:r w:rsidDel="00000000" w:rsidR="00000000" w:rsidRPr="00000000">
        <w:rPr>
          <w:rtl w:val="0"/>
        </w:rPr>
        <w:t xml:space="preserve">Des Moines, IA 50309</w:t>
      </w:r>
    </w:p>
    <w:p w:rsidR="00000000" w:rsidDel="00000000" w:rsidP="00000000" w:rsidRDefault="00000000" w:rsidRPr="00000000" w14:paraId="00000005">
      <w:pPr>
        <w:rPr/>
      </w:pPr>
      <w:r w:rsidDel="00000000" w:rsidR="00000000" w:rsidRPr="00000000">
        <w:rPr>
          <w:rtl w:val="0"/>
        </w:rPr>
        <w:t xml:space="preserve"> </w:t>
      </w:r>
    </w:p>
    <w:p w:rsidR="00000000" w:rsidDel="00000000" w:rsidP="00000000" w:rsidRDefault="00000000" w:rsidRPr="00000000" w14:paraId="00000006">
      <w:pPr>
        <w:rPr/>
      </w:pPr>
      <w:r w:rsidDel="00000000" w:rsidR="00000000" w:rsidRPr="00000000">
        <w:rPr>
          <w:rtl w:val="0"/>
        </w:rPr>
        <w:t xml:space="preserve">Mr. Swanson:</w:t>
      </w:r>
    </w:p>
    <w:p w:rsidR="00000000" w:rsidDel="00000000" w:rsidP="00000000" w:rsidRDefault="00000000" w:rsidRPr="00000000" w14:paraId="00000007">
      <w:pPr>
        <w:rPr/>
      </w:pPr>
      <w:r w:rsidDel="00000000" w:rsidR="00000000" w:rsidRPr="00000000">
        <w:rPr>
          <w:rtl w:val="0"/>
        </w:rPr>
        <w:t xml:space="preserve">​This letter recommends Meghan Malloy as Meredith’s Emerging Woman of Influence for 2019. I have known Meghan for four years through the Junior League of Des Moines (JLDM), a women's’ organization focused on training women leaders and voluntarism.</w:t>
      </w:r>
    </w:p>
    <w:p w:rsidR="00000000" w:rsidDel="00000000" w:rsidP="00000000" w:rsidRDefault="00000000" w:rsidRPr="00000000" w14:paraId="00000008">
      <w:pPr>
        <w:rPr/>
      </w:pPr>
      <w:r w:rsidDel="00000000" w:rsidR="00000000" w:rsidRPr="00000000">
        <w:rPr>
          <w:rtl w:val="0"/>
        </w:rPr>
        <w:t xml:space="preserve">​She previously served on the inaugural Polk County Juvenile Drug Collaboration Board, and volunteered at Justice For Our Neighbors, an immigration legal services nonprofit.</w:t>
      </w:r>
    </w:p>
    <w:p w:rsidR="00000000" w:rsidDel="00000000" w:rsidP="00000000" w:rsidRDefault="00000000" w:rsidRPr="00000000" w14:paraId="00000009">
      <w:pPr>
        <w:rPr/>
      </w:pPr>
      <w:r w:rsidDel="00000000" w:rsidR="00000000" w:rsidRPr="00000000">
        <w:rPr>
          <w:rtl w:val="0"/>
        </w:rPr>
        <w:t xml:space="preserve">Currently, Meghan is the president of JLDM. We have 400 members total in the Des Moines chapter, with 60 of them being “active” and 340 members with “sustainer” status (which comparable to alumni). Under her leadership in the last 12 months, JLDM active members have dedicated 450 volunteer hours in the Des Moines metro, raised $415 for Youth Emergency Services &amp; Shelter, and also raised more than $5,000 to continue the organization’s training and philanthropic programming.</w:t>
      </w:r>
    </w:p>
    <w:p w:rsidR="00000000" w:rsidDel="00000000" w:rsidP="00000000" w:rsidRDefault="00000000" w:rsidRPr="00000000" w14:paraId="0000000A">
      <w:pPr>
        <w:rPr/>
      </w:pPr>
      <w:r w:rsidDel="00000000" w:rsidR="00000000" w:rsidRPr="00000000">
        <w:rPr>
          <w:rtl w:val="0"/>
        </w:rPr>
        <w:t xml:space="preserve">​JLDM has achieved these successes in part from Meghan’s emphasis on teamwork and helping members continue to develop their leadership potential.</w:t>
      </w:r>
    </w:p>
    <w:p w:rsidR="00000000" w:rsidDel="00000000" w:rsidP="00000000" w:rsidRDefault="00000000" w:rsidRPr="00000000" w14:paraId="0000000B">
      <w:pPr>
        <w:rPr/>
      </w:pPr>
      <w:r w:rsidDel="00000000" w:rsidR="00000000" w:rsidRPr="00000000">
        <w:rPr>
          <w:rtl w:val="0"/>
        </w:rPr>
        <w:t xml:space="preserve">Meghan is a passionate advocate for women and their potential, and will continue to make a significant impact in the Des Moines community in the years to come. I can think of no one more deserving to be honored with this award. </w:t>
      </w:r>
    </w:p>
    <w:p w:rsidR="00000000" w:rsidDel="00000000" w:rsidP="00000000" w:rsidRDefault="00000000" w:rsidRPr="00000000" w14:paraId="0000000C">
      <w:pPr>
        <w:rPr/>
      </w:pPr>
      <w:r w:rsidDel="00000000" w:rsidR="00000000" w:rsidRPr="00000000">
        <w:rPr>
          <w:rtl w:val="0"/>
        </w:rPr>
        <w:t xml:space="preserve"> </w:t>
      </w:r>
    </w:p>
    <w:p w:rsidR="00000000" w:rsidDel="00000000" w:rsidP="00000000" w:rsidRDefault="00000000" w:rsidRPr="00000000" w14:paraId="0000000D">
      <w:pPr>
        <w:rPr/>
      </w:pPr>
      <w:r w:rsidDel="00000000" w:rsidR="00000000" w:rsidRPr="00000000">
        <w:rPr>
          <w:rtl w:val="0"/>
        </w:rPr>
        <w:t xml:space="preserve">Best,</w:t>
      </w:r>
    </w:p>
    <w:p w:rsidR="00000000" w:rsidDel="00000000" w:rsidP="00000000" w:rsidRDefault="00000000" w:rsidRPr="00000000" w14:paraId="0000000E">
      <w:pPr>
        <w:rPr/>
      </w:pPr>
      <w:r w:rsidDel="00000000" w:rsidR="00000000" w:rsidRPr="00000000">
        <w:rPr>
          <w:rtl w:val="0"/>
        </w:rPr>
        <w:t xml:space="preserve"> </w:t>
      </w:r>
    </w:p>
    <w:p w:rsidR="00000000" w:rsidDel="00000000" w:rsidP="00000000" w:rsidRDefault="00000000" w:rsidRPr="00000000" w14:paraId="0000000F">
      <w:pPr>
        <w:rPr/>
      </w:pPr>
      <w:r w:rsidDel="00000000" w:rsidR="00000000" w:rsidRPr="00000000">
        <w:rPr>
          <w:rtl w:val="0"/>
        </w:rPr>
        <w:t xml:space="preserve">Monika Owczarski</w:t>
      </w:r>
    </w:p>
    <w:p w:rsidR="00000000" w:rsidDel="00000000" w:rsidP="00000000" w:rsidRDefault="00000000" w:rsidRPr="00000000" w14:paraId="00000010">
      <w:pPr>
        <w:rPr/>
      </w:pPr>
      <w:r w:rsidDel="00000000" w:rsidR="00000000" w:rsidRPr="00000000">
        <w:rPr>
          <w:rtl w:val="0"/>
        </w:rPr>
        <w:t xml:space="preserve">Owner, Sweet Tooth Farm</w:t>
      </w:r>
    </w:p>
    <w:p w:rsidR="00000000" w:rsidDel="00000000" w:rsidP="00000000" w:rsidRDefault="00000000" w:rsidRPr="00000000" w14:paraId="00000011">
      <w:pPr>
        <w:rPr/>
      </w:pPr>
      <w:r w:rsidDel="00000000" w:rsidR="00000000" w:rsidRPr="00000000">
        <w:rPr>
          <w:rtl w:val="0"/>
        </w:rPr>
        <w:t xml:space="preserve">Des Moines, IA</w:t>
      </w:r>
    </w:p>
    <w:p w:rsidR="00000000" w:rsidDel="00000000" w:rsidP="00000000" w:rsidRDefault="00000000" w:rsidRPr="00000000" w14:paraId="00000012">
      <w:pPr>
        <w:rPr/>
      </w:pPr>
      <w:r w:rsidDel="00000000" w:rsidR="00000000" w:rsidRPr="00000000">
        <w:rPr>
          <w:rtl w:val="0"/>
        </w:rPr>
        <w:t xml:space="preserve"> </w:t>
      </w:r>
    </w:p>
    <w:p w:rsidR="00000000" w:rsidDel="00000000" w:rsidP="00000000" w:rsidRDefault="00000000" w:rsidRPr="00000000" w14:paraId="00000013">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