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64" w:rsidRDefault="00C10A64" w:rsidP="00C10A64">
      <w:pPr>
        <w:jc w:val="right"/>
        <w:rPr>
          <w:sz w:val="24"/>
          <w:szCs w:val="24"/>
        </w:rPr>
      </w:pPr>
      <w:r>
        <w:rPr>
          <w:sz w:val="24"/>
          <w:szCs w:val="24"/>
        </w:rPr>
        <w:t>6.25.2015</w:t>
      </w:r>
    </w:p>
    <w:p w:rsidR="00C91125" w:rsidRDefault="001735BC">
      <w:pPr>
        <w:rPr>
          <w:sz w:val="24"/>
          <w:szCs w:val="24"/>
        </w:rPr>
      </w:pPr>
      <w:r>
        <w:rPr>
          <w:sz w:val="24"/>
          <w:szCs w:val="24"/>
        </w:rPr>
        <w:t>Polly Moore deserves a great deal of credit for the existence of the Greater Des Moines Botanical Garden.  She was largely responsible for the development of the Des Moines Botanical Center in 1979, and</w:t>
      </w:r>
      <w:r w:rsidR="00026421">
        <w:rPr>
          <w:sz w:val="24"/>
          <w:szCs w:val="24"/>
        </w:rPr>
        <w:t xml:space="preserve"> she</w:t>
      </w:r>
      <w:r>
        <w:rPr>
          <w:sz w:val="24"/>
          <w:szCs w:val="24"/>
        </w:rPr>
        <w:t xml:space="preserve"> has been a ma</w:t>
      </w:r>
      <w:r w:rsidR="00C04039">
        <w:rPr>
          <w:sz w:val="24"/>
          <w:szCs w:val="24"/>
        </w:rPr>
        <w:t>jor supporter o</w:t>
      </w:r>
      <w:r w:rsidR="00026421">
        <w:rPr>
          <w:sz w:val="24"/>
          <w:szCs w:val="24"/>
        </w:rPr>
        <w:t>f the updating of</w:t>
      </w:r>
      <w:r>
        <w:rPr>
          <w:sz w:val="24"/>
          <w:szCs w:val="24"/>
        </w:rPr>
        <w:t xml:space="preserve"> the </w:t>
      </w:r>
      <w:r w:rsidR="00C04039">
        <w:rPr>
          <w:sz w:val="24"/>
          <w:szCs w:val="24"/>
        </w:rPr>
        <w:t>conservatory as it has become the centerpiece of the new Botanical Garden.</w:t>
      </w:r>
    </w:p>
    <w:p w:rsidR="00C04039" w:rsidRDefault="00C04039">
      <w:pPr>
        <w:rPr>
          <w:sz w:val="24"/>
          <w:szCs w:val="24"/>
        </w:rPr>
      </w:pPr>
      <w:r>
        <w:rPr>
          <w:sz w:val="24"/>
          <w:szCs w:val="24"/>
        </w:rPr>
        <w:t>The board of the Botanical Garden has recognized Polly’s contribution</w:t>
      </w:r>
      <w:r w:rsidR="00026421">
        <w:rPr>
          <w:sz w:val="24"/>
          <w:szCs w:val="24"/>
        </w:rPr>
        <w:t>s</w:t>
      </w:r>
      <w:r>
        <w:rPr>
          <w:sz w:val="24"/>
          <w:szCs w:val="24"/>
        </w:rPr>
        <w:t xml:space="preserve"> by electing her a lifetime honorary director.  And Polly hasn’t simply hung the plaque on her wall—she’s a regular attendee and contributor to our meetings.</w:t>
      </w:r>
    </w:p>
    <w:p w:rsidR="00C04039" w:rsidRDefault="00C04039">
      <w:pPr>
        <w:rPr>
          <w:sz w:val="24"/>
          <w:szCs w:val="24"/>
        </w:rPr>
      </w:pPr>
      <w:r>
        <w:rPr>
          <w:sz w:val="24"/>
          <w:szCs w:val="24"/>
        </w:rPr>
        <w:t>The Botanical Center and Garden are probably Polly’s major achievement</w:t>
      </w:r>
      <w:r w:rsidR="00026421">
        <w:rPr>
          <w:sz w:val="24"/>
          <w:szCs w:val="24"/>
        </w:rPr>
        <w:t>s</w:t>
      </w:r>
      <w:r>
        <w:rPr>
          <w:sz w:val="24"/>
          <w:szCs w:val="24"/>
        </w:rPr>
        <w:t>, but certainly not her only one</w:t>
      </w:r>
      <w:r w:rsidR="00026421">
        <w:rPr>
          <w:sz w:val="24"/>
          <w:szCs w:val="24"/>
        </w:rPr>
        <w:t>s</w:t>
      </w:r>
      <w:r>
        <w:rPr>
          <w:sz w:val="24"/>
          <w:szCs w:val="24"/>
        </w:rPr>
        <w:t>.  She’s been active for many years in local and national garden organizations and a participant in a number of community organizations.</w:t>
      </w:r>
    </w:p>
    <w:p w:rsidR="00026421" w:rsidRDefault="00C04039">
      <w:pPr>
        <w:rPr>
          <w:sz w:val="24"/>
          <w:szCs w:val="24"/>
        </w:rPr>
      </w:pPr>
      <w:r>
        <w:rPr>
          <w:sz w:val="24"/>
          <w:szCs w:val="24"/>
        </w:rPr>
        <w:t xml:space="preserve">For all her activities, but in particular for her </w:t>
      </w:r>
      <w:r w:rsidR="00026421">
        <w:rPr>
          <w:sz w:val="24"/>
          <w:szCs w:val="24"/>
        </w:rPr>
        <w:t>involvement in the development of a wonderful addition to Des Moines’ amenities—the Greater Des Moines Botanical Garden—I nominate Polly Moore as a Sage over Seventy.</w:t>
      </w:r>
    </w:p>
    <w:p w:rsidR="00A733FE" w:rsidRDefault="00A733FE">
      <w:pPr>
        <w:rPr>
          <w:sz w:val="24"/>
          <w:szCs w:val="24"/>
        </w:rPr>
      </w:pPr>
      <w:r w:rsidRPr="00A733FE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8E666C" wp14:editId="0FFC1C19">
            <wp:simplePos x="0" y="0"/>
            <wp:positionH relativeFrom="column">
              <wp:posOffset>95250</wp:posOffset>
            </wp:positionH>
            <wp:positionV relativeFrom="paragraph">
              <wp:posOffset>34925</wp:posOffset>
            </wp:positionV>
            <wp:extent cx="581025" cy="523307"/>
            <wp:effectExtent l="0" t="0" r="0" b="0"/>
            <wp:wrapNone/>
            <wp:docPr id="1" name="Picture 1" descr="C:\Users\manderson\AppData\Local\Microsoft\Windows\Temporary Internet Files\Content.Outlook\0J6CTVO8\F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derson\AppData\Local\Microsoft\Windows\Temporary Internet Files\Content.Outlook\0J6CTVO8\F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3FE" w:rsidRDefault="00A733FE">
      <w:pPr>
        <w:rPr>
          <w:sz w:val="24"/>
          <w:szCs w:val="24"/>
        </w:rPr>
      </w:pPr>
    </w:p>
    <w:p w:rsidR="00C04039" w:rsidRPr="001735BC" w:rsidRDefault="00026421">
      <w:pPr>
        <w:rPr>
          <w:sz w:val="24"/>
          <w:szCs w:val="24"/>
        </w:rPr>
      </w:pPr>
      <w:r>
        <w:rPr>
          <w:sz w:val="24"/>
          <w:szCs w:val="24"/>
        </w:rPr>
        <w:t xml:space="preserve">Fred </w:t>
      </w:r>
      <w:proofErr w:type="spellStart"/>
      <w:r>
        <w:rPr>
          <w:sz w:val="24"/>
          <w:szCs w:val="24"/>
        </w:rPr>
        <w:t>Weitz</w:t>
      </w:r>
      <w:proofErr w:type="spellEnd"/>
      <w:proofErr w:type="gramStart"/>
      <w:r>
        <w:rPr>
          <w:sz w:val="24"/>
          <w:szCs w:val="24"/>
        </w:rPr>
        <w:t>,  Chairperson</w:t>
      </w:r>
      <w:proofErr w:type="gramEnd"/>
      <w:r>
        <w:rPr>
          <w:sz w:val="24"/>
          <w:szCs w:val="24"/>
        </w:rPr>
        <w:t xml:space="preserve"> of the Botanical Gard</w:t>
      </w:r>
      <w:bookmarkStart w:id="0" w:name="_GoBack"/>
      <w:bookmarkEnd w:id="0"/>
      <w:r>
        <w:rPr>
          <w:sz w:val="24"/>
          <w:szCs w:val="24"/>
        </w:rPr>
        <w:t xml:space="preserve">en Board of Directors </w:t>
      </w:r>
    </w:p>
    <w:sectPr w:rsidR="00C04039" w:rsidRPr="001735BC" w:rsidSect="00C9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35BC"/>
    <w:rsid w:val="00026421"/>
    <w:rsid w:val="001735BC"/>
    <w:rsid w:val="00A733FE"/>
    <w:rsid w:val="00C04039"/>
    <w:rsid w:val="00C10A64"/>
    <w:rsid w:val="00C9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205BD-4DBA-4DFD-9237-01CBDDC3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fredweitz</dc:creator>
  <cp:lastModifiedBy>Michele Anderson</cp:lastModifiedBy>
  <cp:revision>3</cp:revision>
  <dcterms:created xsi:type="dcterms:W3CDTF">2015-06-25T16:27:00Z</dcterms:created>
  <dcterms:modified xsi:type="dcterms:W3CDTF">2015-06-25T16:28:00Z</dcterms:modified>
</cp:coreProperties>
</file>