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01" w:rsidRDefault="00513901">
      <w:bookmarkStart w:id="0" w:name="_GoBack"/>
      <w:bookmarkEnd w:id="0"/>
      <w:r>
        <w:t>To Whom It May Concern:</w:t>
      </w:r>
    </w:p>
    <w:p w:rsidR="00513901" w:rsidRDefault="00513901"/>
    <w:p w:rsidR="00513901" w:rsidRDefault="00513901">
      <w:r>
        <w:t xml:space="preserve">I write to add my voice to the chorus of those who are nominating Cal </w:t>
      </w:r>
      <w:proofErr w:type="spellStart"/>
      <w:r>
        <w:t>Hultman</w:t>
      </w:r>
      <w:proofErr w:type="spellEnd"/>
      <w:r>
        <w:t xml:space="preserve"> for the “DSM/Des Moines Business Record Sages Over 70” award. </w:t>
      </w:r>
    </w:p>
    <w:p w:rsidR="009F4E08" w:rsidRDefault="009F4E08"/>
    <w:p w:rsidR="009F4E08" w:rsidRDefault="00B35365">
      <w:r>
        <w:t xml:space="preserve">As the majority leader </w:t>
      </w:r>
      <w:r w:rsidR="009F4E08">
        <w:t>of the Iowa Senate, and then as an honest lo</w:t>
      </w:r>
      <w:r>
        <w:t>bbyist fighting for good causes, I know Cal has been a major contributor to our society.</w:t>
      </w:r>
      <w:r w:rsidR="009F4E08">
        <w:t xml:space="preserve"> But I want to share some of the “rest of the story” regarding Cal … more of a behind the scenes look at his character </w:t>
      </w:r>
      <w:r>
        <w:t>and influence</w:t>
      </w:r>
      <w:r w:rsidR="009F4E08">
        <w:t xml:space="preserve"> in his day-to-day life</w:t>
      </w:r>
      <w:r>
        <w:t>,</w:t>
      </w:r>
      <w:r w:rsidR="009F4E08">
        <w:t xml:space="preserve"> away from vocation and politics … </w:t>
      </w:r>
    </w:p>
    <w:p w:rsidR="00513901" w:rsidRDefault="00513901"/>
    <w:p w:rsidR="00513901" w:rsidRDefault="00513901">
      <w:r>
        <w:t xml:space="preserve">No one has had a bigger influence on the development of Lutheran Church of Hope than Cal </w:t>
      </w:r>
      <w:proofErr w:type="spellStart"/>
      <w:r>
        <w:t>Hultman</w:t>
      </w:r>
      <w:proofErr w:type="spellEnd"/>
      <w:r>
        <w:t>.  I met Cal in 1993 when I was going door-to-door to invite people who didn’t have a church home to come to this new mission church called Hope. Cal was kind and helpful, and in his down-to-earth,</w:t>
      </w:r>
      <w:r w:rsidR="00505EE7">
        <w:t xml:space="preserve"> wise,</w:t>
      </w:r>
      <w:r>
        <w:t xml:space="preserve"> friendly and folksy sort of way, he told me he might show up some Sunday. </w:t>
      </w:r>
    </w:p>
    <w:p w:rsidR="00513901" w:rsidRDefault="00513901"/>
    <w:p w:rsidR="00B83FB0" w:rsidRDefault="00FB636F">
      <w:r>
        <w:t>A few month</w:t>
      </w:r>
      <w:r w:rsidR="00513901">
        <w:t>s later, he did. Back then, we were a church of 50 people or so on a good Sunday, and held services at the Living History Farms Chapel. But this particular Sunday, when Cal first showed up, we met in the barn at Living History farms</w:t>
      </w:r>
      <w:r w:rsidR="00505EE7">
        <w:t xml:space="preserve"> …</w:t>
      </w:r>
      <w:r w:rsidR="00513901">
        <w:t xml:space="preserve"> because </w:t>
      </w:r>
      <w:r w:rsidR="00505EE7">
        <w:t>another group had reserved the Chapel</w:t>
      </w:r>
      <w:r w:rsidR="00513901">
        <w:t xml:space="preserve">. </w:t>
      </w:r>
      <w:r w:rsidR="00505EE7">
        <w:t xml:space="preserve">It was cold. It was rainy. The barn was dark. When I saw Cal walking up </w:t>
      </w:r>
      <w:r w:rsidR="00B35365">
        <w:t xml:space="preserve">the dirt path </w:t>
      </w:r>
      <w:r w:rsidR="00505EE7">
        <w:t>toward the barn, I immediately recognized him, and thought to myself he couldn’t have picked a worse Sunday to attend for the fi</w:t>
      </w:r>
      <w:r w:rsidR="00B35365">
        <w:t>rst time. But it was perfect</w:t>
      </w:r>
      <w:r w:rsidR="00505EE7">
        <w:t xml:space="preserve">, because Cal has a lot of cowboy in him (from his boyhood days working summers near Yellowstone Park). He is a man who loves simple </w:t>
      </w:r>
      <w:r w:rsidR="00B83FB0">
        <w:t xml:space="preserve">things, because he has a knack for finding that which is </w:t>
      </w:r>
      <w:r w:rsidR="00505EE7">
        <w:t xml:space="preserve">beautiful and holy </w:t>
      </w:r>
      <w:r w:rsidR="00B35365">
        <w:t>and hopeful in those things</w:t>
      </w:r>
      <w:r w:rsidR="00B83FB0">
        <w:t xml:space="preserve"> …</w:t>
      </w:r>
      <w:r w:rsidR="00B35365">
        <w:t xml:space="preserve"> and in us. From that day until now, for twenty-one years, if he i</w:t>
      </w:r>
      <w:r>
        <w:t>s in town,</w:t>
      </w:r>
      <w:r w:rsidR="00B35365">
        <w:t xml:space="preserve"> Cal has</w:t>
      </w:r>
      <w:r w:rsidR="00B83FB0">
        <w:t>n’t mi</w:t>
      </w:r>
      <w:r w:rsidR="00B35365">
        <w:t>ssed a Sunday at Hope</w:t>
      </w:r>
      <w:r>
        <w:t>.</w:t>
      </w:r>
      <w:r w:rsidR="00B83FB0">
        <w:t xml:space="preserve"> </w:t>
      </w:r>
    </w:p>
    <w:p w:rsidR="00B83FB0" w:rsidRDefault="00B83FB0"/>
    <w:p w:rsidR="00B35365" w:rsidRDefault="00B35365">
      <w:r>
        <w:t>But here’s my favorite part of this particular story</w:t>
      </w:r>
      <w:r w:rsidR="00FB636F">
        <w:t xml:space="preserve"> … when Cal finally did come to Hope for the first time, at least ten of our fifty regular a</w:t>
      </w:r>
      <w:r>
        <w:t>ttenders were looking for him. You see,</w:t>
      </w:r>
      <w:r w:rsidR="00FB636F">
        <w:t xml:space="preserve"> Cal had found a way to get ten people to start going to a new church (right around 20% of our total attendance) before he showed up himself! </w:t>
      </w:r>
      <w:r>
        <w:t xml:space="preserve">Who else could do that? Only Cal. </w:t>
      </w:r>
    </w:p>
    <w:p w:rsidR="00B35365" w:rsidRDefault="00B35365"/>
    <w:p w:rsidR="00B35365" w:rsidRDefault="00B35365">
      <w:r>
        <w:t xml:space="preserve">After that, </w:t>
      </w:r>
      <w:r w:rsidR="00C23BD0">
        <w:t xml:space="preserve">Cal and I spent a lot of time together, and I consider it one of the great blessings of my life that our paths have crossed. </w:t>
      </w:r>
      <w:r>
        <w:t>He is a mentor, a friend and very much a father figure to me.</w:t>
      </w:r>
    </w:p>
    <w:p w:rsidR="00B35365" w:rsidRDefault="00B35365"/>
    <w:p w:rsidR="00C23BD0" w:rsidRDefault="00C23BD0">
      <w:r>
        <w:t>Cal served as our first congregational president</w:t>
      </w:r>
      <w:r w:rsidR="00B35365">
        <w:t xml:space="preserve"> at Hope</w:t>
      </w:r>
      <w:r>
        <w:t>, took part in every major building campaign, and drove with me to Chicago to single-handedly convince our denominational leaders to give us a loan for the land whe</w:t>
      </w:r>
      <w:r w:rsidR="00B35365">
        <w:t xml:space="preserve">re our church building now stands </w:t>
      </w:r>
      <w:r>
        <w:t>(after they, and every bank in town, said “no” for good and practical reasons). I wasn’t even sure i</w:t>
      </w:r>
      <w:r w:rsidR="00B35365">
        <w:t>t was a good idea, and I told our Church Council.</w:t>
      </w:r>
      <w:r>
        <w:t xml:space="preserve"> And that's when Cal looked </w:t>
      </w:r>
      <w:r w:rsidR="00B35365">
        <w:t xml:space="preserve">me in the eyes and </w:t>
      </w:r>
      <w:proofErr w:type="spellStart"/>
      <w:r w:rsidR="00B35365">
        <w:t>asked:</w:t>
      </w:r>
      <w:r>
        <w:t>“Where’s</w:t>
      </w:r>
      <w:proofErr w:type="spellEnd"/>
      <w:r>
        <w:t xml:space="preserve"> your faith?” Good question! From that moment forward, I was on board. But while I get too much credit for the way Hope </w:t>
      </w:r>
      <w:r>
        <w:lastRenderedPageBreak/>
        <w:t xml:space="preserve">has developed and grown into one of the largest churches in that nation, the truth is God used Cal to lead me. I didn’t lead him. It’s no over-statement to say that without Cal’s wisdom, influence and practical </w:t>
      </w:r>
      <w:r w:rsidR="00FE314D">
        <w:t>effectiveness, Lutheran Church of H</w:t>
      </w:r>
      <w:r w:rsidR="009F4E08">
        <w:t>ope wouldn’t be what it is</w:t>
      </w:r>
      <w:r w:rsidR="00B35365">
        <w:t>, or where we are,</w:t>
      </w:r>
      <w:r w:rsidR="009F4E08">
        <w:t xml:space="preserve"> today.</w:t>
      </w:r>
      <w:r w:rsidR="00FE314D">
        <w:t xml:space="preserve"> </w:t>
      </w:r>
    </w:p>
    <w:p w:rsidR="00C23BD0" w:rsidRDefault="00C23BD0"/>
    <w:p w:rsidR="00C23BD0" w:rsidRDefault="00C23BD0">
      <w:r>
        <w:t xml:space="preserve">Beyond all of the important leadership endeavors Cal has participated in at Hope over the years, perhaps the most important gift he </w:t>
      </w:r>
      <w:r w:rsidR="00FE314D">
        <w:t>h</w:t>
      </w:r>
      <w:r>
        <w:t xml:space="preserve">as provided for the church is </w:t>
      </w:r>
      <w:r w:rsidR="00FE314D">
        <w:t>creating a culture of truth and</w:t>
      </w:r>
      <w:r>
        <w:t xml:space="preserve"> hope for </w:t>
      </w:r>
      <w:r w:rsidR="00FE314D">
        <w:t>the high percentage of folks in our community</w:t>
      </w:r>
      <w:r>
        <w:t xml:space="preserve"> who struggle with addictive behaviors. Cal has been courageously open and </w:t>
      </w:r>
      <w:r w:rsidR="00FE314D">
        <w:t xml:space="preserve">highly effective in leading us to be a church where addicts find real and lasting hope. I would estimate, conservatively, that at least 10% of our church members are in recovery from addictive behaviors … that’s 1500 people who have found new life in Christ through AA, NA. </w:t>
      </w:r>
      <w:proofErr w:type="spellStart"/>
      <w:r w:rsidR="00FE314D">
        <w:t>Alanon</w:t>
      </w:r>
      <w:proofErr w:type="spellEnd"/>
      <w:r w:rsidR="00FE314D">
        <w:t xml:space="preserve">, </w:t>
      </w:r>
      <w:proofErr w:type="spellStart"/>
      <w:r w:rsidR="00FE314D">
        <w:t>Alateen</w:t>
      </w:r>
      <w:proofErr w:type="spellEnd"/>
      <w:r w:rsidR="00FE314D">
        <w:t xml:space="preserve"> and Celebrate Recovery at Hope, and it just wouldn’t have happened unless God sent Cal </w:t>
      </w:r>
      <w:proofErr w:type="spellStart"/>
      <w:r w:rsidR="00FE314D">
        <w:t>Hultman</w:t>
      </w:r>
      <w:proofErr w:type="spellEnd"/>
      <w:r w:rsidR="00FE314D">
        <w:t xml:space="preserve"> to Hope once upon a time.</w:t>
      </w:r>
    </w:p>
    <w:p w:rsidR="00FE314D" w:rsidRDefault="00FE314D"/>
    <w:p w:rsidR="006F457C" w:rsidRDefault="00FE314D">
      <w:r>
        <w:t>Cal doesn’t seek the spotlight. There’s no pretense in him. He’s a simple man, yet almost always the smartest person in the room. He laughs as h</w:t>
      </w:r>
      <w:r w:rsidR="009F4E08">
        <w:t>ard as anyone I’ve ever known, a</w:t>
      </w:r>
      <w:r>
        <w:t>nd gets teary-eyed every time God touches his soul</w:t>
      </w:r>
      <w:r w:rsidR="009F4E08">
        <w:t>. And that happens at least</w:t>
      </w:r>
      <w:r w:rsidR="00B35365">
        <w:t xml:space="preserve"> a lot with Cal because he is a man of great faith</w:t>
      </w:r>
      <w:r w:rsidR="009F4E08">
        <w:t xml:space="preserve">. </w:t>
      </w:r>
    </w:p>
    <w:p w:rsidR="006F457C" w:rsidRDefault="006F457C"/>
    <w:p w:rsidR="009F4E08" w:rsidRDefault="006F457C">
      <w:r>
        <w:t>The news that Cal i</w:t>
      </w:r>
      <w:r w:rsidR="00FE314D">
        <w:t xml:space="preserve">s </w:t>
      </w:r>
      <w:r w:rsidR="009F4E08">
        <w:t xml:space="preserve">moving to Texas is a huge loss: for me, for our church, and for Iowa. </w:t>
      </w:r>
      <w:r w:rsidR="00FE314D">
        <w:t xml:space="preserve">I’m happy for him, </w:t>
      </w:r>
      <w:r w:rsidR="009F4E08">
        <w:t xml:space="preserve">of course, </w:t>
      </w:r>
      <w:r w:rsidR="00FE314D">
        <w:t xml:space="preserve">that he can be closer to family and grandkids. </w:t>
      </w:r>
      <w:r w:rsidR="009F4E08">
        <w:t xml:space="preserve">It makes sense. But I’d like it better if they all moved back to Iowa sometime … his story, and our stories, are forever </w:t>
      </w:r>
      <w:r>
        <w:t>bound, and we are better because of him.</w:t>
      </w:r>
    </w:p>
    <w:p w:rsidR="009F4E08" w:rsidRDefault="009F4E08"/>
    <w:p w:rsidR="009F4E08" w:rsidRDefault="009F4E08">
      <w:r>
        <w:t xml:space="preserve">If anyone deserves recognition as a “Sage over 70,” it’s Cal </w:t>
      </w:r>
      <w:proofErr w:type="spellStart"/>
      <w:r>
        <w:t>Hultman</w:t>
      </w:r>
      <w:proofErr w:type="spellEnd"/>
      <w:r>
        <w:t>.</w:t>
      </w:r>
    </w:p>
    <w:p w:rsidR="009F4E08" w:rsidRDefault="009F4E08"/>
    <w:p w:rsidR="009F4E08" w:rsidRDefault="009F4E08">
      <w:r>
        <w:t>Sincerely,</w:t>
      </w:r>
    </w:p>
    <w:p w:rsidR="009F4E08" w:rsidRDefault="009F4E08"/>
    <w:p w:rsidR="009F4E08" w:rsidRDefault="009F4E08"/>
    <w:p w:rsidR="009F4E08" w:rsidRDefault="009F4E08">
      <w:r>
        <w:t>Michael Housholder</w:t>
      </w:r>
    </w:p>
    <w:p w:rsidR="009F4E08" w:rsidRDefault="009F4E08">
      <w:r>
        <w:t>Senior Pastor, Lutheran Church of Hope</w:t>
      </w:r>
    </w:p>
    <w:p w:rsidR="009F4E08" w:rsidRDefault="009F4E08">
      <w:r>
        <w:t xml:space="preserve">“40 under 40” Recipient  </w:t>
      </w:r>
    </w:p>
    <w:sectPr w:rsidR="009F4E08" w:rsidSect="001829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1"/>
    <w:rsid w:val="0005026D"/>
    <w:rsid w:val="00182974"/>
    <w:rsid w:val="002E62B1"/>
    <w:rsid w:val="00505EE7"/>
    <w:rsid w:val="00513901"/>
    <w:rsid w:val="006F457C"/>
    <w:rsid w:val="009F4E08"/>
    <w:rsid w:val="00B35365"/>
    <w:rsid w:val="00B83FB0"/>
    <w:rsid w:val="00C23BD0"/>
    <w:rsid w:val="00FB636F"/>
    <w:rsid w:val="00FE3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95A4B5-5F50-4798-B9B1-721614A0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Andrea Woodard</cp:lastModifiedBy>
  <cp:revision>2</cp:revision>
  <dcterms:created xsi:type="dcterms:W3CDTF">2015-06-13T13:34:00Z</dcterms:created>
  <dcterms:modified xsi:type="dcterms:W3CDTF">2015-06-13T13:34:00Z</dcterms:modified>
</cp:coreProperties>
</file>