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54" w:rsidRDefault="0067413A">
      <w:pPr>
        <w:rPr>
          <w:b/>
          <w:bCs/>
          <w:i/>
          <w:iCs/>
          <w:sz w:val="36"/>
          <w:szCs w:val="36"/>
        </w:rPr>
      </w:pPr>
      <w:bookmarkStart w:id="0" w:name="_GoBack"/>
      <w:bookmarkEnd w:id="0"/>
      <w:r>
        <w:rPr>
          <w:b/>
          <w:bCs/>
          <w:i/>
          <w:iCs/>
          <w:sz w:val="40"/>
          <w:szCs w:val="40"/>
        </w:rPr>
        <w:t xml:space="preserve">                     Loretta J. Sieman</w:t>
      </w:r>
      <w:r w:rsidR="00947B54">
        <w:rPr>
          <w:b/>
          <w:bCs/>
          <w:i/>
          <w:iCs/>
          <w:sz w:val="36"/>
          <w:szCs w:val="36"/>
        </w:rPr>
        <w:t xml:space="preserve"> </w:t>
      </w:r>
    </w:p>
    <w:p w:rsidR="0067413A" w:rsidRDefault="0067413A">
      <w:pPr>
        <w:rPr>
          <w:b/>
          <w:bCs/>
          <w:i/>
          <w:iCs/>
          <w:sz w:val="36"/>
          <w:szCs w:val="36"/>
        </w:rPr>
      </w:pPr>
      <w:r>
        <w:rPr>
          <w:b/>
          <w:bCs/>
          <w:i/>
          <w:iCs/>
          <w:sz w:val="36"/>
          <w:szCs w:val="36"/>
        </w:rPr>
        <w:t xml:space="preserve">                     2414 NW 160</w:t>
      </w:r>
      <w:r w:rsidRPr="0067413A">
        <w:rPr>
          <w:b/>
          <w:bCs/>
          <w:i/>
          <w:iCs/>
          <w:sz w:val="36"/>
          <w:szCs w:val="36"/>
          <w:vertAlign w:val="superscript"/>
        </w:rPr>
        <w:t>th</w:t>
      </w:r>
      <w:r>
        <w:rPr>
          <w:b/>
          <w:bCs/>
          <w:i/>
          <w:iCs/>
          <w:sz w:val="36"/>
          <w:szCs w:val="36"/>
        </w:rPr>
        <w:t xml:space="preserve"> Court</w:t>
      </w:r>
    </w:p>
    <w:p w:rsidR="0067413A" w:rsidRDefault="0067413A">
      <w:pPr>
        <w:rPr>
          <w:b/>
          <w:bCs/>
          <w:i/>
          <w:iCs/>
          <w:sz w:val="36"/>
          <w:szCs w:val="36"/>
        </w:rPr>
      </w:pPr>
      <w:r>
        <w:rPr>
          <w:b/>
          <w:bCs/>
          <w:i/>
          <w:iCs/>
          <w:sz w:val="36"/>
          <w:szCs w:val="36"/>
        </w:rPr>
        <w:t xml:space="preserve">                      Clive, Iowa 50325</w:t>
      </w:r>
    </w:p>
    <w:p w:rsidR="0067413A" w:rsidRDefault="0067413A">
      <w:pPr>
        <w:rPr>
          <w:b/>
          <w:bCs/>
          <w:i/>
          <w:iCs/>
          <w:sz w:val="36"/>
          <w:szCs w:val="36"/>
        </w:rPr>
      </w:pPr>
    </w:p>
    <w:p w:rsidR="0067413A" w:rsidRDefault="0067413A">
      <w:pPr>
        <w:rPr>
          <w:b/>
          <w:bCs/>
          <w:i/>
          <w:iCs/>
          <w:sz w:val="36"/>
          <w:szCs w:val="36"/>
        </w:rPr>
      </w:pPr>
    </w:p>
    <w:p w:rsidR="0067413A" w:rsidRDefault="0067413A">
      <w:pPr>
        <w:rPr>
          <w:b/>
          <w:bCs/>
          <w:i/>
          <w:iCs/>
          <w:sz w:val="36"/>
          <w:szCs w:val="36"/>
        </w:rPr>
      </w:pPr>
      <w:r>
        <w:rPr>
          <w:b/>
          <w:bCs/>
          <w:i/>
          <w:iCs/>
          <w:sz w:val="36"/>
          <w:szCs w:val="36"/>
        </w:rPr>
        <w:t>Sages Committee:</w:t>
      </w:r>
    </w:p>
    <w:p w:rsidR="0067413A" w:rsidRDefault="0067413A">
      <w:pPr>
        <w:rPr>
          <w:b/>
          <w:bCs/>
          <w:i/>
          <w:iCs/>
          <w:sz w:val="36"/>
          <w:szCs w:val="36"/>
        </w:rPr>
      </w:pPr>
    </w:p>
    <w:p w:rsidR="0067413A" w:rsidRDefault="0067413A">
      <w:pPr>
        <w:rPr>
          <w:b/>
          <w:bCs/>
          <w:i/>
          <w:iCs/>
          <w:sz w:val="36"/>
          <w:szCs w:val="36"/>
        </w:rPr>
      </w:pPr>
      <w:r>
        <w:rPr>
          <w:b/>
          <w:bCs/>
          <w:i/>
          <w:iCs/>
          <w:sz w:val="36"/>
          <w:szCs w:val="36"/>
        </w:rPr>
        <w:t xml:space="preserve">I am recommending Bud Hockenberg for Sages over 70 as a philanthropist and community leader.  I have had the privilege of working with Bud on many projects.  I am impressed by his ability to </w:t>
      </w:r>
      <w:r w:rsidR="00282EF0">
        <w:rPr>
          <w:b/>
          <w:bCs/>
          <w:i/>
          <w:iCs/>
          <w:sz w:val="36"/>
          <w:szCs w:val="36"/>
        </w:rPr>
        <w:t>handle details</w:t>
      </w:r>
      <w:r>
        <w:rPr>
          <w:b/>
          <w:bCs/>
          <w:i/>
          <w:iCs/>
          <w:sz w:val="36"/>
          <w:szCs w:val="36"/>
        </w:rPr>
        <w:t xml:space="preserve">, </w:t>
      </w:r>
      <w:r w:rsidR="00282EF0">
        <w:rPr>
          <w:b/>
          <w:bCs/>
          <w:i/>
          <w:iCs/>
          <w:sz w:val="36"/>
          <w:szCs w:val="36"/>
        </w:rPr>
        <w:t>insuring the</w:t>
      </w:r>
      <w:r>
        <w:rPr>
          <w:b/>
          <w:bCs/>
          <w:i/>
          <w:iCs/>
          <w:sz w:val="36"/>
          <w:szCs w:val="36"/>
        </w:rPr>
        <w:t xml:space="preserve"> project is completed and at its best conclusion.</w:t>
      </w:r>
    </w:p>
    <w:p w:rsidR="0067413A" w:rsidRDefault="0067413A">
      <w:pPr>
        <w:rPr>
          <w:b/>
          <w:bCs/>
          <w:i/>
          <w:iCs/>
          <w:sz w:val="36"/>
          <w:szCs w:val="36"/>
        </w:rPr>
      </w:pPr>
    </w:p>
    <w:p w:rsidR="0067413A" w:rsidRDefault="0067413A">
      <w:pPr>
        <w:rPr>
          <w:b/>
          <w:bCs/>
          <w:i/>
          <w:iCs/>
          <w:sz w:val="36"/>
          <w:szCs w:val="36"/>
        </w:rPr>
      </w:pPr>
      <w:r>
        <w:rPr>
          <w:b/>
          <w:bCs/>
          <w:i/>
          <w:iCs/>
          <w:sz w:val="36"/>
          <w:szCs w:val="36"/>
        </w:rPr>
        <w:t xml:space="preserve">Bud and I are presently working on a sports complex project and Iowans Supporting Israel. His ability to handle the details and legal aspect surrounding each project is exceptional and in both cases very necessary. When he says he will handle it I am confident it will be completed. This is so important as the needs in our community are serious </w:t>
      </w:r>
      <w:r w:rsidR="00282EF0">
        <w:rPr>
          <w:b/>
          <w:bCs/>
          <w:i/>
          <w:iCs/>
          <w:sz w:val="36"/>
          <w:szCs w:val="36"/>
        </w:rPr>
        <w:t xml:space="preserve">and must be handled. </w:t>
      </w:r>
      <w:r>
        <w:rPr>
          <w:b/>
          <w:bCs/>
          <w:i/>
          <w:iCs/>
          <w:sz w:val="36"/>
          <w:szCs w:val="36"/>
        </w:rPr>
        <w:t xml:space="preserve"> </w:t>
      </w:r>
    </w:p>
    <w:p w:rsidR="0067413A" w:rsidRDefault="0067413A">
      <w:pPr>
        <w:rPr>
          <w:b/>
          <w:bCs/>
          <w:i/>
          <w:iCs/>
          <w:sz w:val="36"/>
          <w:szCs w:val="36"/>
        </w:rPr>
      </w:pPr>
    </w:p>
    <w:p w:rsidR="0067413A" w:rsidRDefault="0067413A">
      <w:pPr>
        <w:rPr>
          <w:b/>
          <w:bCs/>
          <w:i/>
          <w:iCs/>
          <w:sz w:val="36"/>
          <w:szCs w:val="36"/>
        </w:rPr>
      </w:pPr>
      <w:r>
        <w:rPr>
          <w:b/>
          <w:bCs/>
          <w:i/>
          <w:iCs/>
          <w:sz w:val="36"/>
          <w:szCs w:val="36"/>
        </w:rPr>
        <w:t>Bud was one of four founders of Iowans Supporting Israel and asked that I be willing to chair the cabinet. Working with all four men and Bud as an expert on Israel issues has been a pleasure and a great learning experience.</w:t>
      </w:r>
      <w:r w:rsidR="00282EF0">
        <w:rPr>
          <w:b/>
          <w:bCs/>
          <w:i/>
          <w:iCs/>
          <w:sz w:val="36"/>
          <w:szCs w:val="36"/>
        </w:rPr>
        <w:t xml:space="preserve"> His ability to explain both sides in an issue is important with any community project </w:t>
      </w:r>
      <w:r w:rsidR="00282EF0">
        <w:rPr>
          <w:b/>
          <w:bCs/>
          <w:i/>
          <w:iCs/>
          <w:sz w:val="36"/>
          <w:szCs w:val="36"/>
        </w:rPr>
        <w:lastRenderedPageBreak/>
        <w:t>and especially to those who must understand the reason behind the need.</w:t>
      </w:r>
      <w:r>
        <w:rPr>
          <w:b/>
          <w:bCs/>
          <w:i/>
          <w:iCs/>
          <w:sz w:val="36"/>
          <w:szCs w:val="36"/>
        </w:rPr>
        <w:t xml:space="preserve"> </w:t>
      </w:r>
    </w:p>
    <w:p w:rsidR="0067413A" w:rsidRDefault="0067413A">
      <w:pPr>
        <w:rPr>
          <w:b/>
          <w:bCs/>
          <w:i/>
          <w:iCs/>
          <w:sz w:val="36"/>
          <w:szCs w:val="36"/>
        </w:rPr>
      </w:pPr>
    </w:p>
    <w:p w:rsidR="0067413A" w:rsidRDefault="0067413A">
      <w:pPr>
        <w:rPr>
          <w:b/>
          <w:bCs/>
          <w:i/>
          <w:iCs/>
          <w:sz w:val="36"/>
          <w:szCs w:val="36"/>
        </w:rPr>
      </w:pPr>
      <w:r>
        <w:rPr>
          <w:b/>
          <w:bCs/>
          <w:i/>
          <w:iCs/>
          <w:sz w:val="36"/>
          <w:szCs w:val="36"/>
        </w:rPr>
        <w:t xml:space="preserve">The Sports Complex is a large project in Pleasant Hill and his expertise as to the legal aspects </w:t>
      </w:r>
      <w:r w:rsidR="00282EF0">
        <w:rPr>
          <w:b/>
          <w:bCs/>
          <w:i/>
          <w:iCs/>
          <w:sz w:val="36"/>
          <w:szCs w:val="36"/>
        </w:rPr>
        <w:t>and procedure</w:t>
      </w:r>
      <w:r>
        <w:rPr>
          <w:b/>
          <w:bCs/>
          <w:i/>
          <w:iCs/>
          <w:sz w:val="36"/>
          <w:szCs w:val="36"/>
        </w:rPr>
        <w:t xml:space="preserve"> for raising money, etc. is invaluable.  His knowledge of those in the community who can help expedite the project has also been an asset. </w:t>
      </w:r>
      <w:r w:rsidR="00282EF0">
        <w:rPr>
          <w:b/>
          <w:bCs/>
          <w:i/>
          <w:iCs/>
          <w:sz w:val="36"/>
          <w:szCs w:val="36"/>
        </w:rPr>
        <w:t xml:space="preserve"> I am impressed how he can deal with the different people we deal with each day regardless of their positions.</w:t>
      </w:r>
    </w:p>
    <w:p w:rsidR="0067413A" w:rsidRDefault="0067413A">
      <w:pPr>
        <w:rPr>
          <w:b/>
          <w:bCs/>
          <w:i/>
          <w:iCs/>
          <w:sz w:val="36"/>
          <w:szCs w:val="36"/>
        </w:rPr>
      </w:pPr>
    </w:p>
    <w:p w:rsidR="0067413A" w:rsidRDefault="0067413A">
      <w:pPr>
        <w:rPr>
          <w:b/>
          <w:bCs/>
          <w:i/>
          <w:iCs/>
          <w:sz w:val="36"/>
          <w:szCs w:val="36"/>
        </w:rPr>
      </w:pPr>
      <w:r>
        <w:rPr>
          <w:b/>
          <w:bCs/>
          <w:i/>
          <w:iCs/>
          <w:sz w:val="36"/>
          <w:szCs w:val="36"/>
        </w:rPr>
        <w:t>Bud is a man whose smile is infe</w:t>
      </w:r>
      <w:r w:rsidR="00282EF0">
        <w:rPr>
          <w:b/>
          <w:bCs/>
          <w:i/>
          <w:iCs/>
          <w:sz w:val="36"/>
          <w:szCs w:val="36"/>
        </w:rPr>
        <w:t>ctious yet behind that smile is</w:t>
      </w:r>
      <w:r>
        <w:rPr>
          <w:b/>
          <w:bCs/>
          <w:i/>
          <w:iCs/>
          <w:sz w:val="36"/>
          <w:szCs w:val="36"/>
        </w:rPr>
        <w:t xml:space="preserve"> a serious </w:t>
      </w:r>
      <w:r w:rsidR="00282EF0">
        <w:rPr>
          <w:b/>
          <w:bCs/>
          <w:i/>
          <w:iCs/>
          <w:sz w:val="36"/>
          <w:szCs w:val="36"/>
        </w:rPr>
        <w:t>commitment to</w:t>
      </w:r>
      <w:r>
        <w:rPr>
          <w:b/>
          <w:bCs/>
          <w:i/>
          <w:iCs/>
          <w:sz w:val="36"/>
          <w:szCs w:val="36"/>
        </w:rPr>
        <w:t xml:space="preserve"> all he is asked to do. </w:t>
      </w:r>
      <w:r w:rsidR="00282EF0">
        <w:rPr>
          <w:b/>
          <w:bCs/>
          <w:i/>
          <w:iCs/>
          <w:sz w:val="36"/>
          <w:szCs w:val="36"/>
        </w:rPr>
        <w:t xml:space="preserve">His quiet demeanor hides a strong-willed man who knows what needs to be done and doesn’t stop until it is completed. </w:t>
      </w:r>
      <w:r>
        <w:rPr>
          <w:b/>
          <w:bCs/>
          <w:i/>
          <w:iCs/>
          <w:sz w:val="36"/>
          <w:szCs w:val="36"/>
        </w:rPr>
        <w:t>I have a great deal of respect for him and his commitment to our community.</w:t>
      </w:r>
    </w:p>
    <w:p w:rsidR="0067413A" w:rsidRDefault="0067413A">
      <w:pPr>
        <w:rPr>
          <w:b/>
          <w:bCs/>
          <w:i/>
          <w:iCs/>
          <w:sz w:val="36"/>
          <w:szCs w:val="36"/>
        </w:rPr>
      </w:pPr>
    </w:p>
    <w:p w:rsidR="0067413A" w:rsidRDefault="00282EF0">
      <w:pPr>
        <w:rPr>
          <w:b/>
          <w:bCs/>
          <w:i/>
          <w:iCs/>
          <w:sz w:val="36"/>
          <w:szCs w:val="36"/>
        </w:rPr>
      </w:pPr>
      <w:r>
        <w:rPr>
          <w:b/>
          <w:bCs/>
          <w:i/>
          <w:iCs/>
          <w:sz w:val="36"/>
          <w:szCs w:val="36"/>
        </w:rPr>
        <w:t>Thank you for your time and commitment to the community.</w:t>
      </w:r>
    </w:p>
    <w:p w:rsidR="00282EF0" w:rsidRDefault="00282EF0">
      <w:pPr>
        <w:rPr>
          <w:b/>
          <w:bCs/>
          <w:i/>
          <w:iCs/>
          <w:sz w:val="36"/>
          <w:szCs w:val="36"/>
        </w:rPr>
      </w:pPr>
    </w:p>
    <w:p w:rsidR="00282EF0" w:rsidRPr="00947B54" w:rsidRDefault="00282EF0">
      <w:pPr>
        <w:rPr>
          <w:b/>
          <w:bCs/>
          <w:i/>
          <w:iCs/>
          <w:sz w:val="36"/>
          <w:szCs w:val="36"/>
        </w:rPr>
      </w:pPr>
      <w:r>
        <w:rPr>
          <w:b/>
          <w:bCs/>
          <w:i/>
          <w:iCs/>
          <w:sz w:val="36"/>
          <w:szCs w:val="36"/>
        </w:rPr>
        <w:t>Loretta J. Sieman</w:t>
      </w:r>
    </w:p>
    <w:sectPr w:rsidR="00282EF0" w:rsidRPr="00947B54" w:rsidSect="00C557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54"/>
    <w:rsid w:val="00282EF0"/>
    <w:rsid w:val="0067413A"/>
    <w:rsid w:val="00947B54"/>
    <w:rsid w:val="009A2B17"/>
    <w:rsid w:val="00C55746"/>
    <w:rsid w:val="00E11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1623</Characters>
  <Application>Microsoft Macintosh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Sieman</dc:creator>
  <cp:keywords/>
  <dc:description/>
  <cp:lastModifiedBy>Jann Freed</cp:lastModifiedBy>
  <cp:revision>2</cp:revision>
  <cp:lastPrinted>2016-06-04T20:19:00Z</cp:lastPrinted>
  <dcterms:created xsi:type="dcterms:W3CDTF">2016-06-15T18:18:00Z</dcterms:created>
  <dcterms:modified xsi:type="dcterms:W3CDTF">2016-06-15T18:18:00Z</dcterms:modified>
</cp:coreProperties>
</file>